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FE57" w14:textId="77777777" w:rsidR="00FB43DB" w:rsidRPr="00CD06BD" w:rsidRDefault="0028588C" w:rsidP="0028588C">
      <w:pPr>
        <w:jc w:val="center"/>
        <w:rPr>
          <w:b/>
          <w:bCs/>
          <w:noProof/>
          <w:sz w:val="32"/>
          <w:szCs w:val="32"/>
        </w:rPr>
      </w:pPr>
      <w:r w:rsidRPr="00CD06BD">
        <w:rPr>
          <w:b/>
          <w:bCs/>
          <w:noProof/>
          <w:sz w:val="32"/>
          <w:szCs w:val="32"/>
        </w:rPr>
        <w:t>T.C</w:t>
      </w:r>
    </w:p>
    <w:p w14:paraId="6EC94D8F" w14:textId="5D2E6A96" w:rsidR="0028588C" w:rsidRPr="00CD06BD" w:rsidRDefault="001E0613" w:rsidP="0028588C">
      <w:pPr>
        <w:jc w:val="center"/>
        <w:rPr>
          <w:b/>
          <w:bCs/>
          <w:noProof/>
          <w:sz w:val="32"/>
          <w:szCs w:val="32"/>
        </w:rPr>
      </w:pPr>
      <w:r>
        <w:rPr>
          <w:b/>
          <w:bCs/>
          <w:noProof/>
          <w:sz w:val="32"/>
          <w:szCs w:val="32"/>
        </w:rPr>
        <w:t>ORTAHİSAR</w:t>
      </w:r>
      <w:r w:rsidR="007265A2" w:rsidRPr="00CD06BD">
        <w:rPr>
          <w:b/>
          <w:bCs/>
          <w:noProof/>
          <w:sz w:val="32"/>
          <w:szCs w:val="32"/>
        </w:rPr>
        <w:t xml:space="preserve"> </w:t>
      </w:r>
      <w:r w:rsidR="0028588C" w:rsidRPr="00CD06BD">
        <w:rPr>
          <w:b/>
          <w:bCs/>
          <w:noProof/>
          <w:sz w:val="32"/>
          <w:szCs w:val="32"/>
        </w:rPr>
        <w:t>KAYMAKAMLIĞI</w:t>
      </w:r>
    </w:p>
    <w:p w14:paraId="3BB14DD4" w14:textId="3970BFC5" w:rsidR="0028588C" w:rsidRPr="00CD06BD" w:rsidRDefault="001E0613" w:rsidP="0028588C">
      <w:pPr>
        <w:jc w:val="center"/>
        <w:rPr>
          <w:b/>
          <w:bCs/>
          <w:noProof/>
          <w:sz w:val="32"/>
          <w:szCs w:val="32"/>
        </w:rPr>
      </w:pPr>
      <w:r>
        <w:rPr>
          <w:b/>
          <w:bCs/>
          <w:noProof/>
          <w:sz w:val="32"/>
          <w:szCs w:val="32"/>
        </w:rPr>
        <w:t>KUTLUGÜN</w:t>
      </w:r>
      <w:r w:rsidR="007265A2" w:rsidRPr="00CD06BD">
        <w:rPr>
          <w:b/>
          <w:bCs/>
          <w:noProof/>
          <w:sz w:val="32"/>
          <w:szCs w:val="32"/>
        </w:rPr>
        <w:t xml:space="preserve"> İLK</w:t>
      </w:r>
      <w:r w:rsidR="0028588C" w:rsidRPr="00CD06BD">
        <w:rPr>
          <w:b/>
          <w:bCs/>
          <w:noProof/>
          <w:sz w:val="32"/>
          <w:szCs w:val="32"/>
        </w:rPr>
        <w:t>OKULU MÜDÜRLÜĞÜ</w:t>
      </w:r>
    </w:p>
    <w:p w14:paraId="1C0380A1" w14:textId="77777777" w:rsidR="0028588C" w:rsidRPr="00A47F2F" w:rsidRDefault="0028588C" w:rsidP="0028588C">
      <w:pPr>
        <w:jc w:val="center"/>
        <w:rPr>
          <w:b/>
          <w:bCs/>
          <w:noProof/>
          <w:szCs w:val="24"/>
        </w:rPr>
      </w:pPr>
    </w:p>
    <w:p w14:paraId="757A6A2C" w14:textId="53B6C3A8" w:rsidR="001E0613" w:rsidRPr="001E0613" w:rsidRDefault="001E0613" w:rsidP="001E0613">
      <w:pPr>
        <w:jc w:val="center"/>
        <w:rPr>
          <w:b/>
          <w:bCs/>
          <w:noProof/>
          <w:szCs w:val="24"/>
        </w:rPr>
      </w:pPr>
      <w:r w:rsidRPr="00A83F9C">
        <w:rPr>
          <w:rFonts w:ascii="Times New Roman" w:hAnsi="Times New Roman"/>
          <w:b/>
          <w:noProof/>
          <w:sz w:val="40"/>
          <w:szCs w:val="40"/>
        </w:rPr>
        <w:drawing>
          <wp:inline distT="0" distB="0" distL="0" distR="0" wp14:anchorId="36BD3B27" wp14:editId="787A3A30">
            <wp:extent cx="6389717" cy="3343275"/>
            <wp:effectExtent l="0" t="0" r="0" b="0"/>
            <wp:docPr id="3" name="Resim 3" descr="oku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ul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093" cy="3348704"/>
                    </a:xfrm>
                    <a:prstGeom prst="rect">
                      <a:avLst/>
                    </a:prstGeom>
                    <a:noFill/>
                    <a:ln>
                      <a:noFill/>
                    </a:ln>
                  </pic:spPr>
                </pic:pic>
              </a:graphicData>
            </a:graphic>
          </wp:inline>
        </w:drawing>
      </w:r>
    </w:p>
    <w:p w14:paraId="05E43CB9" w14:textId="48B57C9D" w:rsidR="0028588C" w:rsidRPr="00E22B8A" w:rsidRDefault="0028588C" w:rsidP="0028588C">
      <w:pPr>
        <w:jc w:val="center"/>
        <w:rPr>
          <w:b/>
          <w:bCs/>
          <w:noProof/>
          <w:sz w:val="40"/>
          <w:szCs w:val="24"/>
        </w:rPr>
      </w:pPr>
      <w:r w:rsidRPr="00E22B8A">
        <w:rPr>
          <w:b/>
          <w:bCs/>
          <w:noProof/>
          <w:sz w:val="40"/>
          <w:szCs w:val="24"/>
        </w:rPr>
        <w:t>2019-2023 STRATEJİK PLANI</w:t>
      </w:r>
    </w:p>
    <w:p w14:paraId="1FFA2C06" w14:textId="77777777" w:rsidR="00FB43DB" w:rsidRPr="00A47F2F" w:rsidRDefault="00E22B8A" w:rsidP="00673303">
      <w:pPr>
        <w:rPr>
          <w:b/>
          <w:bCs/>
          <w:noProof/>
          <w:szCs w:val="24"/>
        </w:rPr>
      </w:pPr>
      <w:r>
        <w:rPr>
          <w:b/>
          <w:bCs/>
          <w:noProof/>
          <w:szCs w:val="24"/>
        </w:rPr>
        <w:br w:type="page"/>
      </w:r>
      <w:r w:rsidR="00B919AB">
        <w:rPr>
          <w:b/>
          <w:bCs/>
          <w:noProof/>
          <w:szCs w:val="24"/>
        </w:rPr>
        <w:lastRenderedPageBreak/>
        <w:drawing>
          <wp:inline distT="0" distB="0" distL="0" distR="0" wp14:anchorId="28F1F1ED" wp14:editId="64DADBCD">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14:paraId="5B77991A" w14:textId="77777777" w:rsidR="00FB43DB" w:rsidRPr="00A47F2F" w:rsidRDefault="00FB43DB" w:rsidP="00673303">
      <w:pPr>
        <w:rPr>
          <w:b/>
          <w:bCs/>
          <w:noProof/>
          <w:szCs w:val="24"/>
        </w:rPr>
      </w:pPr>
    </w:p>
    <w:p w14:paraId="163959C2" w14:textId="69629473" w:rsidR="00DC3C73" w:rsidRPr="001E0613" w:rsidRDefault="008374DA" w:rsidP="00E648E1">
      <w:pPr>
        <w:pStyle w:val="Balk1"/>
        <w:rPr>
          <w:bCs/>
          <w:noProof/>
          <w:sz w:val="24"/>
          <w:szCs w:val="24"/>
        </w:rPr>
      </w:pPr>
      <w:r w:rsidRPr="00A47F2F">
        <w:rPr>
          <w:bCs/>
          <w:noProof/>
          <w:sz w:val="24"/>
          <w:szCs w:val="24"/>
        </w:rPr>
        <w:br w:type="page"/>
      </w:r>
      <w:bookmarkStart w:id="0" w:name="_Toc535482102"/>
      <w:r w:rsidR="00BB57AE" w:rsidRPr="0068511C">
        <w:rPr>
          <w:color w:val="auto"/>
          <w:szCs w:val="24"/>
        </w:rPr>
        <w:lastRenderedPageBreak/>
        <w:t>Sunuş</w:t>
      </w:r>
      <w:bookmarkEnd w:id="0"/>
      <w:r w:rsidR="0068511C" w:rsidRPr="0068511C">
        <w:rPr>
          <w:color w:val="auto"/>
          <w:szCs w:val="24"/>
        </w:rPr>
        <w:t xml:space="preserve"> </w:t>
      </w:r>
      <w:r w:rsidR="0068511C">
        <w:rPr>
          <w:szCs w:val="24"/>
        </w:rPr>
        <w:t xml:space="preserve">                                                                  </w:t>
      </w:r>
    </w:p>
    <w:p w14:paraId="31351CC0" w14:textId="6EFB09C6" w:rsidR="00B932CD"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Stratejik yönetim ve planlama yaklaşımını kamu yönetiminin temel unsurlarından biri haline getirilen</w:t>
      </w:r>
      <w:r w:rsidR="001E0613">
        <w:rPr>
          <w:rFonts w:ascii="Times New Roman" w:hAnsi="Times New Roman"/>
          <w:szCs w:val="24"/>
        </w:rPr>
        <w:t xml:space="preserve"> </w:t>
      </w:r>
      <w:r w:rsidRPr="00AB25C8">
        <w:rPr>
          <w:rFonts w:ascii="Times New Roman" w:hAnsi="Times New Roman"/>
          <w:szCs w:val="24"/>
        </w:rPr>
        <w:t xml:space="preserve">5018 sayılı Kamu Maliye Yönetimi ve Kontrol Kanunu; kamu kuruluşlarının geleceğe dönük olarak stratejik planlarını hazırlamaları ve bütçelerini planda öngörülen </w:t>
      </w:r>
      <w:proofErr w:type="gramStart"/>
      <w:r w:rsidRPr="00AB25C8">
        <w:rPr>
          <w:rFonts w:ascii="Times New Roman" w:hAnsi="Times New Roman"/>
          <w:szCs w:val="24"/>
        </w:rPr>
        <w:t>misyon</w:t>
      </w:r>
      <w:proofErr w:type="gramEnd"/>
      <w:r w:rsidRPr="00AB25C8">
        <w:rPr>
          <w:rFonts w:ascii="Times New Roman" w:hAnsi="Times New Roman"/>
          <w:szCs w:val="24"/>
        </w:rPr>
        <w:t xml:space="preserve">, vizyon, amaç ve hedefleri ile uyumlu olacak biçimde performans programlarına dayalı olarak oluşturulması gerektiğini hükme bağlamıştır. Bu </w:t>
      </w:r>
      <w:proofErr w:type="gramStart"/>
      <w:r w:rsidRPr="00AB25C8">
        <w:rPr>
          <w:rFonts w:ascii="Times New Roman" w:hAnsi="Times New Roman"/>
          <w:szCs w:val="24"/>
        </w:rPr>
        <w:t>amaçla  Milli</w:t>
      </w:r>
      <w:proofErr w:type="gramEnd"/>
      <w:r w:rsidRPr="00AB25C8">
        <w:rPr>
          <w:rFonts w:ascii="Times New Roman" w:hAnsi="Times New Roman"/>
          <w:szCs w:val="24"/>
        </w:rPr>
        <w:t xml:space="preserve"> Eğitim Bakanlığı 2019-2023 Stratejik Plan Hazırlık Çalışmaları hakkındaki  2018/16 </w:t>
      </w:r>
      <w:proofErr w:type="spellStart"/>
      <w:r w:rsidRPr="00AB25C8">
        <w:rPr>
          <w:rFonts w:ascii="Times New Roman" w:hAnsi="Times New Roman"/>
          <w:szCs w:val="24"/>
        </w:rPr>
        <w:t>No’lu</w:t>
      </w:r>
      <w:proofErr w:type="spellEnd"/>
      <w:r w:rsidRPr="00AB25C8">
        <w:rPr>
          <w:rFonts w:ascii="Times New Roman" w:hAnsi="Times New Roman"/>
          <w:szCs w:val="24"/>
        </w:rPr>
        <w:t xml:space="preserve"> Genelgesi doğrultusunda okulumuzun geleceğine yön vermesi, eğitim ve öğretimimizde yer alan  önceliklerimizin belirlenmesi, kurumsallaştığımız ve kurumsallaşmak zorunda olduğumuzun  göstergesi olan 2019-2023 stratejik planlama çalışmalarımız tamamlanmıştır. </w:t>
      </w:r>
    </w:p>
    <w:p w14:paraId="5D9CD135" w14:textId="77777777" w:rsidR="00B932CD"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 xml:space="preserve">Kapsamlı ve özgün bir çalışmanın sonucu hazırlanan Stratejik Plan okulumuzun çağa uyumu ve gelişimi açısından tespit edilen ve ulaşılması gereken hedeflerin yönünü ve tercihlerini kapsamaktadır. Katılımcı bir anlayış ile oluşturulan Stratejik Plânın, okulumuzun eğitim yapısının daha da güçlendirilmesinde bir rehber olarak kullanılması amaçlanmaktadır. </w:t>
      </w:r>
    </w:p>
    <w:p w14:paraId="6412C7D3" w14:textId="77777777" w:rsidR="00B932CD"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 xml:space="preserve">Okulumuzda görev yapan arkadaşlarımız </w:t>
      </w:r>
      <w:proofErr w:type="gramStart"/>
      <w:r w:rsidRPr="00AB25C8">
        <w:rPr>
          <w:rFonts w:ascii="Times New Roman" w:hAnsi="Times New Roman"/>
          <w:szCs w:val="24"/>
        </w:rPr>
        <w:t>misyon</w:t>
      </w:r>
      <w:proofErr w:type="gramEnd"/>
      <w:r w:rsidRPr="00AB25C8">
        <w:rPr>
          <w:rFonts w:ascii="Times New Roman" w:hAnsi="Times New Roman"/>
          <w:szCs w:val="24"/>
        </w:rPr>
        <w:t xml:space="preserve">, vizyon ve temel değerler çerçevesinde, belirttiğimiz hedeflere ve daha iyi bir eğitim seviyesine ulaşmak gayretiyle sürekli yenilenmeyi ve kalite kültürünü kendilerine ilke edinmeyi amaçlamaktadır. Kalite kültürü oluşturmak için eğitim ve öğretim başta olmak üzere insan kaynakları ve kurumsallaşma, sosyal faaliyetler, alt yapı, toplumla ilişkiler ve kurumlar arası ilişkileri kapsayan stratejik plan hazırlanmıştır. </w:t>
      </w:r>
    </w:p>
    <w:p w14:paraId="3F88E73C" w14:textId="77777777" w:rsidR="007F531A"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Teknolojinin hızla ve durmadan ilerlediği böyle bir süreçte, bütün gelişmeleri öngörülerle planlamak, gelişmeleri amaçlar ve hedefler doğrultusunda değerlendirmek büyük önem arz etmektedir. Kurumumuzu daha ileri hedeflere taşıyacak olan bu planla verimli bir çalışma yapılacağı, çalışma sonuçlarının en kıymetlimiz olan çocuklarda olumlu sonuçlar ortaya çıkaracağı inancındayım</w:t>
      </w:r>
    </w:p>
    <w:p w14:paraId="5E14FC94" w14:textId="3B771A2B" w:rsidR="00A47F2F" w:rsidRPr="0068511C" w:rsidRDefault="007F531A" w:rsidP="0068511C">
      <w:pPr>
        <w:spacing w:after="0" w:line="264" w:lineRule="auto"/>
        <w:ind w:firstLine="708"/>
        <w:jc w:val="both"/>
        <w:rPr>
          <w:rFonts w:ascii="Times New Roman" w:hAnsi="Times New Roman"/>
          <w:szCs w:val="24"/>
        </w:rPr>
      </w:pPr>
      <w:r w:rsidRPr="00AB25C8">
        <w:rPr>
          <w:rFonts w:ascii="Times New Roman" w:hAnsi="Times New Roman"/>
          <w:szCs w:val="24"/>
        </w:rPr>
        <w:t>Okulumuza ait bu planın hazırlanmasında her türlü özveriyi gösteren ve sürecin tamamlanmasına katkıda bulunan stratejik planlama ekiplerimize, ilçe milli eğitim müdürlüğü strateji geliştirme bölümü çalışanlarına teşekkür ediyor bu planın başarıya ulaşması ile okulumuzun başarısının daha da artacağına inanıyor tüm personelimize başarılar diliyorum.</w:t>
      </w:r>
    </w:p>
    <w:p w14:paraId="0A24A978" w14:textId="025FA21B" w:rsidR="0068511C" w:rsidRDefault="001E0613" w:rsidP="0068511C">
      <w:pPr>
        <w:spacing w:after="0"/>
        <w:ind w:left="9639"/>
        <w:rPr>
          <w:rFonts w:eastAsia="Adobe Garamond Pro Bold"/>
        </w:rPr>
      </w:pPr>
      <w:r>
        <w:rPr>
          <w:rFonts w:eastAsia="Adobe Garamond Pro Bold"/>
        </w:rPr>
        <w:t xml:space="preserve">    </w:t>
      </w:r>
      <w:r w:rsidR="0068511C">
        <w:rPr>
          <w:rFonts w:eastAsia="Adobe Garamond Pro Bold"/>
        </w:rPr>
        <w:t xml:space="preserve">      </w:t>
      </w:r>
      <w:r>
        <w:rPr>
          <w:rFonts w:eastAsia="Adobe Garamond Pro Bold"/>
        </w:rPr>
        <w:t xml:space="preserve">            </w:t>
      </w:r>
      <w:r w:rsidR="0094412F">
        <w:rPr>
          <w:rFonts w:eastAsia="Adobe Garamond Pro Bold"/>
        </w:rPr>
        <w:t xml:space="preserve">  </w:t>
      </w:r>
    </w:p>
    <w:p w14:paraId="662A9B52" w14:textId="1A631D1C" w:rsidR="00FB43DB" w:rsidRPr="00E22B8A" w:rsidRDefault="0068511C" w:rsidP="0068511C">
      <w:pPr>
        <w:spacing w:after="0"/>
        <w:ind w:left="9639"/>
        <w:rPr>
          <w:rFonts w:eastAsia="Adobe Garamond Pro Bold"/>
        </w:rPr>
      </w:pPr>
      <w:r>
        <w:rPr>
          <w:rFonts w:eastAsia="Adobe Garamond Pro Bold"/>
        </w:rPr>
        <w:t xml:space="preserve">                   </w:t>
      </w:r>
      <w:r w:rsidR="004E0AAC">
        <w:rPr>
          <w:rFonts w:eastAsia="Adobe Garamond Pro Bold"/>
        </w:rPr>
        <w:t xml:space="preserve">    Mustafa ŞAN</w:t>
      </w:r>
    </w:p>
    <w:p w14:paraId="0B9585AA" w14:textId="77777777" w:rsidR="00A47F2F" w:rsidRPr="00E22B8A" w:rsidRDefault="00E22B8A" w:rsidP="0068511C">
      <w:pPr>
        <w:spacing w:after="0"/>
        <w:ind w:left="9639"/>
        <w:jc w:val="center"/>
        <w:rPr>
          <w:rFonts w:eastAsia="Adobe Garamond Pro Bold"/>
        </w:rPr>
      </w:pPr>
      <w:r w:rsidRPr="00E22B8A">
        <w:rPr>
          <w:rFonts w:eastAsia="Adobe Garamond Pro Bold"/>
        </w:rPr>
        <w:t>Okul Müdürü</w:t>
      </w:r>
    </w:p>
    <w:p w14:paraId="02357B51" w14:textId="77777777" w:rsidR="00E648E1" w:rsidRPr="00614B70" w:rsidRDefault="00A47F2F" w:rsidP="004962D0">
      <w:pPr>
        <w:pStyle w:val="Balk1"/>
        <w:rPr>
          <w:color w:val="auto"/>
          <w:sz w:val="24"/>
        </w:rPr>
      </w:pPr>
      <w:r w:rsidRPr="00A47F2F">
        <w:rPr>
          <w:rFonts w:eastAsia="Adobe Garamond Pro Bold"/>
          <w:bCs/>
          <w:spacing w:val="-4"/>
        </w:rPr>
        <w:br w:type="page"/>
      </w:r>
      <w:bookmarkStart w:id="1" w:name="_Toc535482103"/>
      <w:r w:rsidR="00E648E1" w:rsidRPr="00614B70">
        <w:rPr>
          <w:color w:val="auto"/>
        </w:rPr>
        <w:lastRenderedPageBreak/>
        <w:t>İçindekiler</w:t>
      </w:r>
      <w:bookmarkEnd w:id="1"/>
    </w:p>
    <w:p w14:paraId="605540A2" w14:textId="77777777" w:rsidR="002861EC" w:rsidRPr="00B664D1" w:rsidRDefault="008D4E73" w:rsidP="002861EC">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5482102" w:history="1">
        <w:r w:rsidR="002861EC" w:rsidRPr="00A61BEE">
          <w:rPr>
            <w:rStyle w:val="Kpr"/>
            <w:rFonts w:eastAsia="SimSun"/>
            <w:noProof/>
          </w:rPr>
          <w:t>Sunuş</w:t>
        </w:r>
        <w:r w:rsidR="002861EC">
          <w:rPr>
            <w:noProof/>
            <w:webHidden/>
          </w:rPr>
          <w:tab/>
        </w:r>
        <w:r w:rsidR="002861EC">
          <w:rPr>
            <w:noProof/>
            <w:webHidden/>
          </w:rPr>
          <w:fldChar w:fldCharType="begin"/>
        </w:r>
        <w:r w:rsidR="002861EC">
          <w:rPr>
            <w:noProof/>
            <w:webHidden/>
          </w:rPr>
          <w:instrText xml:space="preserve"> PAGEREF _Toc535482102 \h </w:instrText>
        </w:r>
        <w:r w:rsidR="002861EC">
          <w:rPr>
            <w:noProof/>
            <w:webHidden/>
          </w:rPr>
        </w:r>
        <w:r w:rsidR="002861EC">
          <w:rPr>
            <w:noProof/>
            <w:webHidden/>
          </w:rPr>
          <w:fldChar w:fldCharType="separate"/>
        </w:r>
        <w:r w:rsidR="002861EC">
          <w:rPr>
            <w:noProof/>
            <w:webHidden/>
          </w:rPr>
          <w:t>3</w:t>
        </w:r>
        <w:r w:rsidR="002861EC">
          <w:rPr>
            <w:noProof/>
            <w:webHidden/>
          </w:rPr>
          <w:fldChar w:fldCharType="end"/>
        </w:r>
      </w:hyperlink>
    </w:p>
    <w:p w14:paraId="419D6137" w14:textId="77777777" w:rsidR="002861EC" w:rsidRPr="00B664D1" w:rsidRDefault="00CE78ED" w:rsidP="002861EC">
      <w:pPr>
        <w:pStyle w:val="T1"/>
        <w:tabs>
          <w:tab w:val="right" w:leader="dot" w:pos="13994"/>
        </w:tabs>
        <w:rPr>
          <w:b w:val="0"/>
          <w:bCs w:val="0"/>
          <w:caps w:val="0"/>
          <w:noProof/>
          <w:sz w:val="22"/>
          <w:szCs w:val="22"/>
        </w:rPr>
      </w:pPr>
      <w:hyperlink w:anchor="_Toc535482103" w:history="1">
        <w:r w:rsidR="002861EC" w:rsidRPr="00A61BEE">
          <w:rPr>
            <w:rStyle w:val="Kpr"/>
            <w:rFonts w:eastAsia="SimSun"/>
            <w:noProof/>
          </w:rPr>
          <w:t>İçindekiler</w:t>
        </w:r>
        <w:r w:rsidR="002861EC">
          <w:rPr>
            <w:noProof/>
            <w:webHidden/>
          </w:rPr>
          <w:tab/>
        </w:r>
        <w:r w:rsidR="002861EC">
          <w:rPr>
            <w:noProof/>
            <w:webHidden/>
          </w:rPr>
          <w:fldChar w:fldCharType="begin"/>
        </w:r>
        <w:r w:rsidR="002861EC">
          <w:rPr>
            <w:noProof/>
            <w:webHidden/>
          </w:rPr>
          <w:instrText xml:space="preserve"> PAGEREF _Toc535482103 \h </w:instrText>
        </w:r>
        <w:r w:rsidR="002861EC">
          <w:rPr>
            <w:noProof/>
            <w:webHidden/>
          </w:rPr>
        </w:r>
        <w:r w:rsidR="002861EC">
          <w:rPr>
            <w:noProof/>
            <w:webHidden/>
          </w:rPr>
          <w:fldChar w:fldCharType="separate"/>
        </w:r>
        <w:r w:rsidR="002861EC">
          <w:rPr>
            <w:noProof/>
            <w:webHidden/>
          </w:rPr>
          <w:t>4</w:t>
        </w:r>
        <w:r w:rsidR="002861EC">
          <w:rPr>
            <w:noProof/>
            <w:webHidden/>
          </w:rPr>
          <w:fldChar w:fldCharType="end"/>
        </w:r>
      </w:hyperlink>
    </w:p>
    <w:p w14:paraId="4DA75711" w14:textId="77777777" w:rsidR="002861EC" w:rsidRPr="00B664D1" w:rsidRDefault="00CE78ED" w:rsidP="002861EC">
      <w:pPr>
        <w:pStyle w:val="T1"/>
        <w:tabs>
          <w:tab w:val="right" w:leader="dot" w:pos="13994"/>
        </w:tabs>
        <w:rPr>
          <w:b w:val="0"/>
          <w:bCs w:val="0"/>
          <w:caps w:val="0"/>
          <w:noProof/>
          <w:sz w:val="22"/>
          <w:szCs w:val="22"/>
        </w:rPr>
      </w:pPr>
      <w:hyperlink w:anchor="_Toc535482104" w:history="1">
        <w:r w:rsidR="002861EC" w:rsidRPr="00A61BEE">
          <w:rPr>
            <w:rStyle w:val="Kpr"/>
            <w:rFonts w:eastAsia="SimSun"/>
            <w:noProof/>
          </w:rPr>
          <w:t>BÖLÜM I: GİRİŞ ve PLAN HAZIRLIK SÜRECİ</w:t>
        </w:r>
        <w:r w:rsidR="002861EC">
          <w:rPr>
            <w:noProof/>
            <w:webHidden/>
          </w:rPr>
          <w:tab/>
        </w:r>
        <w:r w:rsidR="002861EC">
          <w:rPr>
            <w:noProof/>
            <w:webHidden/>
          </w:rPr>
          <w:fldChar w:fldCharType="begin"/>
        </w:r>
        <w:r w:rsidR="002861EC">
          <w:rPr>
            <w:noProof/>
            <w:webHidden/>
          </w:rPr>
          <w:instrText xml:space="preserve"> PAGEREF _Toc535482104 \h </w:instrText>
        </w:r>
        <w:r w:rsidR="002861EC">
          <w:rPr>
            <w:noProof/>
            <w:webHidden/>
          </w:rPr>
        </w:r>
        <w:r w:rsidR="002861EC">
          <w:rPr>
            <w:noProof/>
            <w:webHidden/>
          </w:rPr>
          <w:fldChar w:fldCharType="separate"/>
        </w:r>
        <w:r w:rsidR="002861EC">
          <w:rPr>
            <w:noProof/>
            <w:webHidden/>
          </w:rPr>
          <w:t>5</w:t>
        </w:r>
        <w:r w:rsidR="002861EC">
          <w:rPr>
            <w:noProof/>
            <w:webHidden/>
          </w:rPr>
          <w:fldChar w:fldCharType="end"/>
        </w:r>
      </w:hyperlink>
    </w:p>
    <w:p w14:paraId="27C40A15" w14:textId="77777777" w:rsidR="002861EC" w:rsidRPr="00B664D1" w:rsidRDefault="00CE78ED" w:rsidP="002861EC">
      <w:pPr>
        <w:pStyle w:val="T1"/>
        <w:tabs>
          <w:tab w:val="right" w:leader="dot" w:pos="13994"/>
        </w:tabs>
        <w:rPr>
          <w:b w:val="0"/>
          <w:bCs w:val="0"/>
          <w:caps w:val="0"/>
          <w:noProof/>
          <w:sz w:val="22"/>
          <w:szCs w:val="22"/>
        </w:rPr>
      </w:pPr>
      <w:hyperlink w:anchor="_Toc535482105" w:history="1">
        <w:r w:rsidR="002861EC" w:rsidRPr="00A61BEE">
          <w:rPr>
            <w:rStyle w:val="Kpr"/>
            <w:rFonts w:eastAsia="SimSun"/>
            <w:noProof/>
          </w:rPr>
          <w:t xml:space="preserve">BÖLÜM II: </w:t>
        </w:r>
        <w:r w:rsidR="002861EC" w:rsidRPr="00A61BEE">
          <w:rPr>
            <w:rStyle w:val="Kpr"/>
            <w:rFonts w:eastAsia="Calibri"/>
            <w:noProof/>
          </w:rPr>
          <w:t>DURUM ANALİZİ</w:t>
        </w:r>
        <w:r w:rsidR="002861EC">
          <w:rPr>
            <w:noProof/>
            <w:webHidden/>
          </w:rPr>
          <w:tab/>
        </w:r>
        <w:r w:rsidR="002861EC">
          <w:rPr>
            <w:noProof/>
            <w:webHidden/>
          </w:rPr>
          <w:fldChar w:fldCharType="begin"/>
        </w:r>
        <w:r w:rsidR="002861EC">
          <w:rPr>
            <w:noProof/>
            <w:webHidden/>
          </w:rPr>
          <w:instrText xml:space="preserve"> PAGEREF _Toc535482105 \h </w:instrText>
        </w:r>
        <w:r w:rsidR="002861EC">
          <w:rPr>
            <w:noProof/>
            <w:webHidden/>
          </w:rPr>
        </w:r>
        <w:r w:rsidR="002861EC">
          <w:rPr>
            <w:noProof/>
            <w:webHidden/>
          </w:rPr>
          <w:fldChar w:fldCharType="separate"/>
        </w:r>
        <w:r w:rsidR="002861EC">
          <w:rPr>
            <w:noProof/>
            <w:webHidden/>
          </w:rPr>
          <w:t>6</w:t>
        </w:r>
        <w:r w:rsidR="002861EC">
          <w:rPr>
            <w:noProof/>
            <w:webHidden/>
          </w:rPr>
          <w:fldChar w:fldCharType="end"/>
        </w:r>
      </w:hyperlink>
    </w:p>
    <w:p w14:paraId="26C3987A" w14:textId="77777777" w:rsidR="002861EC" w:rsidRPr="00B664D1" w:rsidRDefault="00CE78ED" w:rsidP="002861EC">
      <w:pPr>
        <w:pStyle w:val="T2"/>
        <w:tabs>
          <w:tab w:val="right" w:leader="dot" w:pos="13994"/>
        </w:tabs>
        <w:rPr>
          <w:smallCaps w:val="0"/>
          <w:noProof/>
          <w:sz w:val="22"/>
          <w:szCs w:val="22"/>
        </w:rPr>
      </w:pPr>
      <w:hyperlink w:anchor="_Toc535482106" w:history="1">
        <w:r w:rsidR="002861EC" w:rsidRPr="00A61BEE">
          <w:rPr>
            <w:rStyle w:val="Kpr"/>
            <w:rFonts w:eastAsia="SimSun"/>
            <w:noProof/>
          </w:rPr>
          <w:t>Okulun Kısa Tanıtımı *</w:t>
        </w:r>
        <w:r w:rsidR="002861EC">
          <w:rPr>
            <w:noProof/>
            <w:webHidden/>
          </w:rPr>
          <w:tab/>
        </w:r>
        <w:r w:rsidR="002861EC">
          <w:rPr>
            <w:noProof/>
            <w:webHidden/>
          </w:rPr>
          <w:fldChar w:fldCharType="begin"/>
        </w:r>
        <w:r w:rsidR="002861EC">
          <w:rPr>
            <w:noProof/>
            <w:webHidden/>
          </w:rPr>
          <w:instrText xml:space="preserve"> PAGEREF _Toc535482106 \h </w:instrText>
        </w:r>
        <w:r w:rsidR="002861EC">
          <w:rPr>
            <w:noProof/>
            <w:webHidden/>
          </w:rPr>
        </w:r>
        <w:r w:rsidR="002861EC">
          <w:rPr>
            <w:noProof/>
            <w:webHidden/>
          </w:rPr>
          <w:fldChar w:fldCharType="separate"/>
        </w:r>
        <w:r w:rsidR="002861EC">
          <w:rPr>
            <w:noProof/>
            <w:webHidden/>
          </w:rPr>
          <w:t>6</w:t>
        </w:r>
        <w:r w:rsidR="002861EC">
          <w:rPr>
            <w:noProof/>
            <w:webHidden/>
          </w:rPr>
          <w:fldChar w:fldCharType="end"/>
        </w:r>
      </w:hyperlink>
    </w:p>
    <w:p w14:paraId="38BD59C9" w14:textId="77777777" w:rsidR="002861EC" w:rsidRPr="00B664D1" w:rsidRDefault="00CE78ED" w:rsidP="002861EC">
      <w:pPr>
        <w:pStyle w:val="T2"/>
        <w:tabs>
          <w:tab w:val="right" w:leader="dot" w:pos="13994"/>
        </w:tabs>
        <w:rPr>
          <w:smallCaps w:val="0"/>
          <w:noProof/>
          <w:sz w:val="22"/>
          <w:szCs w:val="22"/>
        </w:rPr>
      </w:pPr>
      <w:hyperlink w:anchor="_Toc535482107" w:history="1">
        <w:r w:rsidR="002861EC" w:rsidRPr="00A61BEE">
          <w:rPr>
            <w:rStyle w:val="Kpr"/>
            <w:rFonts w:eastAsia="SimSun"/>
            <w:noProof/>
          </w:rPr>
          <w:t>Okulun Mevcut Durumu: Temel İstatistikler</w:t>
        </w:r>
        <w:r w:rsidR="002861EC">
          <w:rPr>
            <w:noProof/>
            <w:webHidden/>
          </w:rPr>
          <w:tab/>
        </w:r>
        <w:r w:rsidR="002861EC">
          <w:rPr>
            <w:noProof/>
            <w:webHidden/>
          </w:rPr>
          <w:fldChar w:fldCharType="begin"/>
        </w:r>
        <w:r w:rsidR="002861EC">
          <w:rPr>
            <w:noProof/>
            <w:webHidden/>
          </w:rPr>
          <w:instrText xml:space="preserve"> PAGEREF _Toc535482107 \h </w:instrText>
        </w:r>
        <w:r w:rsidR="002861EC">
          <w:rPr>
            <w:noProof/>
            <w:webHidden/>
          </w:rPr>
        </w:r>
        <w:r w:rsidR="002861EC">
          <w:rPr>
            <w:noProof/>
            <w:webHidden/>
          </w:rPr>
          <w:fldChar w:fldCharType="separate"/>
        </w:r>
        <w:r w:rsidR="002861EC">
          <w:rPr>
            <w:noProof/>
            <w:webHidden/>
          </w:rPr>
          <w:t>7</w:t>
        </w:r>
        <w:r w:rsidR="002861EC">
          <w:rPr>
            <w:noProof/>
            <w:webHidden/>
          </w:rPr>
          <w:fldChar w:fldCharType="end"/>
        </w:r>
      </w:hyperlink>
    </w:p>
    <w:p w14:paraId="532A4936" w14:textId="77777777" w:rsidR="002861EC" w:rsidRPr="00B664D1" w:rsidRDefault="00CE78ED" w:rsidP="002861EC">
      <w:pPr>
        <w:pStyle w:val="T2"/>
        <w:tabs>
          <w:tab w:val="right" w:leader="dot" w:pos="13994"/>
        </w:tabs>
        <w:rPr>
          <w:smallCaps w:val="0"/>
          <w:noProof/>
          <w:sz w:val="22"/>
          <w:szCs w:val="22"/>
        </w:rPr>
      </w:pPr>
      <w:hyperlink w:anchor="_Toc535482108" w:history="1">
        <w:r w:rsidR="002861EC" w:rsidRPr="00A61BEE">
          <w:rPr>
            <w:rStyle w:val="Kpr"/>
            <w:rFonts w:eastAsia="SimSun"/>
            <w:noProof/>
          </w:rPr>
          <w:t>PAYDAŞ ANALİZİ</w:t>
        </w:r>
        <w:r w:rsidR="002861EC">
          <w:rPr>
            <w:noProof/>
            <w:webHidden/>
          </w:rPr>
          <w:tab/>
          <w:t>34</w:t>
        </w:r>
      </w:hyperlink>
    </w:p>
    <w:p w14:paraId="18478A9D" w14:textId="77777777" w:rsidR="002861EC" w:rsidRPr="00B664D1" w:rsidRDefault="00CE78ED" w:rsidP="002861EC">
      <w:pPr>
        <w:pStyle w:val="T2"/>
        <w:tabs>
          <w:tab w:val="right" w:leader="dot" w:pos="13994"/>
        </w:tabs>
        <w:rPr>
          <w:smallCaps w:val="0"/>
          <w:noProof/>
          <w:sz w:val="22"/>
          <w:szCs w:val="22"/>
        </w:rPr>
      </w:pPr>
      <w:hyperlink w:anchor="_Toc535482109" w:history="1">
        <w:r w:rsidR="002861EC" w:rsidRPr="00A61BEE">
          <w:rPr>
            <w:rStyle w:val="Kpr"/>
            <w:rFonts w:eastAsia="SimSun"/>
            <w:noProof/>
          </w:rPr>
          <w:t>GZFT (Güçlü, Zayıf, Fırsat, Tehdit) Analizi *</w:t>
        </w:r>
        <w:r w:rsidR="002861EC">
          <w:rPr>
            <w:noProof/>
            <w:webHidden/>
          </w:rPr>
          <w:tab/>
          <w:t>38</w:t>
        </w:r>
      </w:hyperlink>
    </w:p>
    <w:p w14:paraId="0B9D7564" w14:textId="77777777" w:rsidR="002861EC" w:rsidRPr="00B664D1" w:rsidRDefault="00CE78ED" w:rsidP="002861EC">
      <w:pPr>
        <w:pStyle w:val="T2"/>
        <w:tabs>
          <w:tab w:val="right" w:leader="dot" w:pos="13994"/>
        </w:tabs>
        <w:rPr>
          <w:smallCaps w:val="0"/>
          <w:noProof/>
          <w:sz w:val="22"/>
          <w:szCs w:val="22"/>
        </w:rPr>
      </w:pPr>
      <w:hyperlink w:anchor="_Toc535482110" w:history="1">
        <w:r w:rsidR="002861EC" w:rsidRPr="00A61BEE">
          <w:rPr>
            <w:rStyle w:val="Kpr"/>
            <w:rFonts w:eastAsia="SimSun"/>
            <w:noProof/>
          </w:rPr>
          <w:t>Gelişim ve Sorun Alanları</w:t>
        </w:r>
        <w:r w:rsidR="002861EC">
          <w:rPr>
            <w:noProof/>
            <w:webHidden/>
          </w:rPr>
          <w:tab/>
          <w:t>43</w:t>
        </w:r>
      </w:hyperlink>
    </w:p>
    <w:p w14:paraId="32AD3454" w14:textId="77777777" w:rsidR="002861EC" w:rsidRPr="00B664D1" w:rsidRDefault="00CE78ED" w:rsidP="002861EC">
      <w:pPr>
        <w:pStyle w:val="T1"/>
        <w:tabs>
          <w:tab w:val="right" w:leader="dot" w:pos="13994"/>
        </w:tabs>
        <w:rPr>
          <w:b w:val="0"/>
          <w:bCs w:val="0"/>
          <w:caps w:val="0"/>
          <w:noProof/>
          <w:sz w:val="22"/>
          <w:szCs w:val="22"/>
        </w:rPr>
      </w:pPr>
      <w:hyperlink w:anchor="_Toc535482111" w:history="1">
        <w:r w:rsidR="002861EC" w:rsidRPr="00A61BEE">
          <w:rPr>
            <w:rStyle w:val="Kpr"/>
            <w:rFonts w:eastAsia="SimSun"/>
            <w:noProof/>
          </w:rPr>
          <w:t>BÖLÜM III: MİSYON, VİZYON VE TEMEL DEĞERLER</w:t>
        </w:r>
        <w:r w:rsidR="002861EC">
          <w:rPr>
            <w:noProof/>
            <w:webHidden/>
          </w:rPr>
          <w:tab/>
          <w:t>46</w:t>
        </w:r>
      </w:hyperlink>
    </w:p>
    <w:p w14:paraId="39BD3A6E" w14:textId="77777777" w:rsidR="002861EC" w:rsidRPr="00B664D1" w:rsidRDefault="00CE78ED" w:rsidP="002861EC">
      <w:pPr>
        <w:pStyle w:val="T2"/>
        <w:tabs>
          <w:tab w:val="right" w:leader="dot" w:pos="13994"/>
        </w:tabs>
        <w:rPr>
          <w:smallCaps w:val="0"/>
          <w:noProof/>
          <w:sz w:val="22"/>
          <w:szCs w:val="22"/>
        </w:rPr>
      </w:pPr>
      <w:hyperlink w:anchor="_Toc535482112" w:history="1">
        <w:r w:rsidR="002861EC" w:rsidRPr="00A61BEE">
          <w:rPr>
            <w:rStyle w:val="Kpr"/>
            <w:rFonts w:eastAsia="SimSun"/>
            <w:noProof/>
          </w:rPr>
          <w:t>MİSYONUMUZ *</w:t>
        </w:r>
        <w:r w:rsidR="002861EC">
          <w:rPr>
            <w:noProof/>
            <w:webHidden/>
          </w:rPr>
          <w:tab/>
          <w:t>46</w:t>
        </w:r>
      </w:hyperlink>
    </w:p>
    <w:p w14:paraId="2B77657B" w14:textId="77777777" w:rsidR="002861EC" w:rsidRPr="00B664D1" w:rsidRDefault="00CE78ED" w:rsidP="002861EC">
      <w:pPr>
        <w:pStyle w:val="T2"/>
        <w:tabs>
          <w:tab w:val="right" w:leader="dot" w:pos="13994"/>
        </w:tabs>
        <w:rPr>
          <w:smallCaps w:val="0"/>
          <w:noProof/>
          <w:sz w:val="22"/>
          <w:szCs w:val="22"/>
        </w:rPr>
      </w:pPr>
      <w:hyperlink w:anchor="_Toc535482113" w:history="1">
        <w:r w:rsidR="002861EC" w:rsidRPr="00A61BEE">
          <w:rPr>
            <w:rStyle w:val="Kpr"/>
            <w:rFonts w:eastAsia="SimSun"/>
            <w:noProof/>
          </w:rPr>
          <w:t>VİZYONUMUZ *</w:t>
        </w:r>
        <w:r w:rsidR="002861EC">
          <w:rPr>
            <w:noProof/>
            <w:webHidden/>
          </w:rPr>
          <w:tab/>
          <w:t>46</w:t>
        </w:r>
      </w:hyperlink>
    </w:p>
    <w:p w14:paraId="1E7CD928" w14:textId="77777777" w:rsidR="002861EC" w:rsidRPr="00B664D1" w:rsidRDefault="00CE78ED" w:rsidP="002861EC">
      <w:pPr>
        <w:pStyle w:val="T2"/>
        <w:tabs>
          <w:tab w:val="right" w:leader="dot" w:pos="13994"/>
        </w:tabs>
        <w:rPr>
          <w:smallCaps w:val="0"/>
          <w:noProof/>
          <w:sz w:val="22"/>
          <w:szCs w:val="22"/>
        </w:rPr>
      </w:pPr>
      <w:hyperlink w:anchor="_Toc535482114" w:history="1">
        <w:r w:rsidR="002861EC" w:rsidRPr="00A61BEE">
          <w:rPr>
            <w:rStyle w:val="Kpr"/>
            <w:rFonts w:eastAsia="SimSun"/>
            <w:noProof/>
          </w:rPr>
          <w:t>TEMEL DEĞERLERİMİZ *</w:t>
        </w:r>
        <w:r w:rsidR="002861EC">
          <w:rPr>
            <w:noProof/>
            <w:webHidden/>
          </w:rPr>
          <w:tab/>
          <w:t>46</w:t>
        </w:r>
      </w:hyperlink>
    </w:p>
    <w:p w14:paraId="36A39339" w14:textId="77777777" w:rsidR="002861EC" w:rsidRPr="00B664D1" w:rsidRDefault="00CE78ED" w:rsidP="002861EC">
      <w:pPr>
        <w:pStyle w:val="T2"/>
        <w:tabs>
          <w:tab w:val="right" w:leader="dot" w:pos="13994"/>
        </w:tabs>
        <w:rPr>
          <w:smallCaps w:val="0"/>
          <w:noProof/>
          <w:sz w:val="22"/>
          <w:szCs w:val="22"/>
        </w:rPr>
      </w:pPr>
      <w:hyperlink w:anchor="_Toc535482115" w:history="1">
        <w:r w:rsidR="002861EC" w:rsidRPr="00A61BEE">
          <w:rPr>
            <w:rStyle w:val="Kpr"/>
            <w:rFonts w:eastAsia="SimSun"/>
            <w:noProof/>
          </w:rPr>
          <w:t>TEMA I: EĞİTİM VE ÖĞRETİME ERİŞİM</w:t>
        </w:r>
        <w:r w:rsidR="002861EC">
          <w:rPr>
            <w:noProof/>
            <w:webHidden/>
          </w:rPr>
          <w:tab/>
          <w:t>48</w:t>
        </w:r>
      </w:hyperlink>
    </w:p>
    <w:p w14:paraId="3C53B452" w14:textId="77777777" w:rsidR="002861EC" w:rsidRPr="00B664D1" w:rsidRDefault="00CE78ED" w:rsidP="002861EC">
      <w:pPr>
        <w:pStyle w:val="T2"/>
        <w:tabs>
          <w:tab w:val="right" w:leader="dot" w:pos="13994"/>
        </w:tabs>
        <w:rPr>
          <w:smallCaps w:val="0"/>
          <w:noProof/>
          <w:sz w:val="22"/>
          <w:szCs w:val="22"/>
        </w:rPr>
      </w:pPr>
      <w:hyperlink w:anchor="_Toc535482116" w:history="1">
        <w:r w:rsidR="002861EC" w:rsidRPr="00A61BEE">
          <w:rPr>
            <w:rStyle w:val="Kpr"/>
            <w:rFonts w:eastAsia="SimSun"/>
            <w:noProof/>
          </w:rPr>
          <w:t>TEMA II: EĞİTİM VE ÖĞRETİMDE KALİTENİN ARTIRILMASI</w:t>
        </w:r>
        <w:r w:rsidR="002861EC">
          <w:rPr>
            <w:noProof/>
            <w:webHidden/>
          </w:rPr>
          <w:tab/>
          <w:t>50</w:t>
        </w:r>
      </w:hyperlink>
    </w:p>
    <w:p w14:paraId="7239739F" w14:textId="77777777" w:rsidR="002861EC" w:rsidRPr="00B664D1" w:rsidRDefault="00CE78ED" w:rsidP="002861EC">
      <w:pPr>
        <w:pStyle w:val="T2"/>
        <w:tabs>
          <w:tab w:val="right" w:leader="dot" w:pos="13994"/>
        </w:tabs>
        <w:rPr>
          <w:smallCaps w:val="0"/>
          <w:noProof/>
          <w:sz w:val="22"/>
          <w:szCs w:val="22"/>
        </w:rPr>
      </w:pPr>
      <w:hyperlink w:anchor="_Toc535482117" w:history="1">
        <w:r w:rsidR="002861EC" w:rsidRPr="00A61BEE">
          <w:rPr>
            <w:rStyle w:val="Kpr"/>
            <w:rFonts w:eastAsia="SimSun"/>
            <w:noProof/>
          </w:rPr>
          <w:t>TEMA III: KURUMSAL KAPASİTE</w:t>
        </w:r>
        <w:r w:rsidR="002861EC">
          <w:rPr>
            <w:noProof/>
            <w:webHidden/>
          </w:rPr>
          <w:tab/>
          <w:t>53</w:t>
        </w:r>
      </w:hyperlink>
    </w:p>
    <w:p w14:paraId="21157FB1" w14:textId="77777777" w:rsidR="002861EC" w:rsidRPr="00B664D1" w:rsidRDefault="00CE78ED" w:rsidP="002861EC">
      <w:pPr>
        <w:pStyle w:val="T1"/>
        <w:tabs>
          <w:tab w:val="right" w:leader="dot" w:pos="13994"/>
        </w:tabs>
        <w:rPr>
          <w:b w:val="0"/>
          <w:bCs w:val="0"/>
          <w:caps w:val="0"/>
          <w:noProof/>
          <w:sz w:val="22"/>
          <w:szCs w:val="22"/>
        </w:rPr>
      </w:pPr>
      <w:hyperlink w:anchor="_Toc535482118" w:history="1">
        <w:r w:rsidR="002861EC" w:rsidRPr="00A61BEE">
          <w:rPr>
            <w:rStyle w:val="Kpr"/>
            <w:rFonts w:eastAsia="SimSun"/>
            <w:noProof/>
          </w:rPr>
          <w:t>V. BÖLÜM: MALİYETLENDİRME</w:t>
        </w:r>
        <w:r w:rsidR="002861EC">
          <w:rPr>
            <w:noProof/>
            <w:webHidden/>
          </w:rPr>
          <w:tab/>
          <w:t>55</w:t>
        </w:r>
      </w:hyperlink>
    </w:p>
    <w:p w14:paraId="50D0768D" w14:textId="77777777" w:rsidR="002861EC" w:rsidRPr="00B664D1" w:rsidRDefault="00CE78ED" w:rsidP="002861EC">
      <w:pPr>
        <w:pStyle w:val="T1"/>
        <w:tabs>
          <w:tab w:val="right" w:leader="dot" w:pos="13994"/>
        </w:tabs>
        <w:rPr>
          <w:b w:val="0"/>
          <w:bCs w:val="0"/>
          <w:caps w:val="0"/>
          <w:noProof/>
          <w:sz w:val="22"/>
          <w:szCs w:val="22"/>
        </w:rPr>
      </w:pPr>
      <w:hyperlink w:anchor="_Toc535482119" w:history="1">
        <w:r w:rsidR="002861EC" w:rsidRPr="00A61BEE">
          <w:rPr>
            <w:rStyle w:val="Kpr"/>
            <w:rFonts w:eastAsia="SimSun"/>
            <w:noProof/>
          </w:rPr>
          <w:t>VI. BÖLÜM: İZLEME VE DEĞERLENDİRME</w:t>
        </w:r>
        <w:r w:rsidR="002861EC">
          <w:rPr>
            <w:noProof/>
            <w:webHidden/>
          </w:rPr>
          <w:tab/>
          <w:t>55</w:t>
        </w:r>
      </w:hyperlink>
    </w:p>
    <w:p w14:paraId="3E715620" w14:textId="6860E379" w:rsidR="00D82702" w:rsidRPr="00B664D1" w:rsidRDefault="00CE78ED" w:rsidP="002861EC">
      <w:pPr>
        <w:pStyle w:val="T1"/>
        <w:tabs>
          <w:tab w:val="right" w:leader="dot" w:pos="13994"/>
        </w:tabs>
        <w:rPr>
          <w:b w:val="0"/>
          <w:bCs w:val="0"/>
          <w:caps w:val="0"/>
          <w:noProof/>
          <w:sz w:val="22"/>
          <w:szCs w:val="22"/>
        </w:rPr>
      </w:pPr>
      <w:hyperlink w:anchor="_Toc535482120" w:history="1">
        <w:r w:rsidR="002861EC" w:rsidRPr="00A61BEE">
          <w:rPr>
            <w:rStyle w:val="Kpr"/>
            <w:rFonts w:eastAsia="SimSun"/>
            <w:noProof/>
          </w:rPr>
          <w:t>EKLER:</w:t>
        </w:r>
        <w:r w:rsidR="002861EC">
          <w:rPr>
            <w:noProof/>
            <w:webHidden/>
          </w:rPr>
          <w:tab/>
          <w:t>56</w:t>
        </w:r>
      </w:hyperlink>
    </w:p>
    <w:p w14:paraId="1D01EFE8" w14:textId="77777777" w:rsidR="00E648E1" w:rsidRPr="00A47F2F" w:rsidRDefault="008D4E73">
      <w:pPr>
        <w:rPr>
          <w:szCs w:val="24"/>
        </w:rPr>
      </w:pPr>
      <w:r w:rsidRPr="00D41148">
        <w:rPr>
          <w:rFonts w:ascii="Calibri" w:hAnsi="Calibri"/>
          <w:b/>
          <w:bCs/>
          <w:i/>
          <w:iCs/>
          <w:sz w:val="20"/>
          <w:szCs w:val="24"/>
        </w:rPr>
        <w:fldChar w:fldCharType="end"/>
      </w:r>
    </w:p>
    <w:p w14:paraId="6E5D486F" w14:textId="77777777" w:rsidR="00347900" w:rsidRPr="00A47F2F" w:rsidRDefault="00347900">
      <w:pPr>
        <w:rPr>
          <w:szCs w:val="24"/>
        </w:rPr>
      </w:pPr>
    </w:p>
    <w:p w14:paraId="0BB0AA29" w14:textId="77777777" w:rsidR="0096220A" w:rsidRPr="00A47F2F" w:rsidRDefault="0096220A" w:rsidP="00DB20CC">
      <w:pPr>
        <w:tabs>
          <w:tab w:val="left" w:pos="3703"/>
        </w:tabs>
        <w:jc w:val="both"/>
        <w:rPr>
          <w:rFonts w:eastAsia="Adobe Garamond Pro Bold"/>
          <w:b/>
          <w:bCs/>
          <w:spacing w:val="-4"/>
          <w:szCs w:val="24"/>
        </w:rPr>
        <w:sectPr w:rsidR="0096220A" w:rsidRPr="00A47F2F" w:rsidSect="0094412F">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137CA6A9" w14:textId="77777777" w:rsidR="00BB57AE" w:rsidRPr="00614B70" w:rsidRDefault="00DD554F" w:rsidP="00A47F2F">
      <w:pPr>
        <w:pStyle w:val="Balk1"/>
        <w:spacing w:before="320" w:after="80"/>
        <w:rPr>
          <w:color w:val="auto"/>
          <w:sz w:val="24"/>
          <w:szCs w:val="24"/>
        </w:rPr>
      </w:pPr>
      <w:bookmarkStart w:id="2" w:name="_Toc416085123"/>
      <w:bookmarkStart w:id="3" w:name="_Toc529519443"/>
      <w:bookmarkStart w:id="4" w:name="_Toc535482104"/>
      <w:r w:rsidRPr="00614B70">
        <w:rPr>
          <w:color w:val="auto"/>
          <w:sz w:val="24"/>
          <w:szCs w:val="24"/>
        </w:rPr>
        <w:lastRenderedPageBreak/>
        <w:t>BÖLÜM I</w:t>
      </w:r>
      <w:bookmarkStart w:id="5" w:name="_Toc416085124"/>
      <w:bookmarkStart w:id="6" w:name="_Toc529519444"/>
      <w:bookmarkEnd w:id="2"/>
      <w:bookmarkEnd w:id="3"/>
      <w:r w:rsidR="00A47F2F" w:rsidRPr="00614B70">
        <w:rPr>
          <w:color w:val="auto"/>
          <w:sz w:val="24"/>
          <w:szCs w:val="24"/>
        </w:rPr>
        <w:t xml:space="preserve">: </w:t>
      </w:r>
      <w:r w:rsidR="00BB57AE" w:rsidRPr="00614B70">
        <w:rPr>
          <w:color w:val="auto"/>
          <w:sz w:val="24"/>
          <w:szCs w:val="24"/>
        </w:rPr>
        <w:t>G</w:t>
      </w:r>
      <w:r w:rsidR="008D4E73" w:rsidRPr="00614B70">
        <w:rPr>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30126AFA"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w:t>
      </w:r>
      <w:r w:rsidR="007204C0">
        <w:rPr>
          <w:szCs w:val="24"/>
        </w:rPr>
        <w:t xml:space="preserve">hazırlıkları İl Milli Eğitim Müdürlüğünün duyurusuyla </w:t>
      </w:r>
      <w:r w:rsidR="008B31DB" w:rsidRPr="00A47F2F">
        <w:rPr>
          <w:szCs w:val="24"/>
        </w:rPr>
        <w:t xml:space="preserve">Üst </w:t>
      </w:r>
      <w:r w:rsidRPr="00A47F2F">
        <w:rPr>
          <w:szCs w:val="24"/>
        </w:rPr>
        <w:t xml:space="preserve">Kurul </w:t>
      </w:r>
      <w:r w:rsidR="007204C0">
        <w:rPr>
          <w:szCs w:val="24"/>
        </w:rPr>
        <w:t>ile</w:t>
      </w:r>
      <w:r w:rsidRPr="00A47F2F">
        <w:rPr>
          <w:szCs w:val="24"/>
        </w:rPr>
        <w:t xml:space="preser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w:t>
      </w:r>
      <w:r w:rsidR="007204C0">
        <w:rPr>
          <w:szCs w:val="24"/>
        </w:rPr>
        <w:t>İl Milli Eğitim Müdürlüğünün çalışma takvimine göre</w:t>
      </w:r>
      <w:r w:rsidR="00A47F2F">
        <w:rPr>
          <w:szCs w:val="24"/>
        </w:rPr>
        <w:t xml:space="preserve"> ilk aşamada durum </w:t>
      </w:r>
      <w:r w:rsidR="004962D0">
        <w:rPr>
          <w:szCs w:val="24"/>
        </w:rPr>
        <w:t>analizi çalışmaları yapılmış ve</w:t>
      </w:r>
      <w:r w:rsidR="00A47F2F">
        <w:rPr>
          <w:szCs w:val="24"/>
        </w:rPr>
        <w:t xml:space="preserve"> </w:t>
      </w:r>
      <w:r w:rsidR="004962D0">
        <w:rPr>
          <w:szCs w:val="24"/>
        </w:rPr>
        <w:t>d</w:t>
      </w:r>
      <w:r w:rsidR="00A47F2F">
        <w:rPr>
          <w:szCs w:val="24"/>
        </w:rPr>
        <w:t xml:space="preserve">urum analizi aşamasında paydaşlarımızın plan sürecine aktif katılımını sağlamak üzere </w:t>
      </w:r>
      <w:r w:rsidR="007204C0">
        <w:rPr>
          <w:szCs w:val="24"/>
        </w:rPr>
        <w:t>öğretmen öğrenci ve veli paydaş</w:t>
      </w:r>
      <w:r w:rsidR="00A47F2F">
        <w:rPr>
          <w:szCs w:val="24"/>
        </w:rPr>
        <w:t xml:space="preserve"> anket</w:t>
      </w:r>
      <w:r w:rsidR="007204C0">
        <w:rPr>
          <w:szCs w:val="24"/>
        </w:rPr>
        <w:t>leri uygulanarak</w:t>
      </w:r>
      <w:r w:rsidR="00A47F2F">
        <w:rPr>
          <w:szCs w:val="24"/>
        </w:rPr>
        <w:t>, toplantı ve görüşmeler yapılmıştır.</w:t>
      </w:r>
    </w:p>
    <w:p w14:paraId="4D9EBA88"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 xml:space="preserve">Durum analizinin ardından geleceğe yönelim bölümüne geçilerek okulumuzun amaç, hedef, gösterge ve eylemleri </w:t>
      </w:r>
      <w:r w:rsidR="007204C0">
        <w:rPr>
          <w:szCs w:val="24"/>
        </w:rPr>
        <w:t xml:space="preserve">İl ve İlçe Milli Eğitim Müdürlüklerimizle uyumlu olarak </w:t>
      </w:r>
      <w:r w:rsidR="00E22B8A" w:rsidRPr="00E22B8A">
        <w:rPr>
          <w:szCs w:val="24"/>
        </w:rPr>
        <w:t>belirlenmiştir. Çalışmaları yürüten ekip ve kurul bilgileri altta verilmiştir.</w:t>
      </w:r>
    </w:p>
    <w:p w14:paraId="5D66D8B5" w14:textId="77777777" w:rsidR="008D4E73" w:rsidRDefault="008D4E73" w:rsidP="008D4E73"/>
    <w:p w14:paraId="4D9487C5" w14:textId="77777777" w:rsidR="00E22B8A" w:rsidRDefault="004962D0" w:rsidP="00DD79B7">
      <w:pPr>
        <w:spacing w:after="0" w:line="240" w:lineRule="auto"/>
        <w:rPr>
          <w:b/>
        </w:rPr>
      </w:pPr>
      <w:r w:rsidRPr="00C211F8">
        <w:rPr>
          <w:b/>
        </w:rPr>
        <w:t>STRATEJİK PLAN ÜST KURULU</w:t>
      </w:r>
    </w:p>
    <w:p w14:paraId="56297F9C"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2109"/>
        <w:gridCol w:w="4763"/>
        <w:gridCol w:w="2390"/>
      </w:tblGrid>
      <w:tr w:rsidR="002D155D" w:rsidRPr="00D41148" w14:paraId="19323904" w14:textId="77777777" w:rsidTr="007C1320">
        <w:tc>
          <w:tcPr>
            <w:tcW w:w="6841" w:type="dxa"/>
            <w:gridSpan w:val="2"/>
            <w:shd w:val="clear" w:color="auto" w:fill="auto"/>
          </w:tcPr>
          <w:p w14:paraId="111164DB" w14:textId="77777777" w:rsidR="002D155D" w:rsidRPr="00D41148" w:rsidRDefault="002D155D" w:rsidP="00D41148">
            <w:pPr>
              <w:spacing w:after="0" w:line="240" w:lineRule="auto"/>
              <w:rPr>
                <w:b/>
              </w:rPr>
            </w:pPr>
            <w:r w:rsidRPr="00D41148">
              <w:rPr>
                <w:b/>
                <w:sz w:val="28"/>
              </w:rPr>
              <w:t>Üst Kurul Bilgileri</w:t>
            </w:r>
          </w:p>
        </w:tc>
        <w:tc>
          <w:tcPr>
            <w:tcW w:w="7153" w:type="dxa"/>
            <w:gridSpan w:val="2"/>
            <w:shd w:val="clear" w:color="auto" w:fill="auto"/>
          </w:tcPr>
          <w:p w14:paraId="6356EF96" w14:textId="77777777" w:rsidR="002D155D" w:rsidRPr="00D41148" w:rsidRDefault="002D155D" w:rsidP="00D41148">
            <w:pPr>
              <w:spacing w:after="0" w:line="240" w:lineRule="auto"/>
              <w:rPr>
                <w:b/>
              </w:rPr>
            </w:pPr>
            <w:r w:rsidRPr="00D41148">
              <w:rPr>
                <w:b/>
                <w:sz w:val="28"/>
              </w:rPr>
              <w:t>Ekip Bilgileri</w:t>
            </w:r>
          </w:p>
        </w:tc>
      </w:tr>
      <w:tr w:rsidR="00D5715B" w:rsidRPr="00D41148" w14:paraId="14B878B2" w14:textId="77777777" w:rsidTr="007C1320">
        <w:tc>
          <w:tcPr>
            <w:tcW w:w="4732" w:type="dxa"/>
            <w:shd w:val="clear" w:color="auto" w:fill="auto"/>
          </w:tcPr>
          <w:p w14:paraId="36C21B08" w14:textId="77777777" w:rsidR="002D155D" w:rsidRPr="00D41148" w:rsidRDefault="002D155D" w:rsidP="00D41148">
            <w:pPr>
              <w:spacing w:after="0" w:line="240" w:lineRule="auto"/>
              <w:rPr>
                <w:b/>
                <w:sz w:val="22"/>
              </w:rPr>
            </w:pPr>
            <w:r w:rsidRPr="00D41148">
              <w:rPr>
                <w:b/>
                <w:sz w:val="22"/>
              </w:rPr>
              <w:t>Adı Soyadı</w:t>
            </w:r>
          </w:p>
        </w:tc>
        <w:tc>
          <w:tcPr>
            <w:tcW w:w="2109" w:type="dxa"/>
            <w:shd w:val="clear" w:color="auto" w:fill="auto"/>
          </w:tcPr>
          <w:p w14:paraId="4F93CDCF" w14:textId="77777777" w:rsidR="002D155D" w:rsidRPr="00D41148" w:rsidRDefault="002D155D" w:rsidP="00D41148">
            <w:pPr>
              <w:spacing w:after="0" w:line="240" w:lineRule="auto"/>
              <w:rPr>
                <w:b/>
                <w:sz w:val="22"/>
              </w:rPr>
            </w:pPr>
            <w:r w:rsidRPr="00D41148">
              <w:rPr>
                <w:b/>
                <w:sz w:val="22"/>
              </w:rPr>
              <w:t>Unvanı</w:t>
            </w:r>
          </w:p>
        </w:tc>
        <w:tc>
          <w:tcPr>
            <w:tcW w:w="4763" w:type="dxa"/>
            <w:shd w:val="clear" w:color="auto" w:fill="auto"/>
          </w:tcPr>
          <w:p w14:paraId="744B581C" w14:textId="77777777" w:rsidR="002D155D" w:rsidRPr="00D41148" w:rsidRDefault="002D155D" w:rsidP="00D41148">
            <w:pPr>
              <w:spacing w:after="0" w:line="240" w:lineRule="auto"/>
              <w:rPr>
                <w:b/>
                <w:sz w:val="22"/>
              </w:rPr>
            </w:pPr>
            <w:r w:rsidRPr="00D41148">
              <w:rPr>
                <w:b/>
                <w:sz w:val="22"/>
              </w:rPr>
              <w:t>Adı Soyadı</w:t>
            </w:r>
          </w:p>
        </w:tc>
        <w:tc>
          <w:tcPr>
            <w:tcW w:w="2390" w:type="dxa"/>
            <w:shd w:val="clear" w:color="auto" w:fill="auto"/>
          </w:tcPr>
          <w:p w14:paraId="0980292E" w14:textId="77777777" w:rsidR="002D155D" w:rsidRPr="00D41148" w:rsidRDefault="002D155D" w:rsidP="00D41148">
            <w:pPr>
              <w:spacing w:after="0" w:line="240" w:lineRule="auto"/>
              <w:rPr>
                <w:b/>
                <w:sz w:val="22"/>
              </w:rPr>
            </w:pPr>
            <w:r w:rsidRPr="00D41148">
              <w:rPr>
                <w:b/>
                <w:sz w:val="22"/>
              </w:rPr>
              <w:t>Unvanı</w:t>
            </w:r>
          </w:p>
        </w:tc>
      </w:tr>
      <w:tr w:rsidR="007C1320" w:rsidRPr="00D41148" w14:paraId="56BF6C0E" w14:textId="77777777" w:rsidTr="007C1320">
        <w:tc>
          <w:tcPr>
            <w:tcW w:w="4732" w:type="dxa"/>
            <w:shd w:val="clear" w:color="auto" w:fill="auto"/>
          </w:tcPr>
          <w:p w14:paraId="03FAF3DF" w14:textId="1DBDD3DD" w:rsidR="007C1320" w:rsidRPr="00D41148" w:rsidRDefault="007C1320" w:rsidP="007C1320">
            <w:pPr>
              <w:spacing w:after="0" w:line="240" w:lineRule="auto"/>
              <w:rPr>
                <w:sz w:val="20"/>
              </w:rPr>
            </w:pPr>
            <w:r>
              <w:rPr>
                <w:sz w:val="20"/>
              </w:rPr>
              <w:t>Mustafa ŞAN</w:t>
            </w:r>
          </w:p>
        </w:tc>
        <w:tc>
          <w:tcPr>
            <w:tcW w:w="2109" w:type="dxa"/>
            <w:shd w:val="clear" w:color="auto" w:fill="auto"/>
          </w:tcPr>
          <w:p w14:paraId="4D6A761F" w14:textId="77777777" w:rsidR="007C1320" w:rsidRPr="00D41148" w:rsidRDefault="007C1320" w:rsidP="007C1320">
            <w:pPr>
              <w:spacing w:after="0" w:line="240" w:lineRule="auto"/>
              <w:rPr>
                <w:sz w:val="20"/>
              </w:rPr>
            </w:pPr>
            <w:r>
              <w:rPr>
                <w:sz w:val="20"/>
              </w:rPr>
              <w:t>Okul Müdürü</w:t>
            </w:r>
          </w:p>
        </w:tc>
        <w:tc>
          <w:tcPr>
            <w:tcW w:w="4763" w:type="dxa"/>
            <w:shd w:val="clear" w:color="auto" w:fill="auto"/>
          </w:tcPr>
          <w:p w14:paraId="08426160" w14:textId="2A2A51CA" w:rsidR="007C1320" w:rsidRPr="00D41148" w:rsidRDefault="007C1320" w:rsidP="007C1320">
            <w:pPr>
              <w:spacing w:after="0" w:line="240" w:lineRule="auto"/>
              <w:rPr>
                <w:sz w:val="20"/>
              </w:rPr>
            </w:pPr>
            <w:r>
              <w:rPr>
                <w:sz w:val="20"/>
              </w:rPr>
              <w:t>Mustafa ŞAN</w:t>
            </w:r>
          </w:p>
        </w:tc>
        <w:tc>
          <w:tcPr>
            <w:tcW w:w="2390" w:type="dxa"/>
            <w:shd w:val="clear" w:color="auto" w:fill="auto"/>
          </w:tcPr>
          <w:p w14:paraId="759E58BE" w14:textId="77777777" w:rsidR="007C1320" w:rsidRPr="00D41148" w:rsidRDefault="007C1320" w:rsidP="007C1320">
            <w:pPr>
              <w:spacing w:after="0" w:line="240" w:lineRule="auto"/>
              <w:rPr>
                <w:sz w:val="20"/>
              </w:rPr>
            </w:pPr>
            <w:r>
              <w:rPr>
                <w:sz w:val="20"/>
              </w:rPr>
              <w:t>Okul Müdürü</w:t>
            </w:r>
          </w:p>
        </w:tc>
      </w:tr>
      <w:tr w:rsidR="007C1320" w:rsidRPr="00D41148" w14:paraId="7CDC05E4" w14:textId="77777777" w:rsidTr="007C1320">
        <w:tc>
          <w:tcPr>
            <w:tcW w:w="4732" w:type="dxa"/>
            <w:shd w:val="clear" w:color="auto" w:fill="auto"/>
          </w:tcPr>
          <w:p w14:paraId="08A138D2" w14:textId="36B75F35" w:rsidR="007C1320" w:rsidRPr="00D41148" w:rsidRDefault="007C1320" w:rsidP="007C1320">
            <w:pPr>
              <w:spacing w:after="0" w:line="240" w:lineRule="auto"/>
              <w:rPr>
                <w:sz w:val="20"/>
              </w:rPr>
            </w:pPr>
            <w:r>
              <w:rPr>
                <w:sz w:val="20"/>
              </w:rPr>
              <w:t>Bülent Kadri EYÜBOĞLU</w:t>
            </w:r>
          </w:p>
        </w:tc>
        <w:tc>
          <w:tcPr>
            <w:tcW w:w="2109" w:type="dxa"/>
            <w:shd w:val="clear" w:color="auto" w:fill="auto"/>
          </w:tcPr>
          <w:p w14:paraId="2C0D7AB3" w14:textId="77777777" w:rsidR="007C1320" w:rsidRPr="00D41148" w:rsidRDefault="007C1320" w:rsidP="007C1320">
            <w:pPr>
              <w:spacing w:after="0" w:line="240" w:lineRule="auto"/>
              <w:rPr>
                <w:sz w:val="20"/>
              </w:rPr>
            </w:pPr>
            <w:r>
              <w:rPr>
                <w:sz w:val="20"/>
              </w:rPr>
              <w:t>Öğretmen</w:t>
            </w:r>
          </w:p>
        </w:tc>
        <w:tc>
          <w:tcPr>
            <w:tcW w:w="4763" w:type="dxa"/>
            <w:shd w:val="clear" w:color="auto" w:fill="auto"/>
          </w:tcPr>
          <w:p w14:paraId="1C28F787" w14:textId="5C2D706F" w:rsidR="007C1320" w:rsidRPr="00D41148" w:rsidRDefault="007C1320" w:rsidP="007C1320">
            <w:pPr>
              <w:spacing w:after="0" w:line="240" w:lineRule="auto"/>
              <w:rPr>
                <w:sz w:val="20"/>
              </w:rPr>
            </w:pPr>
            <w:r>
              <w:rPr>
                <w:sz w:val="20"/>
              </w:rPr>
              <w:t>Bülent Kadri EYÜBOĞLU</w:t>
            </w:r>
          </w:p>
        </w:tc>
        <w:tc>
          <w:tcPr>
            <w:tcW w:w="2390" w:type="dxa"/>
            <w:shd w:val="clear" w:color="auto" w:fill="auto"/>
          </w:tcPr>
          <w:p w14:paraId="6AACA8FE" w14:textId="4BE08677" w:rsidR="007C1320" w:rsidRPr="00D41148" w:rsidRDefault="007C1320" w:rsidP="007C1320">
            <w:pPr>
              <w:spacing w:after="0" w:line="240" w:lineRule="auto"/>
              <w:rPr>
                <w:sz w:val="20"/>
              </w:rPr>
            </w:pPr>
            <w:r>
              <w:rPr>
                <w:sz w:val="20"/>
              </w:rPr>
              <w:t>Müdür Yardımcısı</w:t>
            </w:r>
          </w:p>
        </w:tc>
      </w:tr>
      <w:tr w:rsidR="007C1320" w:rsidRPr="00D41148" w14:paraId="178C05A3" w14:textId="77777777" w:rsidTr="007C1320">
        <w:tc>
          <w:tcPr>
            <w:tcW w:w="4732" w:type="dxa"/>
            <w:shd w:val="clear" w:color="auto" w:fill="auto"/>
          </w:tcPr>
          <w:p w14:paraId="1FDAF211" w14:textId="3DEB76C4" w:rsidR="007C1320" w:rsidRPr="00D41148" w:rsidRDefault="007C1320" w:rsidP="007C1320">
            <w:pPr>
              <w:spacing w:after="0" w:line="240" w:lineRule="auto"/>
              <w:rPr>
                <w:sz w:val="20"/>
              </w:rPr>
            </w:pPr>
            <w:r>
              <w:rPr>
                <w:sz w:val="20"/>
              </w:rPr>
              <w:t xml:space="preserve">Gürbüz </w:t>
            </w:r>
            <w:proofErr w:type="gramStart"/>
            <w:r>
              <w:rPr>
                <w:sz w:val="20"/>
              </w:rPr>
              <w:t>BEKAR</w:t>
            </w:r>
            <w:proofErr w:type="gramEnd"/>
          </w:p>
        </w:tc>
        <w:tc>
          <w:tcPr>
            <w:tcW w:w="2109" w:type="dxa"/>
            <w:shd w:val="clear" w:color="auto" w:fill="auto"/>
          </w:tcPr>
          <w:p w14:paraId="2D8541EE" w14:textId="77777777" w:rsidR="007C1320" w:rsidRPr="00D41148" w:rsidRDefault="007C1320" w:rsidP="007C1320">
            <w:pPr>
              <w:spacing w:after="0" w:line="240" w:lineRule="auto"/>
              <w:rPr>
                <w:sz w:val="20"/>
              </w:rPr>
            </w:pPr>
            <w:r>
              <w:rPr>
                <w:sz w:val="20"/>
              </w:rPr>
              <w:t xml:space="preserve">Öğretmen </w:t>
            </w:r>
          </w:p>
        </w:tc>
        <w:tc>
          <w:tcPr>
            <w:tcW w:w="4763" w:type="dxa"/>
            <w:shd w:val="clear" w:color="auto" w:fill="auto"/>
          </w:tcPr>
          <w:p w14:paraId="6C3F1370" w14:textId="5991D756" w:rsidR="007C1320" w:rsidRPr="00D41148" w:rsidRDefault="007C1320" w:rsidP="007C1320">
            <w:pPr>
              <w:spacing w:after="0" w:line="240" w:lineRule="auto"/>
              <w:rPr>
                <w:sz w:val="20"/>
              </w:rPr>
            </w:pPr>
            <w:r>
              <w:rPr>
                <w:sz w:val="20"/>
              </w:rPr>
              <w:t xml:space="preserve">Gürbüz </w:t>
            </w:r>
            <w:proofErr w:type="gramStart"/>
            <w:r>
              <w:rPr>
                <w:sz w:val="20"/>
              </w:rPr>
              <w:t>BEKAR</w:t>
            </w:r>
            <w:proofErr w:type="gramEnd"/>
          </w:p>
        </w:tc>
        <w:tc>
          <w:tcPr>
            <w:tcW w:w="2390" w:type="dxa"/>
            <w:shd w:val="clear" w:color="auto" w:fill="auto"/>
          </w:tcPr>
          <w:p w14:paraId="4AD99092" w14:textId="77777777" w:rsidR="007C1320" w:rsidRPr="00D41148" w:rsidRDefault="007C1320" w:rsidP="007C1320">
            <w:pPr>
              <w:spacing w:after="0" w:line="240" w:lineRule="auto"/>
              <w:rPr>
                <w:sz w:val="20"/>
              </w:rPr>
            </w:pPr>
            <w:r>
              <w:rPr>
                <w:sz w:val="20"/>
              </w:rPr>
              <w:t xml:space="preserve">Öğretmen </w:t>
            </w:r>
          </w:p>
        </w:tc>
      </w:tr>
      <w:tr w:rsidR="007C1320" w:rsidRPr="00D41148" w14:paraId="2A3D61BF" w14:textId="77777777" w:rsidTr="007C1320">
        <w:tc>
          <w:tcPr>
            <w:tcW w:w="4732" w:type="dxa"/>
            <w:shd w:val="clear" w:color="auto" w:fill="auto"/>
          </w:tcPr>
          <w:p w14:paraId="71C0F476" w14:textId="39634EFE" w:rsidR="007C1320" w:rsidRPr="00D41148" w:rsidRDefault="007C1320" w:rsidP="007C1320">
            <w:pPr>
              <w:spacing w:after="0" w:line="240" w:lineRule="auto"/>
              <w:rPr>
                <w:sz w:val="20"/>
              </w:rPr>
            </w:pPr>
            <w:r>
              <w:rPr>
                <w:sz w:val="20"/>
              </w:rPr>
              <w:t>İbrahim ATALAR</w:t>
            </w:r>
          </w:p>
        </w:tc>
        <w:tc>
          <w:tcPr>
            <w:tcW w:w="2109" w:type="dxa"/>
            <w:shd w:val="clear" w:color="auto" w:fill="auto"/>
          </w:tcPr>
          <w:p w14:paraId="126F4031" w14:textId="77777777" w:rsidR="007C1320" w:rsidRPr="00D41148" w:rsidRDefault="007C1320" w:rsidP="007C1320">
            <w:pPr>
              <w:spacing w:after="0" w:line="240" w:lineRule="auto"/>
              <w:rPr>
                <w:sz w:val="20"/>
              </w:rPr>
            </w:pPr>
            <w:r>
              <w:rPr>
                <w:sz w:val="20"/>
              </w:rPr>
              <w:t>Öğretmen</w:t>
            </w:r>
          </w:p>
        </w:tc>
        <w:tc>
          <w:tcPr>
            <w:tcW w:w="4763" w:type="dxa"/>
            <w:shd w:val="clear" w:color="auto" w:fill="auto"/>
          </w:tcPr>
          <w:p w14:paraId="50FE4BE0" w14:textId="0BE54E3A" w:rsidR="007C1320" w:rsidRPr="00D41148" w:rsidRDefault="007C1320" w:rsidP="007C1320">
            <w:pPr>
              <w:spacing w:after="0" w:line="240" w:lineRule="auto"/>
              <w:rPr>
                <w:sz w:val="20"/>
              </w:rPr>
            </w:pPr>
            <w:r>
              <w:rPr>
                <w:sz w:val="20"/>
              </w:rPr>
              <w:t>İbrahim ATALAR</w:t>
            </w:r>
          </w:p>
        </w:tc>
        <w:tc>
          <w:tcPr>
            <w:tcW w:w="2390" w:type="dxa"/>
            <w:shd w:val="clear" w:color="auto" w:fill="auto"/>
          </w:tcPr>
          <w:p w14:paraId="46B1B36E" w14:textId="77777777" w:rsidR="007C1320" w:rsidRPr="00D41148" w:rsidRDefault="007C1320" w:rsidP="007C1320">
            <w:pPr>
              <w:spacing w:after="0" w:line="240" w:lineRule="auto"/>
              <w:rPr>
                <w:sz w:val="20"/>
              </w:rPr>
            </w:pPr>
            <w:r>
              <w:rPr>
                <w:sz w:val="20"/>
              </w:rPr>
              <w:t>Öğretmen</w:t>
            </w:r>
          </w:p>
        </w:tc>
      </w:tr>
      <w:tr w:rsidR="007C1320" w:rsidRPr="00D41148" w14:paraId="530A6A5B" w14:textId="77777777" w:rsidTr="007C1320">
        <w:tc>
          <w:tcPr>
            <w:tcW w:w="4732" w:type="dxa"/>
            <w:shd w:val="clear" w:color="auto" w:fill="auto"/>
          </w:tcPr>
          <w:p w14:paraId="0FDBAD9D" w14:textId="1A0EAA69" w:rsidR="007C1320" w:rsidRPr="00D41148" w:rsidRDefault="007C1320" w:rsidP="007C1320">
            <w:pPr>
              <w:spacing w:after="0" w:line="240" w:lineRule="auto"/>
              <w:rPr>
                <w:sz w:val="20"/>
              </w:rPr>
            </w:pPr>
            <w:r>
              <w:rPr>
                <w:sz w:val="20"/>
              </w:rPr>
              <w:t>Merve YAVUZ</w:t>
            </w:r>
          </w:p>
        </w:tc>
        <w:tc>
          <w:tcPr>
            <w:tcW w:w="2109" w:type="dxa"/>
            <w:shd w:val="clear" w:color="auto" w:fill="auto"/>
          </w:tcPr>
          <w:p w14:paraId="79A00F9D" w14:textId="77777777" w:rsidR="007C1320" w:rsidRPr="00D41148" w:rsidRDefault="007C1320" w:rsidP="007C1320">
            <w:pPr>
              <w:spacing w:after="0" w:line="240" w:lineRule="auto"/>
              <w:rPr>
                <w:sz w:val="20"/>
              </w:rPr>
            </w:pPr>
            <w:proofErr w:type="gramStart"/>
            <w:r>
              <w:rPr>
                <w:sz w:val="20"/>
              </w:rPr>
              <w:t xml:space="preserve">Okul Aile Bir. </w:t>
            </w:r>
            <w:proofErr w:type="spellStart"/>
            <w:proofErr w:type="gramEnd"/>
            <w:r>
              <w:rPr>
                <w:sz w:val="20"/>
              </w:rPr>
              <w:t>Başk</w:t>
            </w:r>
            <w:proofErr w:type="spellEnd"/>
          </w:p>
        </w:tc>
        <w:tc>
          <w:tcPr>
            <w:tcW w:w="4763" w:type="dxa"/>
            <w:shd w:val="clear" w:color="auto" w:fill="auto"/>
          </w:tcPr>
          <w:p w14:paraId="0C83E0FD" w14:textId="69EDA756" w:rsidR="007C1320" w:rsidRPr="00D41148" w:rsidRDefault="007C1320" w:rsidP="007C1320">
            <w:pPr>
              <w:spacing w:after="0" w:line="240" w:lineRule="auto"/>
              <w:rPr>
                <w:sz w:val="20"/>
              </w:rPr>
            </w:pPr>
            <w:r>
              <w:rPr>
                <w:sz w:val="20"/>
              </w:rPr>
              <w:t>Merve YAVUZ</w:t>
            </w:r>
          </w:p>
        </w:tc>
        <w:tc>
          <w:tcPr>
            <w:tcW w:w="2390" w:type="dxa"/>
            <w:shd w:val="clear" w:color="auto" w:fill="auto"/>
          </w:tcPr>
          <w:p w14:paraId="3A5B1391" w14:textId="77777777" w:rsidR="007C1320" w:rsidRPr="00D41148" w:rsidRDefault="007C1320" w:rsidP="007C1320">
            <w:pPr>
              <w:spacing w:after="0" w:line="240" w:lineRule="auto"/>
              <w:rPr>
                <w:sz w:val="20"/>
              </w:rPr>
            </w:pPr>
            <w:r>
              <w:rPr>
                <w:sz w:val="20"/>
              </w:rPr>
              <w:t>Öğrenci Velisi</w:t>
            </w:r>
          </w:p>
        </w:tc>
      </w:tr>
      <w:tr w:rsidR="003D2C05" w:rsidRPr="00D41148" w14:paraId="250364A3" w14:textId="77777777" w:rsidTr="007C1320">
        <w:tc>
          <w:tcPr>
            <w:tcW w:w="4732" w:type="dxa"/>
            <w:shd w:val="clear" w:color="auto" w:fill="auto"/>
          </w:tcPr>
          <w:p w14:paraId="519F063D" w14:textId="77777777" w:rsidR="003D2C05" w:rsidRPr="00D41148" w:rsidRDefault="003D2C05" w:rsidP="00D41148">
            <w:pPr>
              <w:spacing w:after="0" w:line="240" w:lineRule="auto"/>
              <w:rPr>
                <w:sz w:val="20"/>
              </w:rPr>
            </w:pPr>
          </w:p>
        </w:tc>
        <w:tc>
          <w:tcPr>
            <w:tcW w:w="2109" w:type="dxa"/>
            <w:shd w:val="clear" w:color="auto" w:fill="auto"/>
          </w:tcPr>
          <w:p w14:paraId="5CBF428D" w14:textId="77777777" w:rsidR="003D2C05" w:rsidRPr="00D41148" w:rsidRDefault="003D2C05" w:rsidP="00D41148">
            <w:pPr>
              <w:spacing w:after="0" w:line="240" w:lineRule="auto"/>
              <w:rPr>
                <w:sz w:val="20"/>
              </w:rPr>
            </w:pPr>
          </w:p>
        </w:tc>
        <w:tc>
          <w:tcPr>
            <w:tcW w:w="4763" w:type="dxa"/>
            <w:shd w:val="clear" w:color="auto" w:fill="auto"/>
          </w:tcPr>
          <w:p w14:paraId="306906BF" w14:textId="77777777" w:rsidR="003D2C05" w:rsidRPr="00D41148" w:rsidRDefault="003D2C05" w:rsidP="00D41148">
            <w:pPr>
              <w:spacing w:after="0" w:line="240" w:lineRule="auto"/>
              <w:rPr>
                <w:sz w:val="20"/>
              </w:rPr>
            </w:pPr>
          </w:p>
        </w:tc>
        <w:tc>
          <w:tcPr>
            <w:tcW w:w="2390" w:type="dxa"/>
            <w:shd w:val="clear" w:color="auto" w:fill="auto"/>
          </w:tcPr>
          <w:p w14:paraId="483499F7" w14:textId="77777777" w:rsidR="003D2C05" w:rsidRPr="00D41148" w:rsidRDefault="003D2C05" w:rsidP="00D41148">
            <w:pPr>
              <w:spacing w:after="0" w:line="240" w:lineRule="auto"/>
              <w:rPr>
                <w:sz w:val="20"/>
              </w:rPr>
            </w:pPr>
          </w:p>
        </w:tc>
      </w:tr>
    </w:tbl>
    <w:p w14:paraId="0E3874C5" w14:textId="77777777" w:rsidR="004962D0" w:rsidRDefault="004962D0" w:rsidP="00DD79B7">
      <w:pPr>
        <w:spacing w:after="0" w:line="240" w:lineRule="auto"/>
        <w:rPr>
          <w:b/>
        </w:rPr>
      </w:pPr>
    </w:p>
    <w:p w14:paraId="26E45BD8" w14:textId="77777777" w:rsidR="009272EF" w:rsidRPr="00614B70" w:rsidRDefault="00C211F8" w:rsidP="00DA7BA3">
      <w:pPr>
        <w:pStyle w:val="Balk1"/>
        <w:rPr>
          <w:rFonts w:eastAsia="Calibri"/>
          <w:color w:val="auto"/>
          <w:szCs w:val="24"/>
        </w:rPr>
      </w:pPr>
      <w:r>
        <w:br w:type="page"/>
      </w:r>
      <w:bookmarkStart w:id="12" w:name="_Toc416085126"/>
      <w:bookmarkStart w:id="13" w:name="_Toc529519448"/>
      <w:bookmarkStart w:id="14" w:name="_Toc413592934"/>
      <w:bookmarkStart w:id="15" w:name="_Toc535482105"/>
      <w:r w:rsidR="00DA7BA3" w:rsidRPr="00614B70">
        <w:rPr>
          <w:color w:val="auto"/>
        </w:rPr>
        <w:lastRenderedPageBreak/>
        <w:t>BÖLÜM</w:t>
      </w:r>
      <w:r w:rsidR="008F6E2A" w:rsidRPr="00614B70">
        <w:rPr>
          <w:color w:val="auto"/>
        </w:rPr>
        <w:t xml:space="preserve"> II</w:t>
      </w:r>
      <w:bookmarkEnd w:id="12"/>
      <w:bookmarkEnd w:id="13"/>
      <w:r w:rsidRPr="00614B70">
        <w:rPr>
          <w:color w:val="auto"/>
        </w:rPr>
        <w:t>:</w:t>
      </w:r>
      <w:bookmarkStart w:id="16" w:name="_Toc416085127"/>
      <w:bookmarkStart w:id="17" w:name="_Toc529519449"/>
      <w:r w:rsidRPr="00614B70">
        <w:rPr>
          <w:color w:val="auto"/>
        </w:rPr>
        <w:t xml:space="preserve"> </w:t>
      </w:r>
      <w:r w:rsidR="009272EF" w:rsidRPr="00614B70">
        <w:rPr>
          <w:rFonts w:eastAsia="Calibri"/>
          <w:color w:val="auto"/>
          <w:szCs w:val="24"/>
        </w:rPr>
        <w:t>DURUM ANALİZİ</w:t>
      </w:r>
      <w:bookmarkEnd w:id="14"/>
      <w:bookmarkEnd w:id="15"/>
      <w:bookmarkEnd w:id="16"/>
      <w:bookmarkEnd w:id="17"/>
    </w:p>
    <w:p w14:paraId="21A442BD"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35A11B43"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09FA193"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152FFDB0" w14:textId="20261EB8" w:rsidR="00A5694F" w:rsidRPr="005E6AC2" w:rsidRDefault="001D2BEC" w:rsidP="005E6AC2">
      <w:pPr>
        <w:pStyle w:val="Balk2"/>
      </w:pPr>
      <w:bookmarkStart w:id="19" w:name="_Toc535482106"/>
      <w:bookmarkEnd w:id="18"/>
      <w:r w:rsidRPr="00A47F2F">
        <w:t>Okulun Kısa Tanıtımı</w:t>
      </w:r>
      <w:r w:rsidR="00373590">
        <w:t xml:space="preserve"> </w:t>
      </w:r>
      <w:bookmarkEnd w:id="19"/>
    </w:p>
    <w:p w14:paraId="763BC976" w14:textId="201307AF" w:rsidR="007E6DA2" w:rsidRPr="007E6DA2" w:rsidRDefault="007E6DA2" w:rsidP="00565EB0">
      <w:pPr>
        <w:spacing w:before="100" w:beforeAutospacing="1" w:after="100" w:afterAutospacing="1" w:line="300" w:lineRule="atLeast"/>
        <w:ind w:left="150" w:right="150" w:firstLine="225"/>
        <w:jc w:val="both"/>
        <w:textAlignment w:val="top"/>
        <w:rPr>
          <w:color w:val="0D0D0D"/>
          <w:szCs w:val="24"/>
        </w:rPr>
      </w:pPr>
      <w:r>
        <w:rPr>
          <w:color w:val="0D0D0D"/>
          <w:szCs w:val="24"/>
        </w:rPr>
        <w:t xml:space="preserve">     Mahallemizde</w:t>
      </w:r>
      <w:r w:rsidR="005E6AC2" w:rsidRPr="007E6DA2">
        <w:rPr>
          <w:color w:val="0D0D0D"/>
          <w:szCs w:val="24"/>
        </w:rPr>
        <w:t xml:space="preserve"> okul yapımının tarihçesi oldukça yakındır. O zamanın </w:t>
      </w:r>
      <w:proofErr w:type="gramStart"/>
      <w:r w:rsidR="005E6AC2" w:rsidRPr="007E6DA2">
        <w:rPr>
          <w:color w:val="0D0D0D"/>
          <w:szCs w:val="24"/>
        </w:rPr>
        <w:t xml:space="preserve">çocukları , </w:t>
      </w:r>
      <w:r>
        <w:rPr>
          <w:color w:val="0D0D0D"/>
          <w:szCs w:val="24"/>
        </w:rPr>
        <w:t>mahallemizin</w:t>
      </w:r>
      <w:proofErr w:type="gramEnd"/>
      <w:r w:rsidR="005E6AC2" w:rsidRPr="007E6DA2">
        <w:rPr>
          <w:color w:val="0D0D0D"/>
          <w:szCs w:val="24"/>
        </w:rPr>
        <w:t xml:space="preserve"> muhtelif semtlerindeki okullardan , Dolaylı , </w:t>
      </w:r>
      <w:proofErr w:type="spellStart"/>
      <w:r w:rsidR="005E6AC2" w:rsidRPr="007E6DA2">
        <w:rPr>
          <w:color w:val="0D0D0D"/>
          <w:szCs w:val="24"/>
        </w:rPr>
        <w:t>Yeşilbük</w:t>
      </w:r>
      <w:proofErr w:type="spellEnd"/>
      <w:r w:rsidR="005E6AC2" w:rsidRPr="007E6DA2">
        <w:rPr>
          <w:color w:val="0D0D0D"/>
          <w:szCs w:val="24"/>
        </w:rPr>
        <w:t xml:space="preserve">, </w:t>
      </w:r>
      <w:proofErr w:type="spellStart"/>
      <w:r w:rsidR="005E6AC2" w:rsidRPr="007E6DA2">
        <w:rPr>
          <w:color w:val="0D0D0D"/>
          <w:szCs w:val="24"/>
        </w:rPr>
        <w:t>Düzalan</w:t>
      </w:r>
      <w:proofErr w:type="spellEnd"/>
      <w:r w:rsidR="005E6AC2" w:rsidRPr="007E6DA2">
        <w:rPr>
          <w:color w:val="0D0D0D"/>
          <w:szCs w:val="24"/>
        </w:rPr>
        <w:t xml:space="preserve"> ve Trabzon’a okumak için </w:t>
      </w:r>
      <w:proofErr w:type="spellStart"/>
      <w:r w:rsidR="005E6AC2" w:rsidRPr="007E6DA2">
        <w:rPr>
          <w:color w:val="0D0D0D"/>
          <w:szCs w:val="24"/>
        </w:rPr>
        <w:t>binbir</w:t>
      </w:r>
      <w:proofErr w:type="spellEnd"/>
      <w:r w:rsidR="005E6AC2" w:rsidRPr="007E6DA2">
        <w:rPr>
          <w:color w:val="0D0D0D"/>
          <w:szCs w:val="24"/>
        </w:rPr>
        <w:t xml:space="preserve"> güçlüklerle gidip geliyorlardı. Bu soruna bir çözüm bulmak için Orta mahallenin Trabzon-Erzurum yolu kenarında, </w:t>
      </w:r>
      <w:r>
        <w:rPr>
          <w:color w:val="0D0D0D"/>
          <w:szCs w:val="24"/>
        </w:rPr>
        <w:t>mahallemiz</w:t>
      </w:r>
      <w:r w:rsidR="005E6AC2" w:rsidRPr="007E6DA2">
        <w:rPr>
          <w:color w:val="0D0D0D"/>
          <w:szCs w:val="24"/>
        </w:rPr>
        <w:t xml:space="preserve"> halkından Sabri </w:t>
      </w:r>
      <w:proofErr w:type="spellStart"/>
      <w:r w:rsidR="005E6AC2" w:rsidRPr="007E6DA2">
        <w:rPr>
          <w:color w:val="0D0D0D"/>
          <w:szCs w:val="24"/>
        </w:rPr>
        <w:t>YETİM’e</w:t>
      </w:r>
      <w:proofErr w:type="spellEnd"/>
      <w:r w:rsidR="005E6AC2" w:rsidRPr="007E6DA2">
        <w:rPr>
          <w:color w:val="0D0D0D"/>
          <w:szCs w:val="24"/>
        </w:rPr>
        <w:t xml:space="preserve"> ait iki odalı binayı, geçici olarak eğitim- öğretime tahsis etmesi, halkı yeni bir okul yapımına teşvik etmiştir. 1956-1958 yıllarında bu binada çocuklarımızın öğretimi sürdürülürken zamanın muhtar ve ihtiyar </w:t>
      </w:r>
      <w:proofErr w:type="gramStart"/>
      <w:r w:rsidR="005E6AC2" w:rsidRPr="007E6DA2">
        <w:rPr>
          <w:color w:val="0D0D0D"/>
          <w:szCs w:val="24"/>
        </w:rPr>
        <w:t>heyetinin , ilgili</w:t>
      </w:r>
      <w:proofErr w:type="gramEnd"/>
      <w:r w:rsidR="005E6AC2" w:rsidRPr="007E6DA2">
        <w:rPr>
          <w:color w:val="0D0D0D"/>
          <w:szCs w:val="24"/>
        </w:rPr>
        <w:t xml:space="preserve"> mercilere müracaatı ile okul isteminde bulunulmuştur.</w:t>
      </w:r>
      <w:r>
        <w:rPr>
          <w:color w:val="0D0D0D"/>
          <w:szCs w:val="24"/>
        </w:rPr>
        <w:t xml:space="preserve"> Mahallemizin</w:t>
      </w:r>
      <w:r w:rsidR="005E6AC2" w:rsidRPr="007E6DA2">
        <w:rPr>
          <w:color w:val="0D0D0D"/>
          <w:szCs w:val="24"/>
        </w:rPr>
        <w:t xml:space="preserve"> okul ihtiyacı kabul </w:t>
      </w:r>
      <w:proofErr w:type="gramStart"/>
      <w:r w:rsidR="005E6AC2" w:rsidRPr="007E6DA2">
        <w:rPr>
          <w:color w:val="0D0D0D"/>
          <w:szCs w:val="24"/>
        </w:rPr>
        <w:t>edilmiş , yer</w:t>
      </w:r>
      <w:proofErr w:type="gramEnd"/>
      <w:r w:rsidR="005E6AC2" w:rsidRPr="007E6DA2">
        <w:rPr>
          <w:color w:val="0D0D0D"/>
          <w:szCs w:val="24"/>
        </w:rPr>
        <w:t xml:space="preserve"> tespiti yapılıp uygun yer olarak </w:t>
      </w:r>
      <w:proofErr w:type="spellStart"/>
      <w:r w:rsidR="005E6AC2" w:rsidRPr="007E6DA2">
        <w:rPr>
          <w:color w:val="0D0D0D"/>
          <w:szCs w:val="24"/>
        </w:rPr>
        <w:t>Kutlugün</w:t>
      </w:r>
      <w:proofErr w:type="spellEnd"/>
      <w:r w:rsidR="005E6AC2" w:rsidRPr="007E6DA2">
        <w:rPr>
          <w:color w:val="0D0D0D"/>
          <w:szCs w:val="24"/>
        </w:rPr>
        <w:t xml:space="preserve"> Köyün</w:t>
      </w:r>
      <w:r w:rsidR="00565EB0">
        <w:rPr>
          <w:color w:val="0D0D0D"/>
          <w:szCs w:val="24"/>
        </w:rPr>
        <w:t xml:space="preserve">ün </w:t>
      </w:r>
      <w:proofErr w:type="spellStart"/>
      <w:r w:rsidR="00565EB0">
        <w:rPr>
          <w:color w:val="0D0D0D"/>
          <w:szCs w:val="24"/>
        </w:rPr>
        <w:t>Buluga</w:t>
      </w:r>
      <w:proofErr w:type="spellEnd"/>
      <w:r w:rsidR="00565EB0">
        <w:rPr>
          <w:color w:val="0D0D0D"/>
          <w:szCs w:val="24"/>
        </w:rPr>
        <w:t xml:space="preserve"> Mahallesi seçilmiştir.</w:t>
      </w:r>
    </w:p>
    <w:p w14:paraId="152CDFE8" w14:textId="03C704F8" w:rsidR="007E6DA2" w:rsidRPr="007E6DA2" w:rsidRDefault="007E6DA2" w:rsidP="00565EB0">
      <w:pPr>
        <w:spacing w:before="100" w:beforeAutospacing="1" w:after="100" w:afterAutospacing="1" w:line="300" w:lineRule="atLeast"/>
        <w:ind w:left="150" w:right="150" w:firstLine="225"/>
        <w:jc w:val="both"/>
        <w:textAlignment w:val="top"/>
        <w:rPr>
          <w:color w:val="0D0D0D"/>
          <w:szCs w:val="24"/>
        </w:rPr>
      </w:pPr>
      <w:r>
        <w:rPr>
          <w:color w:val="0D0D0D"/>
          <w:szCs w:val="24"/>
        </w:rPr>
        <w:t xml:space="preserve">     </w:t>
      </w:r>
      <w:r w:rsidR="005E6AC2" w:rsidRPr="007E6DA2">
        <w:rPr>
          <w:color w:val="0D0D0D"/>
          <w:szCs w:val="24"/>
        </w:rPr>
        <w:t xml:space="preserve">Yukarıda adı geçen binada eğitim öğretim sürdürülürken 1957 yılında başlayan yeni okulumuzun yapımı 1959  da bitmiş aynı yıl içinde eğitim- öğretime </w:t>
      </w:r>
      <w:proofErr w:type="spellStart"/>
      <w:proofErr w:type="gramStart"/>
      <w:r w:rsidR="005E6AC2" w:rsidRPr="007E6DA2">
        <w:rPr>
          <w:color w:val="0D0D0D"/>
          <w:szCs w:val="24"/>
        </w:rPr>
        <w:t>başlamıştır;ancak</w:t>
      </w:r>
      <w:proofErr w:type="spellEnd"/>
      <w:proofErr w:type="gramEnd"/>
      <w:r w:rsidR="005E6AC2" w:rsidRPr="007E6DA2">
        <w:rPr>
          <w:color w:val="0D0D0D"/>
          <w:szCs w:val="24"/>
        </w:rPr>
        <w:t xml:space="preserve"> okul yapımı için seçilen yer ve mahallenin heyelan bölgesi olması nedeniyle 19 yıl gibi kısa sürede okulumuzda tehlikeli çatlaklar ve kaymalar belirmiştir. Bu nedenle durum ilgililere bir raporla bildirilmiş, keşfe gelen komisyon, “Okulda eğitim-öğretim yapılmasında sakınca vardır .” şeklinde rapor </w:t>
      </w:r>
      <w:proofErr w:type="gramStart"/>
      <w:r w:rsidR="005E6AC2" w:rsidRPr="007E6DA2">
        <w:rPr>
          <w:color w:val="0D0D0D"/>
          <w:szCs w:val="24"/>
        </w:rPr>
        <w:t>vermiş  ve</w:t>
      </w:r>
      <w:proofErr w:type="gramEnd"/>
      <w:r w:rsidR="005E6AC2" w:rsidRPr="007E6DA2">
        <w:rPr>
          <w:color w:val="0D0D0D"/>
          <w:szCs w:val="24"/>
        </w:rPr>
        <w:t xml:space="preserve"> 1978 yılında okul  tahliye edilmiştir. Bu nedenle geçici olarak </w:t>
      </w:r>
      <w:r>
        <w:rPr>
          <w:color w:val="0D0D0D"/>
          <w:szCs w:val="24"/>
        </w:rPr>
        <w:t>mahallemizin</w:t>
      </w:r>
      <w:r w:rsidR="005E6AC2" w:rsidRPr="007E6DA2">
        <w:rPr>
          <w:color w:val="0D0D0D"/>
          <w:szCs w:val="24"/>
        </w:rPr>
        <w:t xml:space="preserve"> kahvehaneleri iki yıl için kiralanarak eğitim- öğretime açılmış ve 1980 yılına kadar da bu şekilde gelinmiştir. 1978 ‘ de yeni bir okul yapımı için köyün orta mahallesinde köyün vakfı olan </w:t>
      </w:r>
      <w:smartTag w:uri="urn:schemas-microsoft-com:office:smarttags" w:element="metricconverter">
        <w:smartTagPr>
          <w:attr w:name="ProductID" w:val="2440 metre"/>
        </w:smartTagPr>
        <w:r w:rsidR="005E6AC2" w:rsidRPr="007E6DA2">
          <w:rPr>
            <w:color w:val="0D0D0D"/>
            <w:szCs w:val="24"/>
          </w:rPr>
          <w:t>2440 metre</w:t>
        </w:r>
      </w:smartTag>
      <w:r w:rsidR="005E6AC2" w:rsidRPr="007E6DA2">
        <w:rPr>
          <w:color w:val="0D0D0D"/>
          <w:szCs w:val="24"/>
        </w:rPr>
        <w:t xml:space="preserve"> karelik arsa üzerinde dört </w:t>
      </w:r>
      <w:proofErr w:type="gramStart"/>
      <w:r w:rsidR="005E6AC2" w:rsidRPr="007E6DA2">
        <w:rPr>
          <w:color w:val="0D0D0D"/>
          <w:szCs w:val="24"/>
        </w:rPr>
        <w:t>sınıflı  bir</w:t>
      </w:r>
      <w:proofErr w:type="gramEnd"/>
      <w:r w:rsidR="005E6AC2" w:rsidRPr="007E6DA2">
        <w:rPr>
          <w:color w:val="0D0D0D"/>
          <w:szCs w:val="24"/>
        </w:rPr>
        <w:t xml:space="preserve"> okul yapımına başlanmıştır. Okul yapımı iki yıl sürmüş, </w:t>
      </w:r>
      <w:proofErr w:type="gramStart"/>
      <w:r w:rsidR="005E6AC2" w:rsidRPr="007E6DA2">
        <w:rPr>
          <w:color w:val="0D0D0D"/>
          <w:szCs w:val="24"/>
        </w:rPr>
        <w:t>05/04/1980</w:t>
      </w:r>
      <w:proofErr w:type="gramEnd"/>
      <w:r w:rsidR="005E6AC2" w:rsidRPr="007E6DA2">
        <w:rPr>
          <w:color w:val="0D0D0D"/>
          <w:szCs w:val="24"/>
        </w:rPr>
        <w:t xml:space="preserve"> tarihinde eğitim ve öğretime başlanmıştır. Halen bu okulda eğitim-öğretimimizi sürdürmekteyiz. </w:t>
      </w:r>
    </w:p>
    <w:p w14:paraId="727D623A" w14:textId="2D54C241" w:rsidR="007E6DA2" w:rsidRPr="007E6DA2" w:rsidRDefault="005E6AC2" w:rsidP="005E6AC2">
      <w:pPr>
        <w:spacing w:before="100" w:beforeAutospacing="1" w:after="100" w:afterAutospacing="1" w:line="300" w:lineRule="atLeast"/>
        <w:ind w:right="150"/>
        <w:jc w:val="both"/>
        <w:textAlignment w:val="top"/>
        <w:rPr>
          <w:color w:val="0D0D0D"/>
          <w:szCs w:val="24"/>
        </w:rPr>
      </w:pPr>
      <w:r w:rsidRPr="007E6DA2">
        <w:rPr>
          <w:color w:val="0D0D0D"/>
          <w:spacing w:val="-2"/>
          <w:position w:val="-2"/>
          <w:szCs w:val="24"/>
        </w:rPr>
        <w:lastRenderedPageBreak/>
        <w:t xml:space="preserve">     </w:t>
      </w:r>
      <w:r w:rsidR="007E6DA2">
        <w:rPr>
          <w:color w:val="0D0D0D"/>
          <w:spacing w:val="-2"/>
          <w:position w:val="-2"/>
          <w:szCs w:val="24"/>
        </w:rPr>
        <w:t xml:space="preserve">    </w:t>
      </w:r>
      <w:r w:rsidRPr="007E6DA2">
        <w:rPr>
          <w:color w:val="0D0D0D"/>
          <w:szCs w:val="24"/>
        </w:rPr>
        <w:t>1998 yılında 8 yıllık kesintisiz eğitime geçilmesi okulun fiziki imkanlarını yetersiz kılmış,</w:t>
      </w:r>
      <w:r w:rsidR="007E6DA2">
        <w:rPr>
          <w:color w:val="0D0D0D"/>
          <w:szCs w:val="24"/>
        </w:rPr>
        <w:t xml:space="preserve"> </w:t>
      </w:r>
      <w:r w:rsidRPr="007E6DA2">
        <w:rPr>
          <w:color w:val="0D0D0D"/>
          <w:szCs w:val="24"/>
        </w:rPr>
        <w:t xml:space="preserve">vatandaş ve devlet işbirliği ile okula ilave kat atılmış, okul 8 sınıflı duruma getirilmiştir. Okulun adı Merkez </w:t>
      </w:r>
      <w:proofErr w:type="spellStart"/>
      <w:r w:rsidRPr="007E6DA2">
        <w:rPr>
          <w:color w:val="0D0D0D"/>
          <w:szCs w:val="24"/>
        </w:rPr>
        <w:t>Kutlugün</w:t>
      </w:r>
      <w:proofErr w:type="spellEnd"/>
      <w:r w:rsidRPr="007E6DA2">
        <w:rPr>
          <w:color w:val="0D0D0D"/>
          <w:szCs w:val="24"/>
        </w:rPr>
        <w:t xml:space="preserve"> İlköğretim okulu olmuştur. 2003 yılından sonra </w:t>
      </w:r>
      <w:proofErr w:type="spellStart"/>
      <w:r w:rsidRPr="007E6DA2">
        <w:rPr>
          <w:color w:val="0D0D0D"/>
          <w:szCs w:val="24"/>
        </w:rPr>
        <w:t>Kutlugün</w:t>
      </w:r>
      <w:proofErr w:type="spellEnd"/>
      <w:r w:rsidRPr="007E6DA2">
        <w:rPr>
          <w:color w:val="0D0D0D"/>
          <w:szCs w:val="24"/>
        </w:rPr>
        <w:t xml:space="preserve"> Köyü Derneği vasıtası ile ek bir binanın kaba inşaatı bitirilip ihale yolu ile okulumuza kazandırılmıştır.</w:t>
      </w:r>
      <w:r w:rsidR="007E6DA2">
        <w:rPr>
          <w:color w:val="0D0D0D"/>
          <w:szCs w:val="24"/>
        </w:rPr>
        <w:t xml:space="preserve"> </w:t>
      </w:r>
      <w:r w:rsidRPr="007E6DA2">
        <w:rPr>
          <w:color w:val="0D0D0D"/>
          <w:szCs w:val="24"/>
        </w:rPr>
        <w:t>Okul bahçesi voleybol,</w:t>
      </w:r>
      <w:r w:rsidR="007E6DA2">
        <w:rPr>
          <w:color w:val="0D0D0D"/>
          <w:szCs w:val="24"/>
        </w:rPr>
        <w:t xml:space="preserve"> </w:t>
      </w:r>
      <w:r w:rsidRPr="007E6DA2">
        <w:rPr>
          <w:color w:val="0D0D0D"/>
          <w:szCs w:val="24"/>
        </w:rPr>
        <w:t>futbol,</w:t>
      </w:r>
      <w:r w:rsidR="007E6DA2">
        <w:rPr>
          <w:color w:val="0D0D0D"/>
          <w:szCs w:val="24"/>
        </w:rPr>
        <w:t xml:space="preserve"> </w:t>
      </w:r>
      <w:r w:rsidRPr="007E6DA2">
        <w:rPr>
          <w:color w:val="0D0D0D"/>
          <w:szCs w:val="24"/>
        </w:rPr>
        <w:t>basketbol ,satranç alanlarıyla eşsiz bir güzelliğe sahiptir.4+4</w:t>
      </w:r>
      <w:r w:rsidR="007E6DA2">
        <w:rPr>
          <w:color w:val="0D0D0D"/>
          <w:szCs w:val="24"/>
        </w:rPr>
        <w:t>+4 sistemine geçildikten sonra i</w:t>
      </w:r>
      <w:r w:rsidRPr="007E6DA2">
        <w:rPr>
          <w:color w:val="0D0D0D"/>
          <w:szCs w:val="24"/>
        </w:rPr>
        <w:t>ki ayrı bina olan</w:t>
      </w:r>
      <w:r w:rsidR="00565EB0">
        <w:rPr>
          <w:color w:val="0D0D0D"/>
          <w:szCs w:val="24"/>
        </w:rPr>
        <w:t xml:space="preserve"> </w:t>
      </w:r>
      <w:r w:rsidRPr="007E6DA2">
        <w:rPr>
          <w:color w:val="0D0D0D"/>
          <w:szCs w:val="24"/>
        </w:rPr>
        <w:t>okulumuz İlkokul ve Ortaokul  iki müdürlük olarak ayrılmıştır.</w:t>
      </w:r>
      <w:r w:rsidR="007E6DA2">
        <w:rPr>
          <w:color w:val="0D0D0D"/>
          <w:szCs w:val="24"/>
        </w:rPr>
        <w:t xml:space="preserve"> </w:t>
      </w:r>
      <w:r w:rsidRPr="007E6DA2">
        <w:rPr>
          <w:color w:val="0D0D0D"/>
          <w:szCs w:val="24"/>
        </w:rPr>
        <w:t>İlkokul 7 sınıf, 1 anasınıfı 1 müdür, 1 m</w:t>
      </w:r>
      <w:r w:rsidR="00640AA8">
        <w:rPr>
          <w:color w:val="0D0D0D"/>
          <w:szCs w:val="24"/>
        </w:rPr>
        <w:t>üdür yardımcısı 191</w:t>
      </w:r>
      <w:r w:rsidRPr="007E6DA2">
        <w:rPr>
          <w:color w:val="0D0D0D"/>
          <w:szCs w:val="24"/>
        </w:rPr>
        <w:t xml:space="preserve"> öğrenci ile olarak Eğitim-Öğretime devam etmektedir.</w:t>
      </w:r>
      <w:r w:rsidR="007E6DA2">
        <w:rPr>
          <w:color w:val="0D0D0D"/>
          <w:szCs w:val="24"/>
        </w:rPr>
        <w:t xml:space="preserve"> </w:t>
      </w:r>
      <w:r w:rsidRPr="007E6DA2">
        <w:rPr>
          <w:color w:val="0D0D0D"/>
          <w:szCs w:val="24"/>
        </w:rPr>
        <w:t xml:space="preserve">Okul bahçesi, </w:t>
      </w:r>
      <w:r w:rsidR="007E6DA2">
        <w:rPr>
          <w:color w:val="0D0D0D"/>
          <w:szCs w:val="24"/>
        </w:rPr>
        <w:t>ve çok amaçlı salon</w:t>
      </w:r>
      <w:r w:rsidRPr="007E6DA2">
        <w:rPr>
          <w:color w:val="0D0D0D"/>
          <w:szCs w:val="24"/>
        </w:rPr>
        <w:t xml:space="preserve"> ortak olarak kullanılmaktadır. İlkokul fiziki mekan olarak yetersiz kalmaktadır.</w:t>
      </w:r>
    </w:p>
    <w:p w14:paraId="5EB06E4D" w14:textId="6447761B" w:rsidR="007E6DA2" w:rsidRPr="007E6DA2" w:rsidRDefault="00247465" w:rsidP="00923F6E">
      <w:pPr>
        <w:rPr>
          <w:szCs w:val="24"/>
        </w:rPr>
      </w:pPr>
      <w:r w:rsidRPr="007E6DA2">
        <w:rPr>
          <w:b/>
          <w:i/>
        </w:rPr>
        <w:tab/>
      </w:r>
      <w:r w:rsidRPr="007E6DA2">
        <w:rPr>
          <w:szCs w:val="24"/>
        </w:rPr>
        <w:t>Okulumuz öğretmenleri ve okul idaresi yaptığı işin bilincinde ve yeterli mesleki tecrübeye sahip bir kadrodan oluşmaktadır. Öncelikli olarak okul öncesinden başlamak üzere tüm eğitim bölgemizdeki okullaşma oranını yüzde yüze çıkarmak önceliklerimiz arasındadır.</w:t>
      </w:r>
      <w:r w:rsidR="00D95E42" w:rsidRPr="007E6DA2">
        <w:rPr>
          <w:szCs w:val="24"/>
        </w:rPr>
        <w:t xml:space="preserve"> Taşımalı eğitimden kaynaklanabilecek sorunları en aza indirerek sorunu çözmek ve öğrencilerimizin sağlıklı ve güvenli bir şekilde eğitim faaliyetlerine katmak,</w:t>
      </w:r>
      <w:r w:rsidR="007A42C0" w:rsidRPr="007E6DA2">
        <w:rPr>
          <w:szCs w:val="24"/>
        </w:rPr>
        <w:t xml:space="preserve"> </w:t>
      </w:r>
      <w:r w:rsidR="00D95E42" w:rsidRPr="007E6DA2">
        <w:rPr>
          <w:szCs w:val="24"/>
        </w:rPr>
        <w:t>öğrencilerimize sağlıklı bir eğitim ortamı hazırlamaya çalışmaktayız</w:t>
      </w:r>
      <w:r w:rsidR="007E6DA2" w:rsidRPr="007E6DA2">
        <w:rPr>
          <w:szCs w:val="24"/>
        </w:rPr>
        <w:t>.</w:t>
      </w:r>
    </w:p>
    <w:p w14:paraId="3AD95B81" w14:textId="3A5DE1D8" w:rsidR="007E6DA2" w:rsidRPr="007E6DA2" w:rsidRDefault="007E6DA2" w:rsidP="00923F6E">
      <w:pPr>
        <w:rPr>
          <w:szCs w:val="24"/>
        </w:rPr>
      </w:pPr>
      <w:r>
        <w:rPr>
          <w:szCs w:val="24"/>
        </w:rPr>
        <w:t xml:space="preserve">           S</w:t>
      </w:r>
      <w:r w:rsidR="00B03BBF" w:rsidRPr="007E6DA2">
        <w:rPr>
          <w:szCs w:val="24"/>
        </w:rPr>
        <w:t>ağlıklı bir toplum sağlıklı çocuklar yetiştirmekten geçer prensibini kendimize rehber edinerek okul sağlığı çalışmalarımız ve bağımlılıkla mücadele çalışmalarımızda devam etmekte ve önceliklerimiz arasındaki yerini almaktadır. Çocuk istismarı konusunda öğretmen ve velilerimiz bilinçlendirilmekte ve uzman rehber</w:t>
      </w:r>
      <w:r w:rsidR="00494A29" w:rsidRPr="007E6DA2">
        <w:rPr>
          <w:szCs w:val="24"/>
        </w:rPr>
        <w:t xml:space="preserve"> öğretmenlerle öğrencilere ger</w:t>
      </w:r>
      <w:r w:rsidR="00AC440E" w:rsidRPr="007E6DA2">
        <w:rPr>
          <w:szCs w:val="24"/>
        </w:rPr>
        <w:t>e</w:t>
      </w:r>
      <w:r w:rsidR="00494A29" w:rsidRPr="007E6DA2">
        <w:rPr>
          <w:szCs w:val="24"/>
        </w:rPr>
        <w:t>kli eğitimler verilmektedir.</w:t>
      </w:r>
    </w:p>
    <w:p w14:paraId="5EA5E2BB" w14:textId="499FB74F" w:rsidR="007E6DA2" w:rsidRPr="007E6DA2" w:rsidRDefault="000159CF" w:rsidP="00923F6E">
      <w:pPr>
        <w:rPr>
          <w:szCs w:val="24"/>
        </w:rPr>
      </w:pPr>
      <w:r w:rsidRPr="007E6DA2">
        <w:rPr>
          <w:szCs w:val="24"/>
        </w:rPr>
        <w:tab/>
        <w:t>Öğretmenlerimiz normal eğitim öğretim faaliyetlerinin yanında okulumuz bünyesinde öğrencilerimizin kendilerine olan özgüvenlerini geliştirmek amacıyla belirli gün ve haftalarda</w:t>
      </w:r>
      <w:r w:rsidR="0011396C" w:rsidRPr="007E6DA2">
        <w:rPr>
          <w:szCs w:val="24"/>
        </w:rPr>
        <w:t>, eğitim öğretim dönemi son</w:t>
      </w:r>
      <w:r w:rsidR="00E16456" w:rsidRPr="007E6DA2">
        <w:rPr>
          <w:szCs w:val="24"/>
        </w:rPr>
        <w:t>larında</w:t>
      </w:r>
      <w:r w:rsidRPr="007E6DA2">
        <w:rPr>
          <w:szCs w:val="24"/>
        </w:rPr>
        <w:t xml:space="preserve"> programlar yaparak öğrencilerimizi sosyal yönden de geliştirmeyi amaç edinmişle</w:t>
      </w:r>
      <w:r w:rsidR="00E16456" w:rsidRPr="007E6DA2">
        <w:rPr>
          <w:szCs w:val="24"/>
        </w:rPr>
        <w:t>r</w:t>
      </w:r>
      <w:r w:rsidRPr="007E6DA2">
        <w:rPr>
          <w:szCs w:val="24"/>
        </w:rPr>
        <w:t xml:space="preserve">dir. </w:t>
      </w:r>
    </w:p>
    <w:p w14:paraId="48643504" w14:textId="49E4BC79" w:rsidR="00565EB0" w:rsidRPr="00565EB0" w:rsidRDefault="006A549B" w:rsidP="00565EB0">
      <w:pPr>
        <w:rPr>
          <w:szCs w:val="24"/>
        </w:rPr>
      </w:pPr>
      <w:r w:rsidRPr="007E6DA2">
        <w:rPr>
          <w:szCs w:val="24"/>
        </w:rPr>
        <w:tab/>
        <w:t xml:space="preserve">Okul yönetimi ve öğretmenlerimiz mümkün olan en fazla veli katılımı ve desteğini alacak şekilde eğitim öğretim çalışmalarına devam etmektedirler. Eğitimin her aşaması velilerimizle paylaşılmaktadır. Sınıflarımız teknolojik açıdan desteklenerek her sınıfa, projeksiyon, bilgisayar sağlanmış </w:t>
      </w:r>
      <w:r w:rsidR="00360245" w:rsidRPr="007E6DA2">
        <w:rPr>
          <w:szCs w:val="24"/>
        </w:rPr>
        <w:t>öğrenci ve öğretmenlerimizin hizmetine sunulmuştur.</w:t>
      </w:r>
      <w:r w:rsidRPr="007E6DA2">
        <w:rPr>
          <w:szCs w:val="24"/>
        </w:rPr>
        <w:t xml:space="preserve"> </w:t>
      </w:r>
      <w:bookmarkStart w:id="20" w:name="_Toc535482107"/>
      <w:bookmarkStart w:id="21" w:name="_Toc416085130"/>
    </w:p>
    <w:p w14:paraId="5A0D580A" w14:textId="7821EBE9" w:rsidR="005A665E" w:rsidRDefault="002D155D" w:rsidP="002D155D">
      <w:pPr>
        <w:pStyle w:val="Balk2"/>
      </w:pPr>
      <w:r>
        <w:lastRenderedPageBreak/>
        <w:t>Okulun Mevcut Durumu</w:t>
      </w:r>
      <w:r w:rsidR="00E63125">
        <w:t>: Temel İstatistikler</w:t>
      </w:r>
      <w:bookmarkEnd w:id="20"/>
    </w:p>
    <w:p w14:paraId="4CF7512C" w14:textId="77777777" w:rsidR="00A07F48" w:rsidRPr="007E6DA2" w:rsidRDefault="00A07F48" w:rsidP="00E67FCA">
      <w:pPr>
        <w:pStyle w:val="Balk3"/>
        <w:rPr>
          <w:rFonts w:ascii="Book Antiqua" w:hAnsi="Book Antiqua"/>
        </w:rPr>
      </w:pPr>
      <w:r w:rsidRPr="007E6DA2">
        <w:rPr>
          <w:rFonts w:ascii="Book Antiqua" w:hAnsi="Book Antiqua"/>
        </w:rPr>
        <w:t>Okul Künyesi</w:t>
      </w:r>
    </w:p>
    <w:bookmarkEnd w:id="21"/>
    <w:p w14:paraId="46F1E125"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48573251" w14:textId="77777777" w:rsidR="005D5792" w:rsidRDefault="005D5792" w:rsidP="00A07F48">
      <w:pPr>
        <w:autoSpaceDE w:val="0"/>
        <w:autoSpaceDN w:val="0"/>
        <w:adjustRightInd w:val="0"/>
        <w:spacing w:after="0" w:line="240" w:lineRule="auto"/>
        <w:ind w:firstLine="708"/>
        <w:jc w:val="both"/>
        <w:rPr>
          <w:szCs w:val="24"/>
        </w:rPr>
      </w:pPr>
    </w:p>
    <w:p w14:paraId="0C1F4D21" w14:textId="77777777" w:rsidR="00565EB0" w:rsidRDefault="00565EB0" w:rsidP="00373590">
      <w:pPr>
        <w:autoSpaceDE w:val="0"/>
        <w:autoSpaceDN w:val="0"/>
        <w:adjustRightInd w:val="0"/>
        <w:spacing w:after="0" w:line="240" w:lineRule="auto"/>
        <w:jc w:val="both"/>
        <w:rPr>
          <w:b/>
          <w:szCs w:val="24"/>
        </w:rPr>
      </w:pPr>
    </w:p>
    <w:p w14:paraId="54321A27" w14:textId="4E00B4A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75B64C71"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1222402" w14:textId="77777777" w:rsidR="00182608" w:rsidRPr="00A07F48" w:rsidRDefault="00A07F48" w:rsidP="00163560">
            <w:r w:rsidRPr="00A07F48">
              <w:t>İli:</w:t>
            </w:r>
            <w:r>
              <w:t xml:space="preserve"> </w:t>
            </w:r>
            <w:r w:rsidR="00163560">
              <w:t>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35CC3266" w14:textId="1DDA6034" w:rsidR="00182608" w:rsidRPr="00A07F48" w:rsidRDefault="00182608" w:rsidP="007E6DA2">
            <w:r w:rsidRPr="00A07F48">
              <w:rPr>
                <w:b/>
              </w:rPr>
              <w:t>İ</w:t>
            </w:r>
            <w:r w:rsidR="00A07F48" w:rsidRPr="00A07F48">
              <w:rPr>
                <w:b/>
              </w:rPr>
              <w:t>lçesi:</w:t>
            </w:r>
            <w:r w:rsidR="00A07F48">
              <w:t xml:space="preserve"> </w:t>
            </w:r>
            <w:proofErr w:type="spellStart"/>
            <w:r w:rsidR="007E6DA2">
              <w:t>Ortahisar</w:t>
            </w:r>
            <w:proofErr w:type="spellEnd"/>
          </w:p>
        </w:tc>
      </w:tr>
      <w:tr w:rsidR="009436C8" w:rsidRPr="00A47F2F" w14:paraId="5C20297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D9F7FA3"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F08255" w14:textId="005F61FA" w:rsidR="0064676C" w:rsidRPr="009436C8" w:rsidRDefault="00E765CD" w:rsidP="00E765CD">
            <w:pPr>
              <w:rPr>
                <w:sz w:val="20"/>
              </w:rPr>
            </w:pPr>
            <w:proofErr w:type="spellStart"/>
            <w:r>
              <w:rPr>
                <w:sz w:val="20"/>
              </w:rPr>
              <w:t>Kutlugün</w:t>
            </w:r>
            <w:proofErr w:type="spellEnd"/>
            <w:r>
              <w:rPr>
                <w:sz w:val="20"/>
              </w:rPr>
              <w:t xml:space="preserve"> </w:t>
            </w:r>
            <w:r w:rsidR="00163560">
              <w:rPr>
                <w:sz w:val="20"/>
              </w:rPr>
              <w:t xml:space="preserve">Mahallesi </w:t>
            </w:r>
            <w:proofErr w:type="spellStart"/>
            <w:r w:rsidR="0064676C">
              <w:rPr>
                <w:sz w:val="20"/>
              </w:rPr>
              <w:t>Hacımehmet</w:t>
            </w:r>
            <w:proofErr w:type="spellEnd"/>
            <w:r w:rsidR="0064676C">
              <w:rPr>
                <w:sz w:val="20"/>
              </w:rPr>
              <w:t xml:space="preserve"> Mevkii Orta Sok. </w:t>
            </w:r>
            <w:proofErr w:type="spellStart"/>
            <w:r w:rsidR="0064676C">
              <w:rPr>
                <w:sz w:val="20"/>
              </w:rPr>
              <w:t>Ortahisar</w:t>
            </w:r>
            <w:proofErr w:type="spellEnd"/>
            <w:r w:rsidR="0064676C">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7C4C2EF" w14:textId="0E4BE550"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2770C4F" w14:textId="4D0F0F8C" w:rsidR="00A5694F" w:rsidRPr="009436C8" w:rsidRDefault="0064676C" w:rsidP="0064676C">
            <w:pPr>
              <w:rPr>
                <w:sz w:val="20"/>
              </w:rPr>
            </w:pPr>
            <w:r w:rsidRPr="00855DAF">
              <w:rPr>
                <w:sz w:val="20"/>
              </w:rPr>
              <w:t>https://goo</w:t>
            </w:r>
            <w:r>
              <w:rPr>
                <w:sz w:val="20"/>
              </w:rPr>
              <w:t>gle</w:t>
            </w:r>
            <w:r w:rsidRPr="00855DAF">
              <w:rPr>
                <w:sz w:val="20"/>
              </w:rPr>
              <w:t>/maps/</w:t>
            </w:r>
            <w:r w:rsidRPr="0064676C">
              <w:rPr>
                <w:sz w:val="20"/>
              </w:rPr>
              <w:t xml:space="preserve">XP2Q+FV </w:t>
            </w:r>
          </w:p>
        </w:tc>
      </w:tr>
      <w:tr w:rsidR="009436C8" w:rsidRPr="00A47F2F" w14:paraId="70DAA20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8E369F5"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764D0E5" w14:textId="43F1EC55" w:rsidR="00A5694F" w:rsidRPr="009436C8" w:rsidRDefault="009653E4" w:rsidP="00E765CD">
            <w:pPr>
              <w:rPr>
                <w:sz w:val="20"/>
              </w:rPr>
            </w:pPr>
            <w:r>
              <w:rPr>
                <w:sz w:val="20"/>
              </w:rPr>
              <w:t>0</w:t>
            </w:r>
            <w:r w:rsidR="00163560">
              <w:rPr>
                <w:sz w:val="20"/>
              </w:rPr>
              <w:t xml:space="preserve">462 </w:t>
            </w:r>
            <w:r w:rsidR="00E765CD">
              <w:rPr>
                <w:sz w:val="20"/>
              </w:rPr>
              <w:t>276 28 18</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1AEA274"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39B1E00" w14:textId="127E1912" w:rsidR="00A5694F" w:rsidRPr="009436C8" w:rsidRDefault="009653E4" w:rsidP="00A07F48">
            <w:pPr>
              <w:rPr>
                <w:sz w:val="20"/>
              </w:rPr>
            </w:pPr>
            <w:r>
              <w:rPr>
                <w:sz w:val="20"/>
              </w:rPr>
              <w:t>0462 276 28 18</w:t>
            </w:r>
          </w:p>
        </w:tc>
      </w:tr>
      <w:tr w:rsidR="009436C8" w:rsidRPr="00A47F2F" w14:paraId="68E76E49"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E866041"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4274733" w14:textId="67D5E348" w:rsidR="009436C8" w:rsidRPr="009436C8" w:rsidRDefault="009C2396" w:rsidP="00163560">
            <w:pPr>
              <w:rPr>
                <w:b/>
                <w:sz w:val="20"/>
              </w:rPr>
            </w:pPr>
            <w:r>
              <w:rPr>
                <w:sz w:val="20"/>
              </w:rPr>
              <w:t>757106</w:t>
            </w:r>
            <w:r w:rsidR="00163560">
              <w:rPr>
                <w:sz w:val="20"/>
              </w:rPr>
              <w:t>@meb.k12.tr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1E3421A"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66B995E" w14:textId="49BD93C7" w:rsidR="009436C8" w:rsidRPr="009436C8" w:rsidRDefault="009C2396" w:rsidP="00163560">
            <w:pPr>
              <w:rPr>
                <w:sz w:val="20"/>
              </w:rPr>
            </w:pPr>
            <w:r w:rsidRPr="009C2396">
              <w:rPr>
                <w:sz w:val="20"/>
              </w:rPr>
              <w:t>kutlugunilkokulu.meb.k12.tr</w:t>
            </w:r>
          </w:p>
        </w:tc>
      </w:tr>
      <w:tr w:rsidR="00FF5561" w:rsidRPr="00A47F2F" w14:paraId="121A3BDD"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17ECDC4"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A887EF" w14:textId="72E56F22" w:rsidR="009436C8" w:rsidRPr="009436C8" w:rsidRDefault="00E765CD" w:rsidP="00A07F48">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0473AA5A"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45AFFF5" w14:textId="77777777" w:rsidR="009436C8" w:rsidRPr="009436C8" w:rsidRDefault="003F260E" w:rsidP="003F260E">
            <w:pPr>
              <w:rPr>
                <w:sz w:val="20"/>
              </w:rPr>
            </w:pPr>
            <w:r>
              <w:rPr>
                <w:sz w:val="20"/>
              </w:rPr>
              <w:t xml:space="preserve">Tam Gün </w:t>
            </w:r>
          </w:p>
        </w:tc>
      </w:tr>
      <w:tr w:rsidR="005D5792" w:rsidRPr="00A47F2F" w14:paraId="5ECE8E86"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377494E" w14:textId="156C8B5D" w:rsidR="005D5792" w:rsidRPr="009436C8" w:rsidRDefault="005D5792" w:rsidP="009C2396">
            <w:pPr>
              <w:rPr>
                <w:sz w:val="20"/>
              </w:rPr>
            </w:pPr>
            <w:r w:rsidRPr="009436C8">
              <w:rPr>
                <w:b/>
                <w:sz w:val="20"/>
              </w:rPr>
              <w:t>Okulun Hizmete Giriş T</w:t>
            </w:r>
            <w:r>
              <w:rPr>
                <w:b/>
                <w:sz w:val="20"/>
              </w:rPr>
              <w:t xml:space="preserve">arihi : </w:t>
            </w:r>
            <w:r w:rsidR="009C2396">
              <w:rPr>
                <w:b/>
                <w:sz w:val="20"/>
              </w:rPr>
              <w:t>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243FBC4" w14:textId="0AEB78A6"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51E8483" w14:textId="09C90348" w:rsidR="005D5792" w:rsidRPr="009436C8" w:rsidRDefault="00FA2050" w:rsidP="00A5694F">
            <w:pPr>
              <w:rPr>
                <w:sz w:val="20"/>
              </w:rPr>
            </w:pPr>
            <w:r>
              <w:rPr>
                <w:sz w:val="20"/>
              </w:rPr>
              <w:t>11</w:t>
            </w:r>
          </w:p>
        </w:tc>
      </w:tr>
      <w:tr w:rsidR="00FF5561" w:rsidRPr="00A47F2F" w14:paraId="58AB968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53E8AF7"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65E8DE"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A35CE5" w14:textId="75B35A61" w:rsidR="00FF5561" w:rsidRPr="009436C8" w:rsidRDefault="00FA2050" w:rsidP="00A5694F">
            <w:pPr>
              <w:rPr>
                <w:sz w:val="20"/>
              </w:rPr>
            </w:pPr>
            <w:r>
              <w:rPr>
                <w:sz w:val="20"/>
              </w:rPr>
              <w:t>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2FABA3"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4D85C03"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B4ECA17" w14:textId="77777777" w:rsidR="00FF5561" w:rsidRPr="009436C8" w:rsidRDefault="003826A7" w:rsidP="00A5694F">
            <w:pPr>
              <w:rPr>
                <w:sz w:val="20"/>
              </w:rPr>
            </w:pPr>
            <w:r>
              <w:rPr>
                <w:sz w:val="20"/>
              </w:rPr>
              <w:t>6</w:t>
            </w:r>
          </w:p>
        </w:tc>
      </w:tr>
      <w:tr w:rsidR="00FF5561" w:rsidRPr="00A47F2F" w14:paraId="0E73318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9BA2EB4"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9E86B0"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AA1B282" w14:textId="173DD6A8" w:rsidR="00FF5561" w:rsidRPr="009436C8" w:rsidRDefault="00FA2050" w:rsidP="00A5694F">
            <w:pPr>
              <w:rPr>
                <w:sz w:val="20"/>
              </w:rPr>
            </w:pPr>
            <w:r>
              <w:rPr>
                <w:sz w:val="20"/>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49CAEA"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1FA5ADC"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C7C7A78" w14:textId="0C665024" w:rsidR="00FF5561" w:rsidRPr="009436C8" w:rsidRDefault="00753A8C" w:rsidP="00A5694F">
            <w:pPr>
              <w:rPr>
                <w:sz w:val="20"/>
              </w:rPr>
            </w:pPr>
            <w:r>
              <w:rPr>
                <w:sz w:val="20"/>
              </w:rPr>
              <w:t>2</w:t>
            </w:r>
          </w:p>
        </w:tc>
      </w:tr>
      <w:tr w:rsidR="00581C99" w:rsidRPr="00A47F2F" w14:paraId="299E2B69"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440AD8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4E4D43"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6F70425" w14:textId="7326A171" w:rsidR="00FF5561" w:rsidRPr="009436C8" w:rsidRDefault="00FA2050" w:rsidP="00A5694F">
            <w:pPr>
              <w:rPr>
                <w:sz w:val="20"/>
              </w:rPr>
            </w:pPr>
            <w:r>
              <w:rPr>
                <w:sz w:val="20"/>
              </w:rPr>
              <w:t>166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D66BC35"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4F2301"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BFED0D3" w14:textId="528949F3" w:rsidR="00FF5561" w:rsidRPr="009436C8" w:rsidRDefault="00753A8C" w:rsidP="00A5694F">
            <w:pPr>
              <w:rPr>
                <w:sz w:val="20"/>
              </w:rPr>
            </w:pPr>
            <w:r>
              <w:rPr>
                <w:sz w:val="20"/>
              </w:rPr>
              <w:t>8</w:t>
            </w:r>
          </w:p>
        </w:tc>
      </w:tr>
      <w:tr w:rsidR="00581C99" w:rsidRPr="00A47F2F" w14:paraId="0750FB9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3F41F41"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5FDEB9" w14:textId="5234DA7A" w:rsidR="00581C99" w:rsidRPr="009436C8" w:rsidRDefault="00581C99" w:rsidP="009C2396">
            <w:pPr>
              <w:rPr>
                <w:sz w:val="20"/>
              </w:rPr>
            </w:pPr>
            <w:r>
              <w:rPr>
                <w:sz w:val="20"/>
              </w:rPr>
              <w:t>:</w:t>
            </w:r>
            <w:r w:rsidR="009C2396">
              <w:rPr>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3F03E70"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29849B8" w14:textId="53FECE92" w:rsidR="00581C99" w:rsidRPr="009436C8" w:rsidRDefault="00581C99" w:rsidP="009C2396">
            <w:pPr>
              <w:rPr>
                <w:sz w:val="20"/>
              </w:rPr>
            </w:pPr>
            <w:r>
              <w:rPr>
                <w:sz w:val="20"/>
              </w:rPr>
              <w:t>:</w:t>
            </w:r>
            <w:r w:rsidR="009C2396">
              <w:rPr>
                <w:sz w:val="20"/>
              </w:rPr>
              <w:t>24</w:t>
            </w:r>
          </w:p>
        </w:tc>
      </w:tr>
      <w:tr w:rsidR="00581C99" w:rsidRPr="00A47F2F" w14:paraId="1D74B7A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8D0072D"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B01BD7" w14:textId="690CF1B2" w:rsidR="00581C99" w:rsidRPr="009436C8" w:rsidRDefault="00581C99" w:rsidP="009C2396">
            <w:pPr>
              <w:rPr>
                <w:sz w:val="20"/>
              </w:rPr>
            </w:pPr>
            <w:r>
              <w:rPr>
                <w:sz w:val="20"/>
              </w:rPr>
              <w:t>:</w:t>
            </w:r>
            <w:r w:rsidR="009C2396">
              <w:rPr>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2906C8"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AF61448" w14:textId="5F144C4D" w:rsidR="00581C99" w:rsidRPr="009436C8" w:rsidRDefault="00581C99" w:rsidP="009C2396">
            <w:pPr>
              <w:rPr>
                <w:sz w:val="20"/>
              </w:rPr>
            </w:pPr>
            <w:r>
              <w:rPr>
                <w:sz w:val="20"/>
              </w:rPr>
              <w:t>:</w:t>
            </w:r>
            <w:r w:rsidR="009C2396">
              <w:rPr>
                <w:sz w:val="20"/>
              </w:rPr>
              <w:t>1</w:t>
            </w:r>
          </w:p>
        </w:tc>
      </w:tr>
      <w:tr w:rsidR="00581C99" w:rsidRPr="00A47F2F" w14:paraId="01A178EE"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1B6E6BA" w14:textId="549DA923"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0BE2B9D" w14:textId="77777777" w:rsidR="00581C99" w:rsidRPr="009436C8" w:rsidRDefault="00426D5C"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A9BE8CD"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A3EADE1" w14:textId="109F3E71" w:rsidR="00581C99" w:rsidRPr="009436C8" w:rsidRDefault="009C2396" w:rsidP="00A5694F">
            <w:pPr>
              <w:rPr>
                <w:sz w:val="20"/>
              </w:rPr>
            </w:pPr>
            <w:r>
              <w:rPr>
                <w:sz w:val="20"/>
              </w:rPr>
              <w:t>14</w:t>
            </w:r>
          </w:p>
        </w:tc>
      </w:tr>
    </w:tbl>
    <w:p w14:paraId="304D2FC5" w14:textId="77777777" w:rsidR="00457F0D" w:rsidRDefault="00457F0D" w:rsidP="00E63125">
      <w:pPr>
        <w:rPr>
          <w:sz w:val="20"/>
        </w:rPr>
      </w:pPr>
      <w:bookmarkStart w:id="22" w:name="_GoBack"/>
      <w:bookmarkEnd w:id="22"/>
      <w:r>
        <w:rPr>
          <w:sz w:val="20"/>
        </w:rPr>
        <w:lastRenderedPageBreak/>
        <w:t>2019 HAZİRAN</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3A8DA6DB"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C2E5CF1"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39B04681" w14:textId="243EA677" w:rsidR="002F2D36" w:rsidRPr="00A07F48" w:rsidRDefault="002F2D36" w:rsidP="0068511C">
            <w:r w:rsidRPr="00A07F48">
              <w:rPr>
                <w:b/>
              </w:rPr>
              <w:t>İlçesi:</w:t>
            </w:r>
            <w:r>
              <w:t xml:space="preserve"> </w:t>
            </w:r>
            <w:proofErr w:type="spellStart"/>
            <w:r w:rsidR="0068511C">
              <w:t>Ortahisar</w:t>
            </w:r>
            <w:proofErr w:type="spellEnd"/>
          </w:p>
        </w:tc>
      </w:tr>
      <w:tr w:rsidR="002F2D36" w:rsidRPr="00A47F2F" w14:paraId="1D530D3B"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746F593"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847F653" w14:textId="6290F3E9"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BC19389" w14:textId="25A2B02A"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C45D03F" w14:textId="3CA9B30B" w:rsidR="002F2D36" w:rsidRPr="009436C8" w:rsidRDefault="0068511C"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63FA0982"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62F4C28"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F894518" w14:textId="649B42EE"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02C63CA"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1FD0D76" w14:textId="6222E432" w:rsidR="00341947" w:rsidRPr="009436C8" w:rsidRDefault="00341947" w:rsidP="00341947">
            <w:pPr>
              <w:rPr>
                <w:sz w:val="20"/>
              </w:rPr>
            </w:pPr>
            <w:r>
              <w:rPr>
                <w:sz w:val="20"/>
              </w:rPr>
              <w:t>0462 276 28 18</w:t>
            </w:r>
          </w:p>
        </w:tc>
      </w:tr>
      <w:tr w:rsidR="00341947" w:rsidRPr="00A47F2F" w14:paraId="2B3DDFFE"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A4BAF6D"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495A1FF" w14:textId="0BEB3666"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746C5B"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C6DCC27" w14:textId="66FF9D12" w:rsidR="00341947" w:rsidRPr="009436C8" w:rsidRDefault="00341947" w:rsidP="00341947">
            <w:pPr>
              <w:rPr>
                <w:sz w:val="20"/>
              </w:rPr>
            </w:pPr>
            <w:r w:rsidRPr="009C2396">
              <w:rPr>
                <w:sz w:val="20"/>
              </w:rPr>
              <w:t>kutlugunilkokulu.meb.k12.tr</w:t>
            </w:r>
          </w:p>
        </w:tc>
      </w:tr>
      <w:tr w:rsidR="00341947" w:rsidRPr="00A47F2F" w14:paraId="1E5E484C"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FC6D55B"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9F40C35" w14:textId="66311CBE"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72850260"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3B914C2" w14:textId="77777777" w:rsidR="00341947" w:rsidRPr="009436C8" w:rsidRDefault="00341947" w:rsidP="00341947">
            <w:pPr>
              <w:rPr>
                <w:sz w:val="20"/>
              </w:rPr>
            </w:pPr>
            <w:r>
              <w:rPr>
                <w:sz w:val="20"/>
              </w:rPr>
              <w:t xml:space="preserve">Tam Gün </w:t>
            </w:r>
          </w:p>
        </w:tc>
      </w:tr>
      <w:tr w:rsidR="002F2D36" w:rsidRPr="00A47F2F" w14:paraId="67A3DE1B"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2083BCA" w14:textId="533BB0EA" w:rsidR="002F2D36" w:rsidRPr="009436C8" w:rsidRDefault="002F2D36" w:rsidP="00341947">
            <w:pPr>
              <w:rPr>
                <w:sz w:val="20"/>
              </w:rPr>
            </w:pPr>
            <w:r w:rsidRPr="009436C8">
              <w:rPr>
                <w:b/>
                <w:sz w:val="20"/>
              </w:rPr>
              <w:t>Okulun Hizmete Giriş T</w:t>
            </w:r>
            <w:r>
              <w:rPr>
                <w:b/>
                <w:sz w:val="20"/>
              </w:rPr>
              <w:t>arihi : 19</w:t>
            </w:r>
            <w:r w:rsidR="00341947">
              <w:rPr>
                <w:b/>
                <w:sz w:val="20"/>
              </w:rPr>
              <w:t>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0EA865B" w14:textId="40194DD2"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0311FF6" w14:textId="27B48463" w:rsidR="002F2D36" w:rsidRPr="009436C8" w:rsidRDefault="00AB72F0" w:rsidP="001E0613">
            <w:pPr>
              <w:rPr>
                <w:sz w:val="20"/>
              </w:rPr>
            </w:pPr>
            <w:r>
              <w:rPr>
                <w:sz w:val="20"/>
              </w:rPr>
              <w:t>11</w:t>
            </w:r>
          </w:p>
        </w:tc>
      </w:tr>
      <w:tr w:rsidR="00341947" w:rsidRPr="00A47F2F" w14:paraId="1B7010CC"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48CA56D" w14:textId="77777777" w:rsidR="00341947" w:rsidRPr="009678DE" w:rsidRDefault="00341947" w:rsidP="00341947">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B3047C" w14:textId="77777777" w:rsidR="00341947" w:rsidRPr="009436C8" w:rsidRDefault="00341947" w:rsidP="00341947">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8C00A99" w14:textId="2DFC0B5D" w:rsidR="00341947" w:rsidRPr="009436C8" w:rsidRDefault="00341947" w:rsidP="00341947">
            <w:pPr>
              <w:rPr>
                <w:sz w:val="20"/>
              </w:rPr>
            </w:pPr>
            <w:r>
              <w:rPr>
                <w:sz w:val="20"/>
              </w:rPr>
              <w:t>91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636BAB" w14:textId="77777777" w:rsidR="00341947" w:rsidRPr="00FF5561" w:rsidRDefault="00341947" w:rsidP="00341947">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3266207" w14:textId="77777777" w:rsidR="00341947" w:rsidRPr="009436C8" w:rsidRDefault="00341947" w:rsidP="00341947">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28B7764" w14:textId="41E6A7B7" w:rsidR="00341947" w:rsidRPr="009436C8" w:rsidRDefault="004B72BA" w:rsidP="00341947">
            <w:pPr>
              <w:rPr>
                <w:sz w:val="20"/>
              </w:rPr>
            </w:pPr>
            <w:r>
              <w:rPr>
                <w:sz w:val="20"/>
              </w:rPr>
              <w:t>7</w:t>
            </w:r>
          </w:p>
        </w:tc>
      </w:tr>
      <w:tr w:rsidR="00341947" w:rsidRPr="00A47F2F" w14:paraId="309F7A52"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54110F1" w14:textId="77777777" w:rsidR="00341947" w:rsidRDefault="00341947" w:rsidP="0034194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33B52F" w14:textId="77777777" w:rsidR="00341947" w:rsidRPr="009436C8" w:rsidRDefault="00341947" w:rsidP="00341947">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6BA986E" w14:textId="504F4417" w:rsidR="00341947" w:rsidRPr="009436C8" w:rsidRDefault="00341947" w:rsidP="00341947">
            <w:pPr>
              <w:rPr>
                <w:sz w:val="20"/>
              </w:rPr>
            </w:pPr>
            <w:r>
              <w:rPr>
                <w:sz w:val="20"/>
              </w:rPr>
              <w:t>101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766AF5" w14:textId="77777777" w:rsidR="00341947" w:rsidRPr="009436C8" w:rsidRDefault="00341947" w:rsidP="00341947">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CF21F48" w14:textId="77777777" w:rsidR="00341947" w:rsidRPr="009436C8" w:rsidRDefault="00341947" w:rsidP="00341947">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FA6E4AC" w14:textId="0536AFE8" w:rsidR="00341947" w:rsidRPr="009436C8" w:rsidRDefault="00753A8C" w:rsidP="00341947">
            <w:pPr>
              <w:rPr>
                <w:sz w:val="20"/>
              </w:rPr>
            </w:pPr>
            <w:r>
              <w:rPr>
                <w:sz w:val="20"/>
              </w:rPr>
              <w:t>2</w:t>
            </w:r>
          </w:p>
        </w:tc>
      </w:tr>
      <w:tr w:rsidR="00341947" w:rsidRPr="00A47F2F" w14:paraId="7BF1366E"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1245B7A" w14:textId="77777777" w:rsidR="00341947" w:rsidRDefault="00341947" w:rsidP="0034194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D6404C" w14:textId="77777777" w:rsidR="00341947" w:rsidRPr="00581C99" w:rsidRDefault="00341947" w:rsidP="00341947">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86D6985" w14:textId="2DBAAD2E" w:rsidR="00341947" w:rsidRPr="009436C8" w:rsidRDefault="00341947" w:rsidP="00341947">
            <w:pPr>
              <w:rPr>
                <w:sz w:val="20"/>
              </w:rPr>
            </w:pPr>
            <w:r>
              <w:rPr>
                <w:sz w:val="20"/>
              </w:rPr>
              <w:t>192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875D8DB" w14:textId="77777777" w:rsidR="00341947" w:rsidRPr="009436C8" w:rsidRDefault="00341947" w:rsidP="0034194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C0CEC40" w14:textId="77777777" w:rsidR="00341947" w:rsidRPr="00581C99" w:rsidRDefault="00341947" w:rsidP="00341947">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6D030EA" w14:textId="5CD0CF6F" w:rsidR="00341947" w:rsidRPr="009436C8" w:rsidRDefault="004B72BA" w:rsidP="00341947">
            <w:pPr>
              <w:rPr>
                <w:sz w:val="20"/>
              </w:rPr>
            </w:pPr>
            <w:r>
              <w:rPr>
                <w:sz w:val="20"/>
              </w:rPr>
              <w:t>9</w:t>
            </w:r>
          </w:p>
        </w:tc>
      </w:tr>
      <w:tr w:rsidR="002F2D36" w:rsidRPr="00A47F2F" w14:paraId="2F25DCC3"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FC2075B"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A10F65" w14:textId="67A06292" w:rsidR="002F2D36" w:rsidRPr="009436C8" w:rsidRDefault="002F2D36" w:rsidP="00341947">
            <w:pPr>
              <w:rPr>
                <w:sz w:val="20"/>
              </w:rPr>
            </w:pPr>
            <w:r>
              <w:rPr>
                <w:sz w:val="20"/>
              </w:rPr>
              <w:t>:</w:t>
            </w:r>
            <w:r w:rsidR="00341947">
              <w:rPr>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AD8475F"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36CB65" w14:textId="125BCEAB" w:rsidR="002F2D36" w:rsidRPr="009436C8" w:rsidRDefault="002F2D36" w:rsidP="00753A8C">
            <w:pPr>
              <w:rPr>
                <w:sz w:val="20"/>
              </w:rPr>
            </w:pPr>
            <w:r>
              <w:rPr>
                <w:sz w:val="20"/>
              </w:rPr>
              <w:t>:</w:t>
            </w:r>
            <w:r w:rsidR="00753A8C">
              <w:rPr>
                <w:sz w:val="20"/>
              </w:rPr>
              <w:t>24</w:t>
            </w:r>
          </w:p>
        </w:tc>
      </w:tr>
      <w:tr w:rsidR="002F2D36" w:rsidRPr="00A47F2F" w14:paraId="2E8C9DF9"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A92F8D5"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360F4F8" w14:textId="18A7261A" w:rsidR="002F2D36" w:rsidRPr="009436C8" w:rsidRDefault="002F2D36" w:rsidP="00753A8C">
            <w:pPr>
              <w:rPr>
                <w:sz w:val="20"/>
              </w:rPr>
            </w:pPr>
            <w:r>
              <w:rPr>
                <w:sz w:val="20"/>
              </w:rPr>
              <w:t>:</w:t>
            </w:r>
            <w:r w:rsidR="00753A8C">
              <w:rPr>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A2B605"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2DB530" w14:textId="56F5090A" w:rsidR="002F2D36" w:rsidRPr="009436C8" w:rsidRDefault="002F2D36" w:rsidP="00753A8C">
            <w:pPr>
              <w:rPr>
                <w:sz w:val="20"/>
              </w:rPr>
            </w:pPr>
            <w:r>
              <w:rPr>
                <w:sz w:val="20"/>
              </w:rPr>
              <w:t>:</w:t>
            </w:r>
            <w:r w:rsidR="00753A8C">
              <w:rPr>
                <w:sz w:val="20"/>
              </w:rPr>
              <w:t>1</w:t>
            </w:r>
          </w:p>
        </w:tc>
      </w:tr>
      <w:tr w:rsidR="002F2D36" w:rsidRPr="00A47F2F" w14:paraId="68A4C0BF"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3952164" w14:textId="7BB38CA5"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B2ED231"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E428BF8"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A00B821" w14:textId="77777777" w:rsidR="002F2D36" w:rsidRPr="009436C8" w:rsidRDefault="002F2D36" w:rsidP="001E0613">
            <w:pPr>
              <w:rPr>
                <w:sz w:val="20"/>
              </w:rPr>
            </w:pPr>
          </w:p>
        </w:tc>
      </w:tr>
    </w:tbl>
    <w:p w14:paraId="13835BC5" w14:textId="205FED13" w:rsidR="002F2D36" w:rsidRDefault="002F2D36" w:rsidP="00E63125">
      <w:pPr>
        <w:rPr>
          <w:sz w:val="20"/>
        </w:rPr>
      </w:pPr>
    </w:p>
    <w:p w14:paraId="1B16B1D2" w14:textId="2771A785" w:rsidR="00565EB0" w:rsidRDefault="00565EB0" w:rsidP="00E63125">
      <w:pPr>
        <w:rPr>
          <w:sz w:val="20"/>
        </w:rPr>
      </w:pPr>
    </w:p>
    <w:p w14:paraId="4E3464FE" w14:textId="59C1F967" w:rsidR="00565EB0" w:rsidRDefault="00565EB0" w:rsidP="00E63125">
      <w:pPr>
        <w:rPr>
          <w:sz w:val="20"/>
        </w:rPr>
      </w:pPr>
    </w:p>
    <w:p w14:paraId="0189DBEF" w14:textId="08DA24E7" w:rsidR="00565EB0" w:rsidRDefault="00565EB0" w:rsidP="00E63125">
      <w:pPr>
        <w:rPr>
          <w:sz w:val="20"/>
        </w:rPr>
      </w:pPr>
    </w:p>
    <w:p w14:paraId="33C6550F" w14:textId="77777777" w:rsidR="00565EB0" w:rsidRPr="00373590" w:rsidRDefault="00565EB0" w:rsidP="00E63125">
      <w:pPr>
        <w:rPr>
          <w:sz w:val="20"/>
        </w:rPr>
      </w:pPr>
    </w:p>
    <w:p w14:paraId="31645C20" w14:textId="77777777" w:rsidR="00E63125" w:rsidRDefault="00457F0D" w:rsidP="00E63125">
      <w:r>
        <w:lastRenderedPageBreak/>
        <w:t>2019 ARALIK</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7E60323A"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22EFD02"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FAD1736" w14:textId="221C1FB4" w:rsidR="002F2D36" w:rsidRPr="00A07F48" w:rsidRDefault="002F2D36" w:rsidP="0068511C">
            <w:r w:rsidRPr="00A07F48">
              <w:rPr>
                <w:b/>
              </w:rPr>
              <w:t>İlçesi:</w:t>
            </w:r>
            <w:r>
              <w:t xml:space="preserve"> </w:t>
            </w:r>
            <w:proofErr w:type="spellStart"/>
            <w:r w:rsidR="0068511C">
              <w:t>Ortahisar</w:t>
            </w:r>
            <w:proofErr w:type="spellEnd"/>
          </w:p>
        </w:tc>
      </w:tr>
      <w:tr w:rsidR="002F2D36" w:rsidRPr="00A47F2F" w14:paraId="455F3011"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B73E370"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7E93001" w14:textId="3EBA882B" w:rsidR="002F2D36" w:rsidRPr="0068511C" w:rsidRDefault="0068511C" w:rsidP="001E0613">
            <w:pPr>
              <w:rPr>
                <w:strike/>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7E37AEC" w14:textId="3AA0B8A0"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3CEF5A12" w14:textId="1147142E" w:rsidR="002F2D36" w:rsidRPr="009436C8" w:rsidRDefault="0068511C"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6786D974"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FC3D99C"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78022EB" w14:textId="0BF7A2E4"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C864EB"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7D45327" w14:textId="03EF6729" w:rsidR="00341947" w:rsidRPr="009436C8" w:rsidRDefault="00341947" w:rsidP="00341947">
            <w:pPr>
              <w:rPr>
                <w:sz w:val="20"/>
              </w:rPr>
            </w:pPr>
            <w:r>
              <w:rPr>
                <w:sz w:val="20"/>
              </w:rPr>
              <w:t>0462 276 28 18</w:t>
            </w:r>
          </w:p>
        </w:tc>
      </w:tr>
      <w:tr w:rsidR="00341947" w:rsidRPr="00A47F2F" w14:paraId="7051E54B"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B5132A0"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50FE4CA" w14:textId="0818231F"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3DC8E9DB"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FC0538B" w14:textId="6CDDFB7B" w:rsidR="00341947" w:rsidRPr="009436C8" w:rsidRDefault="00341947" w:rsidP="00341947">
            <w:pPr>
              <w:rPr>
                <w:sz w:val="20"/>
              </w:rPr>
            </w:pPr>
            <w:r w:rsidRPr="009C2396">
              <w:rPr>
                <w:sz w:val="20"/>
              </w:rPr>
              <w:t>kutlugunilkokulu.meb.k12.tr</w:t>
            </w:r>
          </w:p>
        </w:tc>
      </w:tr>
      <w:tr w:rsidR="00341947" w:rsidRPr="00A47F2F" w14:paraId="089F98E6"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0D65A5F"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A55A630" w14:textId="4D2B3903"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12D53158"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7D2AF66" w14:textId="77777777" w:rsidR="00341947" w:rsidRPr="009436C8" w:rsidRDefault="00341947" w:rsidP="00341947">
            <w:pPr>
              <w:rPr>
                <w:sz w:val="20"/>
              </w:rPr>
            </w:pPr>
            <w:r>
              <w:rPr>
                <w:sz w:val="20"/>
              </w:rPr>
              <w:t>Tam Gün  (Tam Gün/İkili Eğitim)</w:t>
            </w:r>
          </w:p>
        </w:tc>
      </w:tr>
      <w:tr w:rsidR="002F2D36" w:rsidRPr="00A47F2F" w14:paraId="0EE71DAC"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DB975E9" w14:textId="48CF381A" w:rsidR="002F2D36" w:rsidRPr="009436C8" w:rsidRDefault="002F2D36" w:rsidP="001E0613">
            <w:pPr>
              <w:rPr>
                <w:sz w:val="20"/>
              </w:rPr>
            </w:pPr>
            <w:r w:rsidRPr="009436C8">
              <w:rPr>
                <w:b/>
                <w:sz w:val="20"/>
              </w:rPr>
              <w:t>Okulun Hizmete Giriş T</w:t>
            </w:r>
            <w:r w:rsidR="00341947">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EED5AFC" w14:textId="5F917AC9"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2C872C0" w14:textId="26F99A82" w:rsidR="002F2D36" w:rsidRPr="009436C8" w:rsidRDefault="004B72BA" w:rsidP="001E0613">
            <w:pPr>
              <w:rPr>
                <w:sz w:val="20"/>
              </w:rPr>
            </w:pPr>
            <w:r>
              <w:rPr>
                <w:sz w:val="20"/>
              </w:rPr>
              <w:t>12</w:t>
            </w:r>
          </w:p>
        </w:tc>
      </w:tr>
      <w:tr w:rsidR="002F2D36" w:rsidRPr="00A47F2F" w14:paraId="68D75756"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36A14F1" w14:textId="2EC3F371" w:rsidR="002F2D36" w:rsidRPr="009678DE" w:rsidRDefault="004B72BA" w:rsidP="001E0613">
            <w:pPr>
              <w:rPr>
                <w:b/>
                <w:sz w:val="20"/>
              </w:rPr>
            </w:pPr>
            <w:r>
              <w:rPr>
                <w:b/>
                <w:sz w:val="20"/>
              </w:rPr>
              <w:t>22-</w:t>
            </w:r>
            <w:r w:rsidR="002F2D36"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B24A01"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DCDC3C7" w14:textId="6100BE2B" w:rsidR="002F2D36" w:rsidRPr="009436C8" w:rsidRDefault="00875CA1" w:rsidP="001E0613">
            <w:pPr>
              <w:rPr>
                <w:sz w:val="20"/>
              </w:rPr>
            </w:pPr>
            <w:r>
              <w:rPr>
                <w:sz w:val="20"/>
              </w:rPr>
              <w:t>75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DCAB11"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19B9C19"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9C0144B" w14:textId="48C0CB66" w:rsidR="002F2D36" w:rsidRPr="009436C8" w:rsidRDefault="007C1320" w:rsidP="001E0613">
            <w:pPr>
              <w:rPr>
                <w:sz w:val="20"/>
              </w:rPr>
            </w:pPr>
            <w:r>
              <w:rPr>
                <w:sz w:val="20"/>
              </w:rPr>
              <w:t>6</w:t>
            </w:r>
          </w:p>
        </w:tc>
      </w:tr>
      <w:tr w:rsidR="002F2D36" w:rsidRPr="00A47F2F" w14:paraId="366934DA"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83E7E99"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08B6CD5"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FDAD229" w14:textId="58A37668" w:rsidR="002F2D36" w:rsidRPr="009436C8" w:rsidRDefault="00875CA1" w:rsidP="001E0613">
            <w:pPr>
              <w:rPr>
                <w:sz w:val="20"/>
              </w:rPr>
            </w:pPr>
            <w:r>
              <w:rPr>
                <w:sz w:val="20"/>
              </w:rPr>
              <w:t>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8BD643D"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4BB220B"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A15EE70" w14:textId="441F04F5" w:rsidR="002F2D36" w:rsidRPr="009436C8" w:rsidRDefault="004B72BA" w:rsidP="001E0613">
            <w:pPr>
              <w:rPr>
                <w:sz w:val="20"/>
              </w:rPr>
            </w:pPr>
            <w:r>
              <w:rPr>
                <w:sz w:val="20"/>
              </w:rPr>
              <w:t>2</w:t>
            </w:r>
          </w:p>
        </w:tc>
      </w:tr>
      <w:tr w:rsidR="002F2D36" w:rsidRPr="00A47F2F" w14:paraId="71DAEE91"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D1D53E7"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28B469"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99E04C6" w14:textId="46A57DAC" w:rsidR="002F2D36" w:rsidRPr="009436C8" w:rsidRDefault="00875CA1" w:rsidP="001E0613">
            <w:pPr>
              <w:rPr>
                <w:sz w:val="20"/>
              </w:rPr>
            </w:pPr>
            <w:r>
              <w:rPr>
                <w:sz w:val="20"/>
              </w:rPr>
              <w:t>164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E29F799"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0C6FFD"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7311AB9" w14:textId="1C806F02" w:rsidR="002F2D36" w:rsidRPr="009436C8" w:rsidRDefault="007C1320" w:rsidP="001E0613">
            <w:pPr>
              <w:rPr>
                <w:sz w:val="20"/>
              </w:rPr>
            </w:pPr>
            <w:r>
              <w:rPr>
                <w:sz w:val="20"/>
              </w:rPr>
              <w:t>8</w:t>
            </w:r>
          </w:p>
        </w:tc>
      </w:tr>
      <w:tr w:rsidR="002F2D36" w:rsidRPr="00A47F2F" w14:paraId="3405137B"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6FF15D3" w14:textId="16D6E877" w:rsidR="002F2D36" w:rsidRPr="00581C99" w:rsidRDefault="002F2D36" w:rsidP="001E0613">
            <w:pPr>
              <w:rPr>
                <w:b/>
                <w:sz w:val="20"/>
              </w:rPr>
            </w:pPr>
            <w:r w:rsidRPr="00581C99">
              <w:rPr>
                <w:b/>
                <w:sz w:val="20"/>
              </w:rPr>
              <w:t>D</w:t>
            </w:r>
            <w:r w:rsidR="004B72BA">
              <w:rPr>
                <w:b/>
                <w:sz w:val="20"/>
              </w:rPr>
              <w:t>2</w:t>
            </w:r>
            <w:r w:rsidRPr="00581C99">
              <w:rPr>
                <w:b/>
                <w:sz w:val="20"/>
              </w:rPr>
              <w:t>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F5483F" w14:textId="2690D26F" w:rsidR="002F2D36" w:rsidRPr="009436C8" w:rsidRDefault="007C1320" w:rsidP="001E0613">
            <w:pPr>
              <w:rPr>
                <w:sz w:val="20"/>
              </w:rPr>
            </w:pPr>
            <w:r>
              <w:rPr>
                <w:sz w:val="20"/>
              </w:rPr>
              <w:t>20,75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E177D3"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2BE9273" w14:textId="45DA1B37" w:rsidR="002F2D36" w:rsidRPr="009436C8" w:rsidRDefault="007C1320" w:rsidP="001E0613">
            <w:pPr>
              <w:rPr>
                <w:sz w:val="20"/>
              </w:rPr>
            </w:pPr>
            <w:r>
              <w:rPr>
                <w:sz w:val="20"/>
              </w:rPr>
              <w:t>20,75</w:t>
            </w:r>
          </w:p>
        </w:tc>
      </w:tr>
      <w:tr w:rsidR="002F2D36" w:rsidRPr="00A47F2F" w14:paraId="13FFEB70"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1C91705"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A8503A4" w14:textId="06B233CC" w:rsidR="002F2D36" w:rsidRPr="009436C8" w:rsidRDefault="007C1320" w:rsidP="001E0613">
            <w:pPr>
              <w:rPr>
                <w:sz w:val="20"/>
              </w:rPr>
            </w:pPr>
            <w:r>
              <w:rPr>
                <w:sz w:val="20"/>
              </w:rPr>
              <w:t>20,75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E988D7"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93366EB" w14:textId="307E2744" w:rsidR="002F2D36" w:rsidRPr="009436C8" w:rsidRDefault="007C1320" w:rsidP="001E0613">
            <w:pPr>
              <w:rPr>
                <w:sz w:val="20"/>
              </w:rPr>
            </w:pPr>
            <w:r>
              <w:rPr>
                <w:sz w:val="20"/>
              </w:rPr>
              <w:t>1</w:t>
            </w:r>
          </w:p>
        </w:tc>
      </w:tr>
      <w:tr w:rsidR="002F2D36" w:rsidRPr="00A47F2F" w14:paraId="7911E9A5"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BF7E5A7" w14:textId="27B2BAE7"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3219D3" w14:textId="4465068B" w:rsidR="002F2D36" w:rsidRPr="009436C8" w:rsidRDefault="007C1320" w:rsidP="001E0613">
            <w:pPr>
              <w:rPr>
                <w:sz w:val="20"/>
              </w:rPr>
            </w:pPr>
            <w:r>
              <w:rPr>
                <w:sz w:val="20"/>
              </w:rPr>
              <w:t>36,74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158B8B"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E972FCF" w14:textId="43EC9629" w:rsidR="002F2D36" w:rsidRPr="009436C8" w:rsidRDefault="007C1320" w:rsidP="001E0613">
            <w:pPr>
              <w:rPr>
                <w:sz w:val="20"/>
              </w:rPr>
            </w:pPr>
            <w:r>
              <w:rPr>
                <w:sz w:val="20"/>
              </w:rPr>
              <w:t>15,2</w:t>
            </w:r>
          </w:p>
        </w:tc>
      </w:tr>
    </w:tbl>
    <w:p w14:paraId="3F3D49CA" w14:textId="745A559B" w:rsidR="002F2D36" w:rsidRDefault="002F2D36" w:rsidP="00E63125"/>
    <w:p w14:paraId="4892FE24" w14:textId="0AF7B93D" w:rsidR="00565EB0" w:rsidRDefault="00565EB0" w:rsidP="00E63125"/>
    <w:p w14:paraId="5C8A0A29" w14:textId="4F8C1F90" w:rsidR="00565EB0" w:rsidRDefault="00565EB0" w:rsidP="00E63125"/>
    <w:p w14:paraId="151844AF" w14:textId="43C768DB" w:rsidR="00565EB0" w:rsidRDefault="00565EB0" w:rsidP="00E63125"/>
    <w:p w14:paraId="2D44A51F" w14:textId="77777777" w:rsidR="002F2D36" w:rsidRDefault="00457F0D" w:rsidP="00E63125">
      <w:r>
        <w:lastRenderedPageBreak/>
        <w:t>2020 HAZİRAN</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075FBB27"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D7F6ED4"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CCB8950" w14:textId="48FB64E8" w:rsidR="002F2D36" w:rsidRPr="00A07F48" w:rsidRDefault="002F2D36" w:rsidP="0068511C">
            <w:r w:rsidRPr="00A07F48">
              <w:rPr>
                <w:b/>
              </w:rPr>
              <w:t>İlçesi:</w:t>
            </w:r>
            <w:r>
              <w:t xml:space="preserve"> </w:t>
            </w:r>
            <w:proofErr w:type="spellStart"/>
            <w:r w:rsidR="0068511C">
              <w:t>Ortahisar</w:t>
            </w:r>
            <w:proofErr w:type="spellEnd"/>
          </w:p>
        </w:tc>
      </w:tr>
      <w:tr w:rsidR="002F2D36" w:rsidRPr="00A47F2F" w14:paraId="507EBDA0"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E9B68A8"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B0AFCA7" w14:textId="5B761C94"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F8B63D0" w14:textId="0EE8BD7E"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18117E8" w14:textId="26989994" w:rsidR="002F2D36" w:rsidRPr="009436C8" w:rsidRDefault="0068511C"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3F5DC603"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93D929F"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A2EA77E" w14:textId="72D518EF"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ADC5C6D"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2D2784B" w14:textId="61F3E6C8" w:rsidR="00341947" w:rsidRPr="009436C8" w:rsidRDefault="00341947" w:rsidP="00341947">
            <w:pPr>
              <w:rPr>
                <w:sz w:val="20"/>
              </w:rPr>
            </w:pPr>
            <w:r>
              <w:rPr>
                <w:sz w:val="20"/>
              </w:rPr>
              <w:t>0462 276 28 18</w:t>
            </w:r>
          </w:p>
        </w:tc>
      </w:tr>
      <w:tr w:rsidR="00341947" w:rsidRPr="00A47F2F" w14:paraId="74DB2DBD"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B824918"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03AD5B1" w14:textId="1BF4E49B"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C24B514"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7438892" w14:textId="6CD663E1" w:rsidR="00341947" w:rsidRPr="009436C8" w:rsidRDefault="00341947" w:rsidP="00341947">
            <w:pPr>
              <w:rPr>
                <w:sz w:val="20"/>
              </w:rPr>
            </w:pPr>
            <w:r w:rsidRPr="009C2396">
              <w:rPr>
                <w:sz w:val="20"/>
              </w:rPr>
              <w:t>kutlugunilkokulu.meb.k12.tr</w:t>
            </w:r>
          </w:p>
        </w:tc>
      </w:tr>
      <w:tr w:rsidR="00341947" w:rsidRPr="00A47F2F" w14:paraId="54FEB104"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76B0A9"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F6406C1" w14:textId="27C79048"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7B63FF43"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644B5C9" w14:textId="77777777" w:rsidR="00341947" w:rsidRPr="009436C8" w:rsidRDefault="00341947" w:rsidP="00341947">
            <w:pPr>
              <w:rPr>
                <w:sz w:val="20"/>
              </w:rPr>
            </w:pPr>
            <w:r>
              <w:rPr>
                <w:sz w:val="20"/>
              </w:rPr>
              <w:t>Tam Gün  (Tam Gün/İkili Eğitim)</w:t>
            </w:r>
          </w:p>
        </w:tc>
      </w:tr>
      <w:tr w:rsidR="002F2D36" w:rsidRPr="00A47F2F" w14:paraId="3C6E49C4"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9D9CDDB" w14:textId="03A87CF3"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3BB1783" w14:textId="05F7D804" w:rsidR="002F2D36" w:rsidRPr="005D5792" w:rsidRDefault="002F2D36" w:rsidP="001E0613">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B81C4F8" w14:textId="77777777" w:rsidR="002F2D36" w:rsidRPr="009436C8" w:rsidRDefault="002F2D36" w:rsidP="001E0613">
            <w:pPr>
              <w:rPr>
                <w:sz w:val="20"/>
              </w:rPr>
            </w:pPr>
          </w:p>
        </w:tc>
      </w:tr>
      <w:tr w:rsidR="002F2D36" w:rsidRPr="00A47F2F" w14:paraId="30F1DCA6"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E10BECA"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3743C61"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D3D056A"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05ABD7"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99E4C85"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8EA55FE" w14:textId="77777777" w:rsidR="002F2D36" w:rsidRPr="009436C8" w:rsidRDefault="002F2D36" w:rsidP="001E0613">
            <w:pPr>
              <w:rPr>
                <w:sz w:val="20"/>
              </w:rPr>
            </w:pPr>
          </w:p>
        </w:tc>
      </w:tr>
      <w:tr w:rsidR="002F2D36" w:rsidRPr="00A47F2F" w14:paraId="398E43AF"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9AA8AF2"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EA13A0F"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A3D2A9C"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798A8B9"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68D7309"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B82F218" w14:textId="77777777" w:rsidR="002F2D36" w:rsidRPr="009436C8" w:rsidRDefault="002F2D36" w:rsidP="001E0613">
            <w:pPr>
              <w:rPr>
                <w:sz w:val="20"/>
              </w:rPr>
            </w:pPr>
          </w:p>
        </w:tc>
      </w:tr>
      <w:tr w:rsidR="002F2D36" w:rsidRPr="00A47F2F" w14:paraId="5759A3AA"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1C7568F"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507873"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529BF13"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D9419F1"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B3E475"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1500EEE" w14:textId="77777777" w:rsidR="002F2D36" w:rsidRPr="009436C8" w:rsidRDefault="002F2D36" w:rsidP="001E0613">
            <w:pPr>
              <w:rPr>
                <w:sz w:val="20"/>
              </w:rPr>
            </w:pPr>
          </w:p>
        </w:tc>
      </w:tr>
      <w:tr w:rsidR="002F2D36" w:rsidRPr="00A47F2F" w14:paraId="4FE50598"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4E89D7B"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AEE40AB"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1339072"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2396BAF" w14:textId="77777777" w:rsidR="002F2D36" w:rsidRPr="009436C8" w:rsidRDefault="002F2D36" w:rsidP="001E0613">
            <w:pPr>
              <w:rPr>
                <w:sz w:val="20"/>
              </w:rPr>
            </w:pPr>
          </w:p>
        </w:tc>
      </w:tr>
      <w:tr w:rsidR="002F2D36" w:rsidRPr="00A47F2F" w14:paraId="0AA52131"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0147D13"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0F081C"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4B6FB94"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ADE3BB4" w14:textId="07C4CE10" w:rsidR="002F2D36" w:rsidRPr="009436C8" w:rsidRDefault="002F2D36" w:rsidP="001E0613">
            <w:pPr>
              <w:rPr>
                <w:sz w:val="20"/>
              </w:rPr>
            </w:pPr>
          </w:p>
        </w:tc>
      </w:tr>
      <w:tr w:rsidR="002F2D36" w:rsidRPr="00A47F2F" w14:paraId="5BEE57E2"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BF6FC23" w14:textId="7879AF77" w:rsidR="002F2D36" w:rsidRPr="00581C99" w:rsidRDefault="002F2D36" w:rsidP="001E0613">
            <w:pPr>
              <w:rPr>
                <w:b/>
                <w:sz w:val="20"/>
              </w:rPr>
            </w:pPr>
            <w:r>
              <w:rPr>
                <w:b/>
                <w:sz w:val="20"/>
              </w:rPr>
              <w:t>Öğrenci B</w:t>
            </w:r>
            <w:r w:rsidR="00753A8C">
              <w:rPr>
                <w:b/>
                <w:sz w:val="20"/>
              </w:rPr>
              <w:t>aşına Düşen Toplam Gider Miktar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33B26A"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3507555"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0B21C23" w14:textId="77777777" w:rsidR="002F2D36" w:rsidRPr="009436C8" w:rsidRDefault="002F2D36" w:rsidP="001E0613">
            <w:pPr>
              <w:rPr>
                <w:sz w:val="20"/>
              </w:rPr>
            </w:pPr>
          </w:p>
        </w:tc>
      </w:tr>
    </w:tbl>
    <w:p w14:paraId="61AE6BE4" w14:textId="4D1EFBAB" w:rsidR="009E127A" w:rsidRDefault="009E127A" w:rsidP="00E63125"/>
    <w:p w14:paraId="38A9B83F" w14:textId="4EB46F8F" w:rsidR="00565EB0" w:rsidRDefault="00565EB0" w:rsidP="00E63125"/>
    <w:p w14:paraId="20AEB343" w14:textId="01006D34" w:rsidR="00565EB0" w:rsidRDefault="00565EB0" w:rsidP="00E63125"/>
    <w:p w14:paraId="086A2262" w14:textId="77777777" w:rsidR="0068511C" w:rsidRDefault="0068511C" w:rsidP="00E63125"/>
    <w:p w14:paraId="7B6DEE27" w14:textId="77777777" w:rsidR="002F2D36" w:rsidRDefault="00457F0D" w:rsidP="00E63125">
      <w:r>
        <w:lastRenderedPageBreak/>
        <w:t>2020 ARALIK</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10E2E212"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35656B0"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24875FA" w14:textId="4285E17F" w:rsidR="002F2D36" w:rsidRPr="00A07F48" w:rsidRDefault="002F2D36" w:rsidP="0068511C">
            <w:r w:rsidRPr="00A07F48">
              <w:rPr>
                <w:b/>
              </w:rPr>
              <w:t>İlçesi:</w:t>
            </w:r>
            <w:r>
              <w:t xml:space="preserve"> </w:t>
            </w:r>
            <w:proofErr w:type="spellStart"/>
            <w:r w:rsidR="0068511C">
              <w:t>Ortahisar</w:t>
            </w:r>
            <w:proofErr w:type="spellEnd"/>
          </w:p>
        </w:tc>
      </w:tr>
      <w:tr w:rsidR="002F2D36" w:rsidRPr="00A47F2F" w14:paraId="6AA9671F"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B0795BE"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08859F" w14:textId="54D3068C"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AFAF84E" w14:textId="3E9F72F6"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3914B67B" w14:textId="106635C4" w:rsidR="002F2D36" w:rsidRPr="009436C8" w:rsidRDefault="0068511C"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6A06C833"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FE5F350"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3B44936" w14:textId="799952D8"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6696DEB"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5AA86EB" w14:textId="5F049B42" w:rsidR="00341947" w:rsidRPr="009436C8" w:rsidRDefault="00341947" w:rsidP="00341947">
            <w:pPr>
              <w:rPr>
                <w:sz w:val="20"/>
              </w:rPr>
            </w:pPr>
            <w:r>
              <w:rPr>
                <w:sz w:val="20"/>
              </w:rPr>
              <w:t>0462 276 28 18</w:t>
            </w:r>
          </w:p>
        </w:tc>
      </w:tr>
      <w:tr w:rsidR="00341947" w:rsidRPr="00A47F2F" w14:paraId="16A9FEC6"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13B3CC6"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8972F26" w14:textId="0FC8FCED"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AF8BFFC"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3EA1811" w14:textId="7A3B8C11" w:rsidR="00341947" w:rsidRPr="009436C8" w:rsidRDefault="00341947" w:rsidP="00341947">
            <w:pPr>
              <w:rPr>
                <w:sz w:val="20"/>
              </w:rPr>
            </w:pPr>
            <w:r w:rsidRPr="009C2396">
              <w:rPr>
                <w:sz w:val="20"/>
              </w:rPr>
              <w:t>kutlugunilkokulu.meb.k12.tr</w:t>
            </w:r>
          </w:p>
        </w:tc>
      </w:tr>
      <w:tr w:rsidR="00341947" w:rsidRPr="00A47F2F" w14:paraId="4309B2B9"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29FA70F"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1D8959C" w14:textId="70683C07"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3CF04D20"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9CB9B17" w14:textId="77777777" w:rsidR="00341947" w:rsidRPr="009436C8" w:rsidRDefault="00341947" w:rsidP="00341947">
            <w:pPr>
              <w:rPr>
                <w:sz w:val="20"/>
              </w:rPr>
            </w:pPr>
            <w:r>
              <w:rPr>
                <w:sz w:val="20"/>
              </w:rPr>
              <w:t>Tam Gün  (Tam Gün/İkili Eğitim)</w:t>
            </w:r>
          </w:p>
        </w:tc>
      </w:tr>
      <w:tr w:rsidR="002F2D36" w:rsidRPr="00A47F2F" w14:paraId="09254A63"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61A363A" w14:textId="5697904F"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69F32CD" w14:textId="532A6826"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46CB33E" w14:textId="77777777" w:rsidR="002F2D36" w:rsidRPr="009436C8" w:rsidRDefault="002F2D36" w:rsidP="001E0613">
            <w:pPr>
              <w:rPr>
                <w:sz w:val="20"/>
              </w:rPr>
            </w:pPr>
          </w:p>
        </w:tc>
      </w:tr>
      <w:tr w:rsidR="002F2D36" w:rsidRPr="00A47F2F" w14:paraId="75DF8F72"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6A36AFD"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4C607F"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B1EDA40"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9A7BBAB"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2D750AF"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93F20F1" w14:textId="77777777" w:rsidR="002F2D36" w:rsidRPr="009436C8" w:rsidRDefault="002F2D36" w:rsidP="001E0613">
            <w:pPr>
              <w:rPr>
                <w:sz w:val="20"/>
              </w:rPr>
            </w:pPr>
          </w:p>
        </w:tc>
      </w:tr>
      <w:tr w:rsidR="002F2D36" w:rsidRPr="00A47F2F" w14:paraId="14C844A8"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C8EF6B6"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9B65FB"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BA41B0F"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AEF63A"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028D894"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A096083" w14:textId="77777777" w:rsidR="002F2D36" w:rsidRPr="009436C8" w:rsidRDefault="002F2D36" w:rsidP="001E0613">
            <w:pPr>
              <w:rPr>
                <w:sz w:val="20"/>
              </w:rPr>
            </w:pPr>
          </w:p>
        </w:tc>
      </w:tr>
      <w:tr w:rsidR="002F2D36" w:rsidRPr="00A47F2F" w14:paraId="64896476"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1FE9255"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E40B4A5"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5F221E"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AC9C42"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F37521"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9E15512" w14:textId="77777777" w:rsidR="002F2D36" w:rsidRPr="009436C8" w:rsidRDefault="002F2D36" w:rsidP="001E0613">
            <w:pPr>
              <w:rPr>
                <w:sz w:val="20"/>
              </w:rPr>
            </w:pPr>
          </w:p>
        </w:tc>
      </w:tr>
      <w:tr w:rsidR="002F2D36" w:rsidRPr="00A47F2F" w14:paraId="2E5139D0"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5DFE34E"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1FD20B"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4C9DE5D"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F64850D" w14:textId="77777777" w:rsidR="002F2D36" w:rsidRPr="009436C8" w:rsidRDefault="002F2D36" w:rsidP="001E0613">
            <w:pPr>
              <w:rPr>
                <w:sz w:val="20"/>
              </w:rPr>
            </w:pPr>
          </w:p>
        </w:tc>
      </w:tr>
      <w:tr w:rsidR="002F2D36" w:rsidRPr="00A47F2F" w14:paraId="732F6ED3"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D239E3A"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A7A03B7"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5ED6C02"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0554B1D" w14:textId="51CCD4D6" w:rsidR="002F2D36" w:rsidRPr="009436C8" w:rsidRDefault="002F2D36" w:rsidP="001E0613">
            <w:pPr>
              <w:rPr>
                <w:sz w:val="20"/>
              </w:rPr>
            </w:pPr>
          </w:p>
        </w:tc>
      </w:tr>
      <w:tr w:rsidR="002F2D36" w:rsidRPr="00A47F2F" w14:paraId="177BF1F4"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DBB85F1" w14:textId="5069EB80" w:rsidR="002F2D36" w:rsidRPr="00581C99" w:rsidRDefault="002F2D36" w:rsidP="001E0613">
            <w:pPr>
              <w:rPr>
                <w:b/>
                <w:sz w:val="20"/>
              </w:rPr>
            </w:pPr>
            <w:r>
              <w:rPr>
                <w:b/>
                <w:sz w:val="20"/>
              </w:rPr>
              <w:t>Öğrenci B</w:t>
            </w:r>
            <w:r w:rsidR="00753A8C">
              <w:rPr>
                <w:b/>
                <w:sz w:val="20"/>
              </w:rPr>
              <w:t>aşına Düşen Toplam Gider Miktar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0E60F8"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8AACBA8"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B53C366" w14:textId="77777777" w:rsidR="002F2D36" w:rsidRPr="009436C8" w:rsidRDefault="002F2D36" w:rsidP="001E0613">
            <w:pPr>
              <w:rPr>
                <w:sz w:val="20"/>
              </w:rPr>
            </w:pPr>
          </w:p>
        </w:tc>
      </w:tr>
    </w:tbl>
    <w:p w14:paraId="07715E17" w14:textId="77777777" w:rsidR="00565EB0" w:rsidRDefault="00565EB0" w:rsidP="00E63125"/>
    <w:p w14:paraId="38F0553D" w14:textId="77777777" w:rsidR="00565EB0" w:rsidRDefault="00565EB0" w:rsidP="00E63125"/>
    <w:p w14:paraId="63C64FB3" w14:textId="77777777" w:rsidR="00565EB0" w:rsidRDefault="00565EB0" w:rsidP="00E63125"/>
    <w:p w14:paraId="320386F7" w14:textId="4D8000BC" w:rsidR="00565EB0" w:rsidRDefault="00565EB0" w:rsidP="00E63125"/>
    <w:p w14:paraId="08FDE593" w14:textId="1704E64B" w:rsidR="002F2D36" w:rsidRDefault="00457F0D" w:rsidP="00E63125">
      <w:r>
        <w:lastRenderedPageBreak/>
        <w:t>2021 HAZİRAN</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169D488B"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F5CFA45"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CF9CF93" w14:textId="24409F63" w:rsidR="002F2D36" w:rsidRPr="00A07F48" w:rsidRDefault="002F2D36" w:rsidP="0068511C">
            <w:r w:rsidRPr="00A07F48">
              <w:rPr>
                <w:b/>
              </w:rPr>
              <w:t>İlçesi:</w:t>
            </w:r>
            <w:r>
              <w:t xml:space="preserve"> </w:t>
            </w:r>
            <w:proofErr w:type="spellStart"/>
            <w:r w:rsidR="0068511C">
              <w:t>Ortahisar</w:t>
            </w:r>
            <w:proofErr w:type="spellEnd"/>
          </w:p>
        </w:tc>
      </w:tr>
      <w:tr w:rsidR="002F2D36" w:rsidRPr="00A47F2F" w14:paraId="153C7E79"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AF4C601"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B5CCF1C" w14:textId="4D84A4CE"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282283D" w14:textId="47540B97"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564E4F13" w14:textId="77FEC6B5" w:rsidR="002F2D36" w:rsidRPr="009436C8" w:rsidRDefault="0068511C"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0CD63350"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CCCA805"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256AD44" w14:textId="53090C36"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324207A9"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A2C9ED6" w14:textId="504E3404" w:rsidR="00341947" w:rsidRPr="009436C8" w:rsidRDefault="00341947" w:rsidP="00341947">
            <w:pPr>
              <w:rPr>
                <w:sz w:val="20"/>
              </w:rPr>
            </w:pPr>
            <w:r>
              <w:rPr>
                <w:sz w:val="20"/>
              </w:rPr>
              <w:t>0462 276 28 18</w:t>
            </w:r>
          </w:p>
        </w:tc>
      </w:tr>
      <w:tr w:rsidR="00341947" w:rsidRPr="00A47F2F" w14:paraId="2A9351BF"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07B470D"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618008" w14:textId="6336BF00"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B79A999"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56BFB44" w14:textId="0727A3C5" w:rsidR="00341947" w:rsidRPr="009436C8" w:rsidRDefault="00341947" w:rsidP="00341947">
            <w:pPr>
              <w:rPr>
                <w:sz w:val="20"/>
              </w:rPr>
            </w:pPr>
            <w:r w:rsidRPr="009C2396">
              <w:rPr>
                <w:sz w:val="20"/>
              </w:rPr>
              <w:t>kutlugunilkokulu.meb.k12.tr</w:t>
            </w:r>
          </w:p>
        </w:tc>
      </w:tr>
      <w:tr w:rsidR="00341947" w:rsidRPr="00A47F2F" w14:paraId="266AB978"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0B3D165"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74F4B2" w14:textId="2A600685"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4ADC24CF"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A7CF25C" w14:textId="77777777" w:rsidR="00341947" w:rsidRPr="009436C8" w:rsidRDefault="00341947" w:rsidP="00341947">
            <w:pPr>
              <w:rPr>
                <w:sz w:val="20"/>
              </w:rPr>
            </w:pPr>
            <w:r>
              <w:rPr>
                <w:sz w:val="20"/>
              </w:rPr>
              <w:t>Tam Gün  (Tam Gün/İkili Eğitim)</w:t>
            </w:r>
          </w:p>
        </w:tc>
      </w:tr>
      <w:tr w:rsidR="002F2D36" w:rsidRPr="00A47F2F" w14:paraId="3804434F"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75A08C8" w14:textId="1785BE00"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40FD8D8" w14:textId="5A0E9E2F"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EFE976E" w14:textId="074B0EDE" w:rsidR="002F2D36" w:rsidRPr="009436C8" w:rsidRDefault="002F2D36" w:rsidP="001E0613">
            <w:pPr>
              <w:rPr>
                <w:sz w:val="20"/>
              </w:rPr>
            </w:pPr>
          </w:p>
        </w:tc>
      </w:tr>
      <w:tr w:rsidR="002F2D36" w:rsidRPr="00A47F2F" w14:paraId="5B20C9B0"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696FA5B"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90F2191"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4878D79"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F4B0D9C"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D55EB6B"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435483B" w14:textId="77777777" w:rsidR="002F2D36" w:rsidRPr="009436C8" w:rsidRDefault="002F2D36" w:rsidP="001E0613">
            <w:pPr>
              <w:rPr>
                <w:sz w:val="20"/>
              </w:rPr>
            </w:pPr>
          </w:p>
        </w:tc>
      </w:tr>
      <w:tr w:rsidR="002F2D36" w:rsidRPr="00A47F2F" w14:paraId="11631694"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3E63F01"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0BC995"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640FFCA"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6A1DE19"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AD23D45"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E857840" w14:textId="77777777" w:rsidR="002F2D36" w:rsidRPr="009436C8" w:rsidRDefault="002F2D36" w:rsidP="001E0613">
            <w:pPr>
              <w:rPr>
                <w:sz w:val="20"/>
              </w:rPr>
            </w:pPr>
          </w:p>
        </w:tc>
      </w:tr>
      <w:tr w:rsidR="002F2D36" w:rsidRPr="00A47F2F" w14:paraId="53785B9B"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165F1D3"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EFAFF1F"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E1A2F70"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9ABA19"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E225D4"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5D1FA34" w14:textId="77777777" w:rsidR="002F2D36" w:rsidRPr="009436C8" w:rsidRDefault="002F2D36" w:rsidP="001E0613">
            <w:pPr>
              <w:rPr>
                <w:sz w:val="20"/>
              </w:rPr>
            </w:pPr>
          </w:p>
        </w:tc>
      </w:tr>
      <w:tr w:rsidR="002F2D36" w:rsidRPr="00A47F2F" w14:paraId="689297FE"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B5F246C"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051848"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A813BDB"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AE1EECB" w14:textId="77777777" w:rsidR="002F2D36" w:rsidRPr="009436C8" w:rsidRDefault="002F2D36" w:rsidP="00EA7EEF">
            <w:pPr>
              <w:rPr>
                <w:sz w:val="20"/>
              </w:rPr>
            </w:pPr>
          </w:p>
        </w:tc>
      </w:tr>
      <w:tr w:rsidR="002F2D36" w:rsidRPr="00A47F2F" w14:paraId="2F2BA250"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ADDD898"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CB1996"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A14538"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AE931E4" w14:textId="77777777" w:rsidR="002F2D36" w:rsidRPr="009436C8" w:rsidRDefault="002F2D36" w:rsidP="001E0613">
            <w:pPr>
              <w:rPr>
                <w:sz w:val="20"/>
              </w:rPr>
            </w:pPr>
          </w:p>
        </w:tc>
      </w:tr>
      <w:tr w:rsidR="002F2D36" w:rsidRPr="00A47F2F" w14:paraId="67AB7771"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7FEB087" w14:textId="0637CBD8"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C7003D"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60EBCB"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A429718" w14:textId="77777777" w:rsidR="002F2D36" w:rsidRPr="009436C8" w:rsidRDefault="002F2D36" w:rsidP="001E0613">
            <w:pPr>
              <w:rPr>
                <w:sz w:val="20"/>
              </w:rPr>
            </w:pPr>
          </w:p>
        </w:tc>
      </w:tr>
    </w:tbl>
    <w:p w14:paraId="3812107B" w14:textId="4F88B5E9" w:rsidR="002F2D36" w:rsidRDefault="002F2D36" w:rsidP="00E63125"/>
    <w:p w14:paraId="4AB77A05" w14:textId="5BB8616A" w:rsidR="00565EB0" w:rsidRDefault="00565EB0" w:rsidP="00E63125"/>
    <w:p w14:paraId="4B7E1957" w14:textId="77249BFD" w:rsidR="00565EB0" w:rsidRDefault="00565EB0" w:rsidP="00E63125"/>
    <w:p w14:paraId="5B2DC81F" w14:textId="5B3C7040" w:rsidR="00565EB0" w:rsidRDefault="00565EB0" w:rsidP="00E63125"/>
    <w:p w14:paraId="280EFDC6" w14:textId="77777777" w:rsidR="00457F0D" w:rsidRDefault="00457F0D" w:rsidP="00E63125">
      <w:r>
        <w:lastRenderedPageBreak/>
        <w:t>2021 ARALIK</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4EA78DD4"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22A6C85"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092111F" w14:textId="24BAEAC6" w:rsidR="002F2D36" w:rsidRPr="00A07F48" w:rsidRDefault="002F2D36" w:rsidP="00341947">
            <w:r w:rsidRPr="00A07F48">
              <w:rPr>
                <w:b/>
              </w:rPr>
              <w:t>İlçesi:</w:t>
            </w:r>
            <w:r w:rsidR="00341947">
              <w:t xml:space="preserve"> </w:t>
            </w:r>
            <w:proofErr w:type="spellStart"/>
            <w:r w:rsidR="00341947">
              <w:t>Ortahisar</w:t>
            </w:r>
            <w:proofErr w:type="spellEnd"/>
          </w:p>
        </w:tc>
      </w:tr>
      <w:tr w:rsidR="002F2D36" w:rsidRPr="00A47F2F" w14:paraId="2343CAE0"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CF8E75E"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3D0C376" w14:textId="32EC2578"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AE75631" w14:textId="6062C5ED"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57E264D9" w14:textId="7B78B6DA" w:rsidR="002F2D36" w:rsidRPr="009436C8" w:rsidRDefault="00341947" w:rsidP="001E0613">
            <w:pPr>
              <w:rPr>
                <w:sz w:val="20"/>
              </w:rPr>
            </w:pPr>
            <w:r w:rsidRPr="00855DAF">
              <w:rPr>
                <w:sz w:val="20"/>
              </w:rPr>
              <w:t>https://goo</w:t>
            </w:r>
            <w:r>
              <w:rPr>
                <w:sz w:val="20"/>
              </w:rPr>
              <w:t>gle</w:t>
            </w:r>
            <w:r w:rsidRPr="00855DAF">
              <w:rPr>
                <w:sz w:val="20"/>
              </w:rPr>
              <w:t>/maps/</w:t>
            </w:r>
            <w:r w:rsidRPr="0064676C">
              <w:rPr>
                <w:sz w:val="20"/>
              </w:rPr>
              <w:t>XP2Q+FV</w:t>
            </w:r>
            <w:r w:rsidR="002F2D36" w:rsidRPr="009436C8">
              <w:rPr>
                <w:sz w:val="20"/>
              </w:rPr>
              <w:t> </w:t>
            </w:r>
          </w:p>
        </w:tc>
      </w:tr>
      <w:tr w:rsidR="00341947" w:rsidRPr="00A47F2F" w14:paraId="302D1905"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CAB861"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E106C9B" w14:textId="7F4CC7D9"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7234A73"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FEC1D4E" w14:textId="0C8034CA" w:rsidR="00341947" w:rsidRPr="009436C8" w:rsidRDefault="00341947" w:rsidP="00341947">
            <w:pPr>
              <w:rPr>
                <w:sz w:val="20"/>
              </w:rPr>
            </w:pPr>
            <w:r>
              <w:rPr>
                <w:sz w:val="20"/>
              </w:rPr>
              <w:t>0462 276 28 18</w:t>
            </w:r>
          </w:p>
        </w:tc>
      </w:tr>
      <w:tr w:rsidR="00341947" w:rsidRPr="00A47F2F" w14:paraId="15EA245F"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25ACEE"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96817AE" w14:textId="545E1F7C"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961334B"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0F9B038" w14:textId="1B790EAF" w:rsidR="00341947" w:rsidRPr="009436C8" w:rsidRDefault="00341947" w:rsidP="00341947">
            <w:pPr>
              <w:rPr>
                <w:sz w:val="20"/>
              </w:rPr>
            </w:pPr>
            <w:r w:rsidRPr="009C2396">
              <w:rPr>
                <w:sz w:val="20"/>
              </w:rPr>
              <w:t>kutlugunilkokulu.meb.k12.tr</w:t>
            </w:r>
          </w:p>
        </w:tc>
      </w:tr>
      <w:tr w:rsidR="00341947" w:rsidRPr="00A47F2F" w14:paraId="67B0FDC5"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28203B0"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0D45319" w14:textId="7E60647C"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4C84CFF5"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E2AB6BC" w14:textId="77777777" w:rsidR="00341947" w:rsidRPr="009436C8" w:rsidRDefault="00341947" w:rsidP="00341947">
            <w:pPr>
              <w:rPr>
                <w:sz w:val="20"/>
              </w:rPr>
            </w:pPr>
            <w:r>
              <w:rPr>
                <w:sz w:val="20"/>
              </w:rPr>
              <w:t>Tam Gün  (Tam Gün/İkili Eğitim)</w:t>
            </w:r>
          </w:p>
        </w:tc>
      </w:tr>
      <w:tr w:rsidR="002F2D36" w:rsidRPr="00A47F2F" w14:paraId="29AE2759"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C04669B" w14:textId="54815A2C"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FE0FB56" w14:textId="52B7206C"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516E078" w14:textId="77777777" w:rsidR="002F2D36" w:rsidRPr="009436C8" w:rsidRDefault="002F2D36" w:rsidP="001E0613">
            <w:pPr>
              <w:rPr>
                <w:sz w:val="20"/>
              </w:rPr>
            </w:pPr>
          </w:p>
        </w:tc>
      </w:tr>
      <w:tr w:rsidR="002F2D36" w:rsidRPr="00A47F2F" w14:paraId="66B4D2F7"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9284D50"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2AB095"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C518A7"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E4F6DF3"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839CE5B"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CAE530D" w14:textId="77777777" w:rsidR="002F2D36" w:rsidRPr="009436C8" w:rsidRDefault="002F2D36" w:rsidP="001E0613">
            <w:pPr>
              <w:rPr>
                <w:sz w:val="20"/>
              </w:rPr>
            </w:pPr>
          </w:p>
        </w:tc>
      </w:tr>
      <w:tr w:rsidR="002F2D36" w:rsidRPr="00A47F2F" w14:paraId="6A4EC2D1"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20E453E"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8832A80"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B023536"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EC021BF"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BDB8103"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EF14E1E" w14:textId="77777777" w:rsidR="002F2D36" w:rsidRPr="009436C8" w:rsidRDefault="002F2D36" w:rsidP="001E0613">
            <w:pPr>
              <w:rPr>
                <w:sz w:val="20"/>
              </w:rPr>
            </w:pPr>
          </w:p>
        </w:tc>
      </w:tr>
      <w:tr w:rsidR="002F2D36" w:rsidRPr="00A47F2F" w14:paraId="123F9D0C"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A94B7AC"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65722F7"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7E543A2"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16078E3"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D0A90E8"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965D23F" w14:textId="77777777" w:rsidR="002F2D36" w:rsidRPr="009436C8" w:rsidRDefault="002F2D36" w:rsidP="001E0613">
            <w:pPr>
              <w:rPr>
                <w:sz w:val="20"/>
              </w:rPr>
            </w:pPr>
          </w:p>
        </w:tc>
      </w:tr>
      <w:tr w:rsidR="002F2D36" w:rsidRPr="00A47F2F" w14:paraId="28343FD1"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D7886E3"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DB8EC8"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90139BE"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F10F282" w14:textId="77777777" w:rsidR="002F2D36" w:rsidRPr="009436C8" w:rsidRDefault="002F2D36" w:rsidP="00DB6FB0">
            <w:pPr>
              <w:rPr>
                <w:sz w:val="20"/>
              </w:rPr>
            </w:pPr>
          </w:p>
        </w:tc>
      </w:tr>
      <w:tr w:rsidR="002F2D36" w:rsidRPr="00A47F2F" w14:paraId="64DDDAB2"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780FF8D"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D8C121"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875E109"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D46EC23" w14:textId="2B6812B8" w:rsidR="002F2D36" w:rsidRPr="009436C8" w:rsidRDefault="002F2D36" w:rsidP="001E0613">
            <w:pPr>
              <w:rPr>
                <w:sz w:val="20"/>
              </w:rPr>
            </w:pPr>
          </w:p>
        </w:tc>
      </w:tr>
      <w:tr w:rsidR="002F2D36" w:rsidRPr="00A47F2F" w14:paraId="5E1D3289"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E1BD2A8" w14:textId="34DF39C4"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C6D3166"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40D0301"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38F50A" w14:textId="77777777" w:rsidR="002F2D36" w:rsidRPr="009436C8" w:rsidRDefault="002F2D36" w:rsidP="001E0613">
            <w:pPr>
              <w:rPr>
                <w:sz w:val="20"/>
              </w:rPr>
            </w:pPr>
          </w:p>
        </w:tc>
      </w:tr>
    </w:tbl>
    <w:p w14:paraId="21288A90" w14:textId="4F4BDBED" w:rsidR="002F2D36" w:rsidRDefault="002F2D36" w:rsidP="00E63125"/>
    <w:p w14:paraId="2C40E0E0" w14:textId="6AAD0F1E" w:rsidR="00565EB0" w:rsidRDefault="00565EB0" w:rsidP="00E63125"/>
    <w:p w14:paraId="0C29E225" w14:textId="5F11C791" w:rsidR="00565EB0" w:rsidRDefault="00565EB0" w:rsidP="00E63125"/>
    <w:p w14:paraId="6199B6C7" w14:textId="127735B4" w:rsidR="00565EB0" w:rsidRDefault="00565EB0" w:rsidP="00E63125"/>
    <w:p w14:paraId="2B588A29" w14:textId="77777777" w:rsidR="002F2D36" w:rsidRDefault="00457F0D" w:rsidP="00E63125">
      <w:r>
        <w:lastRenderedPageBreak/>
        <w:t>2022 HAZİRAN</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7BD27436"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EB9042F"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AE26F3F" w14:textId="503160C6" w:rsidR="002F2D36" w:rsidRPr="00A07F48" w:rsidRDefault="002F2D36" w:rsidP="00341947">
            <w:r w:rsidRPr="00A07F48">
              <w:rPr>
                <w:b/>
              </w:rPr>
              <w:t>İlçesi:</w:t>
            </w:r>
            <w:r>
              <w:t xml:space="preserve"> </w:t>
            </w:r>
            <w:proofErr w:type="spellStart"/>
            <w:r w:rsidR="00341947">
              <w:t>Ortahisar</w:t>
            </w:r>
            <w:proofErr w:type="spellEnd"/>
          </w:p>
        </w:tc>
      </w:tr>
      <w:tr w:rsidR="002F2D36" w:rsidRPr="00A47F2F" w14:paraId="6C4BC808"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3C141E3"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8098E7C" w14:textId="1545A8AC"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1AC0FE6" w14:textId="44A17223"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20EAD721" w14:textId="25E47881" w:rsidR="002F2D36" w:rsidRPr="009436C8" w:rsidRDefault="00341947"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5C5B3CED"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245B9D7"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7F74C57" w14:textId="38CC5FDA"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5387A47"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2B7B303" w14:textId="5C2CCA63" w:rsidR="00341947" w:rsidRPr="009436C8" w:rsidRDefault="00341947" w:rsidP="00341947">
            <w:pPr>
              <w:rPr>
                <w:sz w:val="20"/>
              </w:rPr>
            </w:pPr>
            <w:r>
              <w:rPr>
                <w:sz w:val="20"/>
              </w:rPr>
              <w:t>0462 276 28 18</w:t>
            </w:r>
          </w:p>
        </w:tc>
      </w:tr>
      <w:tr w:rsidR="00341947" w:rsidRPr="00A47F2F" w14:paraId="0B316251"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33D2AD7"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CA1434F" w14:textId="18E08815"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1A0194B"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5F74C27" w14:textId="391BBF81" w:rsidR="00341947" w:rsidRPr="009436C8" w:rsidRDefault="00341947" w:rsidP="00341947">
            <w:pPr>
              <w:rPr>
                <w:sz w:val="20"/>
              </w:rPr>
            </w:pPr>
            <w:r w:rsidRPr="009C2396">
              <w:rPr>
                <w:sz w:val="20"/>
              </w:rPr>
              <w:t>kutlugunilkokulu.meb.k12.tr</w:t>
            </w:r>
          </w:p>
        </w:tc>
      </w:tr>
      <w:tr w:rsidR="00341947" w:rsidRPr="00A47F2F" w14:paraId="1CA0A09C"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095715B"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02A5ED1" w14:textId="0E87BCD0"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74843896"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F7BD4D5" w14:textId="77777777" w:rsidR="00341947" w:rsidRPr="009436C8" w:rsidRDefault="00341947" w:rsidP="00341947">
            <w:pPr>
              <w:rPr>
                <w:sz w:val="20"/>
              </w:rPr>
            </w:pPr>
            <w:r>
              <w:rPr>
                <w:sz w:val="20"/>
              </w:rPr>
              <w:t>Tam Gün  (Tam Gün/İkili Eğitim)</w:t>
            </w:r>
          </w:p>
        </w:tc>
      </w:tr>
      <w:tr w:rsidR="002F2D36" w:rsidRPr="00A47F2F" w14:paraId="2B06236C"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93E411C" w14:textId="105884D7"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454B11A" w14:textId="437BAB13"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01B1BCC" w14:textId="77777777" w:rsidR="002F2D36" w:rsidRPr="009436C8" w:rsidRDefault="002F2D36" w:rsidP="001E0613">
            <w:pPr>
              <w:rPr>
                <w:sz w:val="20"/>
              </w:rPr>
            </w:pPr>
          </w:p>
        </w:tc>
      </w:tr>
      <w:tr w:rsidR="002F2D36" w:rsidRPr="00A47F2F" w14:paraId="5BE55E48"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589B690"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2D6963"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C30C1D8"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897539"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563125B"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4C3F045" w14:textId="77777777" w:rsidR="002F2D36" w:rsidRPr="009436C8" w:rsidRDefault="002F2D36" w:rsidP="001E0613">
            <w:pPr>
              <w:rPr>
                <w:sz w:val="20"/>
              </w:rPr>
            </w:pPr>
          </w:p>
        </w:tc>
      </w:tr>
      <w:tr w:rsidR="002F2D36" w:rsidRPr="00A47F2F" w14:paraId="05841422"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95EDA7C"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F070DC"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1266909"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985230"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395E610"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8A7B97E" w14:textId="77777777" w:rsidR="002F2D36" w:rsidRPr="009436C8" w:rsidRDefault="002F2D36" w:rsidP="001E0613">
            <w:pPr>
              <w:rPr>
                <w:sz w:val="20"/>
              </w:rPr>
            </w:pPr>
          </w:p>
        </w:tc>
      </w:tr>
      <w:tr w:rsidR="002F2D36" w:rsidRPr="00A47F2F" w14:paraId="73898AD5"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7050B68"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7937151"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E6F16C7"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6C9AEC8"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242E401"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B31E0CA" w14:textId="77777777" w:rsidR="002F2D36" w:rsidRPr="009436C8" w:rsidRDefault="002F2D36" w:rsidP="001E0613">
            <w:pPr>
              <w:rPr>
                <w:sz w:val="20"/>
              </w:rPr>
            </w:pPr>
          </w:p>
        </w:tc>
      </w:tr>
      <w:tr w:rsidR="002F2D36" w:rsidRPr="00A47F2F" w14:paraId="1391841B"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EA00B7B"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CE5627F"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0082DE"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9A96B99" w14:textId="77777777" w:rsidR="002F2D36" w:rsidRPr="009436C8" w:rsidRDefault="002F2D36" w:rsidP="001E0613">
            <w:pPr>
              <w:rPr>
                <w:sz w:val="20"/>
              </w:rPr>
            </w:pPr>
          </w:p>
        </w:tc>
      </w:tr>
      <w:tr w:rsidR="002F2D36" w:rsidRPr="00A47F2F" w14:paraId="73DEA3D6"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085CA23"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A881BF"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865ED7"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BF151DE" w14:textId="77777777" w:rsidR="002F2D36" w:rsidRPr="009436C8" w:rsidRDefault="002F2D36" w:rsidP="001E0613">
            <w:pPr>
              <w:rPr>
                <w:sz w:val="20"/>
              </w:rPr>
            </w:pPr>
          </w:p>
        </w:tc>
      </w:tr>
      <w:tr w:rsidR="002F2D36" w:rsidRPr="00A47F2F" w14:paraId="09E8249A"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F40420D" w14:textId="481DDBB3"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32C990"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A6B4ECF"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1BB4F91" w14:textId="77777777" w:rsidR="002F2D36" w:rsidRPr="009436C8" w:rsidRDefault="002F2D36" w:rsidP="001E0613">
            <w:pPr>
              <w:rPr>
                <w:sz w:val="20"/>
              </w:rPr>
            </w:pPr>
          </w:p>
        </w:tc>
      </w:tr>
    </w:tbl>
    <w:p w14:paraId="29D0E0E5" w14:textId="4EDCB073" w:rsidR="002F2D36" w:rsidRDefault="002F2D36" w:rsidP="00E63125"/>
    <w:p w14:paraId="036A052C" w14:textId="6A320EB5" w:rsidR="00565EB0" w:rsidRDefault="00565EB0" w:rsidP="00E63125"/>
    <w:p w14:paraId="1D6B1E48" w14:textId="4D42FE92" w:rsidR="00565EB0" w:rsidRDefault="00565EB0" w:rsidP="00E63125"/>
    <w:p w14:paraId="6806B78C" w14:textId="66081B0E" w:rsidR="00565EB0" w:rsidRDefault="00565EB0" w:rsidP="00E63125"/>
    <w:p w14:paraId="4D507D75" w14:textId="77777777" w:rsidR="00457F0D" w:rsidRDefault="00457F0D" w:rsidP="00E63125">
      <w:r>
        <w:lastRenderedPageBreak/>
        <w:t>2022 ARALIK</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255F5155"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3E9DF03"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E1D4EA7" w14:textId="27316CE2" w:rsidR="002F2D36" w:rsidRPr="00A07F48" w:rsidRDefault="002F2D36" w:rsidP="00341947">
            <w:r w:rsidRPr="00A07F48">
              <w:rPr>
                <w:b/>
              </w:rPr>
              <w:t>İlçesi:</w:t>
            </w:r>
            <w:r>
              <w:t xml:space="preserve"> </w:t>
            </w:r>
            <w:proofErr w:type="spellStart"/>
            <w:r w:rsidR="00341947">
              <w:t>Ortahisar</w:t>
            </w:r>
            <w:proofErr w:type="spellEnd"/>
          </w:p>
        </w:tc>
      </w:tr>
      <w:tr w:rsidR="002F2D36" w:rsidRPr="00A47F2F" w14:paraId="2FE673DD"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4BFFC99"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4A67CD" w14:textId="2F697BFE"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57D04BC" w14:textId="78387C68"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82B4AEE" w14:textId="67646684" w:rsidR="002F2D36" w:rsidRPr="009436C8" w:rsidRDefault="00341947"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2E6C845B"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6F7B23D"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77D968A" w14:textId="54500EB1"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80517CF"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66F1459" w14:textId="4F3A552E" w:rsidR="00341947" w:rsidRPr="009436C8" w:rsidRDefault="00341947" w:rsidP="00341947">
            <w:pPr>
              <w:rPr>
                <w:sz w:val="20"/>
              </w:rPr>
            </w:pPr>
            <w:r>
              <w:rPr>
                <w:sz w:val="20"/>
              </w:rPr>
              <w:t>0462 276 28 18</w:t>
            </w:r>
          </w:p>
        </w:tc>
      </w:tr>
      <w:tr w:rsidR="00341947" w:rsidRPr="00A47F2F" w14:paraId="35444588"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41E71BA"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EFD97CD" w14:textId="118BC0D6"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11B58C43"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CD29252" w14:textId="10E74C33" w:rsidR="00341947" w:rsidRPr="009436C8" w:rsidRDefault="00341947" w:rsidP="00341947">
            <w:pPr>
              <w:rPr>
                <w:sz w:val="20"/>
              </w:rPr>
            </w:pPr>
            <w:r w:rsidRPr="009C2396">
              <w:rPr>
                <w:sz w:val="20"/>
              </w:rPr>
              <w:t>kutlugunilkokulu.meb.k12.tr</w:t>
            </w:r>
          </w:p>
        </w:tc>
      </w:tr>
      <w:tr w:rsidR="00341947" w:rsidRPr="00A47F2F" w14:paraId="68197CF2"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2C420F"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7EEF026" w14:textId="559FE987"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447FAC35"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0FE5540" w14:textId="77777777" w:rsidR="00341947" w:rsidRPr="009436C8" w:rsidRDefault="00341947" w:rsidP="00341947">
            <w:pPr>
              <w:rPr>
                <w:sz w:val="20"/>
              </w:rPr>
            </w:pPr>
            <w:r>
              <w:rPr>
                <w:sz w:val="20"/>
              </w:rPr>
              <w:t>Tam Gün  (Tam Gün/İkili Eğitim)</w:t>
            </w:r>
          </w:p>
        </w:tc>
      </w:tr>
      <w:tr w:rsidR="002F2D36" w:rsidRPr="00A47F2F" w14:paraId="16151BBF"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4DB4421" w14:textId="6E45A1AA"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AD17543" w14:textId="68D14435"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08C6BEC" w14:textId="77777777" w:rsidR="002F2D36" w:rsidRPr="009436C8" w:rsidRDefault="002F2D36" w:rsidP="001E0613">
            <w:pPr>
              <w:rPr>
                <w:sz w:val="20"/>
              </w:rPr>
            </w:pPr>
          </w:p>
        </w:tc>
      </w:tr>
      <w:tr w:rsidR="002F2D36" w:rsidRPr="00A47F2F" w14:paraId="3B5C004F"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2D62E27"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B557C0"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0F42277"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DAEE2B"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9EFD7A3"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1307743" w14:textId="77777777" w:rsidR="002F2D36" w:rsidRPr="009436C8" w:rsidRDefault="002F2D36" w:rsidP="001E0613">
            <w:pPr>
              <w:rPr>
                <w:sz w:val="20"/>
              </w:rPr>
            </w:pPr>
          </w:p>
        </w:tc>
      </w:tr>
      <w:tr w:rsidR="002F2D36" w:rsidRPr="00A47F2F" w14:paraId="13019E8D"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384AEAA"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42D9E81"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526802D"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10FF280"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BD6DC29"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CC8EB90" w14:textId="77777777" w:rsidR="002F2D36" w:rsidRPr="009436C8" w:rsidRDefault="002F2D36" w:rsidP="001E0613">
            <w:pPr>
              <w:rPr>
                <w:sz w:val="20"/>
              </w:rPr>
            </w:pPr>
          </w:p>
        </w:tc>
      </w:tr>
      <w:tr w:rsidR="002F2D36" w:rsidRPr="00A47F2F" w14:paraId="706784D6"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02C3348"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B82380"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536D73F"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EC352D"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C0B60C"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714B4C3" w14:textId="77777777" w:rsidR="002F2D36" w:rsidRPr="009436C8" w:rsidRDefault="002F2D36" w:rsidP="001E0613">
            <w:pPr>
              <w:rPr>
                <w:sz w:val="20"/>
              </w:rPr>
            </w:pPr>
          </w:p>
        </w:tc>
      </w:tr>
      <w:tr w:rsidR="002F2D36" w:rsidRPr="00A47F2F" w14:paraId="375C519D"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E600A71"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57D5EE6"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5AE9331"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5519F62" w14:textId="77777777" w:rsidR="002F2D36" w:rsidRPr="009436C8" w:rsidRDefault="002F2D36" w:rsidP="001E0613">
            <w:pPr>
              <w:rPr>
                <w:sz w:val="20"/>
              </w:rPr>
            </w:pPr>
          </w:p>
        </w:tc>
      </w:tr>
      <w:tr w:rsidR="002F2D36" w:rsidRPr="00A47F2F" w14:paraId="6BDC91F1"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BB3B3CC"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05890D"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7679FF3"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D6FFA28" w14:textId="720E3A7A" w:rsidR="002F2D36" w:rsidRPr="009436C8" w:rsidRDefault="002F2D36" w:rsidP="001E0613">
            <w:pPr>
              <w:rPr>
                <w:sz w:val="20"/>
              </w:rPr>
            </w:pPr>
          </w:p>
        </w:tc>
      </w:tr>
      <w:tr w:rsidR="002F2D36" w:rsidRPr="00A47F2F" w14:paraId="7F21FF31"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7D7BA59" w14:textId="5050049F"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149C1B"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B5A55C"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A955D1D" w14:textId="77777777" w:rsidR="002F2D36" w:rsidRPr="009436C8" w:rsidRDefault="002F2D36" w:rsidP="001E0613">
            <w:pPr>
              <w:rPr>
                <w:sz w:val="20"/>
              </w:rPr>
            </w:pPr>
          </w:p>
        </w:tc>
      </w:tr>
    </w:tbl>
    <w:p w14:paraId="5647FCF3" w14:textId="34BD706E" w:rsidR="009E127A" w:rsidRDefault="009E127A" w:rsidP="00E63125"/>
    <w:p w14:paraId="628EF637" w14:textId="39EC4AA6" w:rsidR="00565EB0" w:rsidRDefault="00565EB0" w:rsidP="00E63125"/>
    <w:p w14:paraId="38F88C1C" w14:textId="41C9910F" w:rsidR="00565EB0" w:rsidRDefault="00565EB0" w:rsidP="00E63125"/>
    <w:p w14:paraId="0F59324D" w14:textId="66BC7ED9" w:rsidR="00565EB0" w:rsidRDefault="00565EB0" w:rsidP="00E63125"/>
    <w:p w14:paraId="22BFE3C0" w14:textId="77777777" w:rsidR="002F2D36" w:rsidRDefault="00457F0D" w:rsidP="00E63125">
      <w:r>
        <w:lastRenderedPageBreak/>
        <w:t>2023 HAZİRAN</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2F57D150"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690FEB0"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38779C8" w14:textId="5AF9E751" w:rsidR="002F2D36" w:rsidRPr="00A07F48" w:rsidRDefault="002F2D36" w:rsidP="00341947">
            <w:r w:rsidRPr="00A07F48">
              <w:rPr>
                <w:b/>
              </w:rPr>
              <w:t>İlçesi:</w:t>
            </w:r>
            <w:r>
              <w:t xml:space="preserve"> </w:t>
            </w:r>
            <w:proofErr w:type="spellStart"/>
            <w:r w:rsidR="00341947">
              <w:t>Ortahisar</w:t>
            </w:r>
            <w:proofErr w:type="spellEnd"/>
          </w:p>
        </w:tc>
      </w:tr>
      <w:tr w:rsidR="002F2D36" w:rsidRPr="00A47F2F" w14:paraId="1908D510"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705B404"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0D7E203" w14:textId="76F9E006"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506376D" w14:textId="5DC9C799"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1A891C21" w14:textId="6E421BA8" w:rsidR="002F2D36" w:rsidRPr="009436C8" w:rsidRDefault="00341947" w:rsidP="001E0613">
            <w:pPr>
              <w:rPr>
                <w:sz w:val="20"/>
              </w:rPr>
            </w:pPr>
            <w:r w:rsidRPr="00855DAF">
              <w:rPr>
                <w:sz w:val="20"/>
              </w:rPr>
              <w:t>https://goo</w:t>
            </w:r>
            <w:r>
              <w:rPr>
                <w:sz w:val="20"/>
              </w:rPr>
              <w:t>gle</w:t>
            </w:r>
            <w:r w:rsidRPr="00855DAF">
              <w:rPr>
                <w:sz w:val="20"/>
              </w:rPr>
              <w:t>/maps/</w:t>
            </w:r>
            <w:r w:rsidRPr="0064676C">
              <w:rPr>
                <w:sz w:val="20"/>
              </w:rPr>
              <w:t>XP2Q+FV</w:t>
            </w:r>
          </w:p>
        </w:tc>
      </w:tr>
      <w:tr w:rsidR="00341947" w:rsidRPr="00A47F2F" w14:paraId="30DA47FB"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2E28DB3"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62B90F" w14:textId="4D29F7A3"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E6254AA"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D56AA90" w14:textId="5EE51295" w:rsidR="00341947" w:rsidRPr="009436C8" w:rsidRDefault="00341947" w:rsidP="00341947">
            <w:pPr>
              <w:rPr>
                <w:sz w:val="20"/>
              </w:rPr>
            </w:pPr>
            <w:r>
              <w:rPr>
                <w:sz w:val="20"/>
              </w:rPr>
              <w:t>0462 276 28 18</w:t>
            </w:r>
          </w:p>
        </w:tc>
      </w:tr>
      <w:tr w:rsidR="00341947" w:rsidRPr="00A47F2F" w14:paraId="69E40098"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10830CA"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448F98" w14:textId="5A970313"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45AEBB"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B4D2728" w14:textId="3D39DD5D" w:rsidR="00341947" w:rsidRPr="009436C8" w:rsidRDefault="00341947" w:rsidP="00341947">
            <w:pPr>
              <w:rPr>
                <w:sz w:val="20"/>
              </w:rPr>
            </w:pPr>
            <w:r w:rsidRPr="009C2396">
              <w:rPr>
                <w:sz w:val="20"/>
              </w:rPr>
              <w:t>kutlugunilkokulu.meb.k12.tr</w:t>
            </w:r>
          </w:p>
        </w:tc>
      </w:tr>
      <w:tr w:rsidR="00341947" w:rsidRPr="00A47F2F" w14:paraId="4AB72C6A"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AF7C9F7"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F0C0782" w14:textId="22784883"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88ECF4"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EF7279A" w14:textId="77777777" w:rsidR="00341947" w:rsidRPr="009436C8" w:rsidRDefault="00341947" w:rsidP="00341947">
            <w:pPr>
              <w:rPr>
                <w:sz w:val="20"/>
              </w:rPr>
            </w:pPr>
            <w:r>
              <w:rPr>
                <w:sz w:val="20"/>
              </w:rPr>
              <w:t>Tam Gün  (Tam Gün/İkili Eğitim)</w:t>
            </w:r>
          </w:p>
        </w:tc>
      </w:tr>
      <w:tr w:rsidR="002F2D36" w:rsidRPr="00A47F2F" w14:paraId="6907B46A"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02FC6CE" w14:textId="22E5CC27"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3EAC70B" w14:textId="1AFF1835"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0E2D4BB" w14:textId="77777777" w:rsidR="002F2D36" w:rsidRPr="009436C8" w:rsidRDefault="002F2D36" w:rsidP="001E0613">
            <w:pPr>
              <w:rPr>
                <w:sz w:val="20"/>
              </w:rPr>
            </w:pPr>
          </w:p>
        </w:tc>
      </w:tr>
      <w:tr w:rsidR="002F2D36" w:rsidRPr="00A47F2F" w14:paraId="1F737924"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7A14655"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142670"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D135E51"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B163C25"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F0E0E84"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94FA4D7" w14:textId="77777777" w:rsidR="002F2D36" w:rsidRPr="009436C8" w:rsidRDefault="002F2D36" w:rsidP="001E0613">
            <w:pPr>
              <w:rPr>
                <w:sz w:val="20"/>
              </w:rPr>
            </w:pPr>
          </w:p>
        </w:tc>
      </w:tr>
      <w:tr w:rsidR="002F2D36" w:rsidRPr="00A47F2F" w14:paraId="0304883F"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BFB13ED"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A382744"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7473013"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0C109C"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6E603FF"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1340083" w14:textId="77777777" w:rsidR="002F2D36" w:rsidRPr="009436C8" w:rsidRDefault="002F2D36" w:rsidP="001E0613">
            <w:pPr>
              <w:rPr>
                <w:sz w:val="20"/>
              </w:rPr>
            </w:pPr>
          </w:p>
        </w:tc>
      </w:tr>
      <w:tr w:rsidR="002F2D36" w:rsidRPr="00A47F2F" w14:paraId="55067174"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FEB8684"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94678B"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D553E6C"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48A9E6"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0AAAF59"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F15DE86" w14:textId="77777777" w:rsidR="002F2D36" w:rsidRPr="009436C8" w:rsidRDefault="002F2D36" w:rsidP="001E0613">
            <w:pPr>
              <w:rPr>
                <w:sz w:val="20"/>
              </w:rPr>
            </w:pPr>
          </w:p>
        </w:tc>
      </w:tr>
      <w:tr w:rsidR="002F2D36" w:rsidRPr="00A47F2F" w14:paraId="343F39D0"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33B4083"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326C578"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726B61"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D8E3976" w14:textId="77777777" w:rsidR="002F2D36" w:rsidRPr="009436C8" w:rsidRDefault="002F2D36" w:rsidP="004154A5">
            <w:pPr>
              <w:rPr>
                <w:sz w:val="20"/>
              </w:rPr>
            </w:pPr>
          </w:p>
        </w:tc>
      </w:tr>
      <w:tr w:rsidR="002F2D36" w:rsidRPr="00A47F2F" w14:paraId="4CBFD454"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899A126"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8C81EAC"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4D8DAA"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A40A326" w14:textId="4C93C677" w:rsidR="002F2D36" w:rsidRPr="009436C8" w:rsidRDefault="002F2D36" w:rsidP="001E0613">
            <w:pPr>
              <w:rPr>
                <w:sz w:val="20"/>
              </w:rPr>
            </w:pPr>
          </w:p>
        </w:tc>
      </w:tr>
      <w:tr w:rsidR="002F2D36" w:rsidRPr="00A47F2F" w14:paraId="1B866B92"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6416717" w14:textId="10EC86C7" w:rsidR="002F2D36" w:rsidRPr="00581C99" w:rsidRDefault="002F2D36" w:rsidP="001E0613">
            <w:pPr>
              <w:rPr>
                <w:b/>
                <w:sz w:val="20"/>
              </w:rPr>
            </w:pPr>
            <w:r>
              <w:rPr>
                <w:b/>
                <w:sz w:val="20"/>
              </w:rPr>
              <w:t>Öğrenci B</w:t>
            </w:r>
            <w:r w:rsidR="00753A8C">
              <w:rPr>
                <w:b/>
                <w:sz w:val="20"/>
              </w:rPr>
              <w:t>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61CCF9F"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55E0C0"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B9C055C" w14:textId="77777777" w:rsidR="002F2D36" w:rsidRPr="009436C8" w:rsidRDefault="002F2D36" w:rsidP="001E0613">
            <w:pPr>
              <w:rPr>
                <w:sz w:val="20"/>
              </w:rPr>
            </w:pPr>
          </w:p>
        </w:tc>
      </w:tr>
    </w:tbl>
    <w:p w14:paraId="0ED98F04" w14:textId="729A8E5E" w:rsidR="00457F0D" w:rsidRDefault="00457F0D" w:rsidP="00E63125"/>
    <w:p w14:paraId="2E54B173" w14:textId="0A519CF8" w:rsidR="00565EB0" w:rsidRDefault="00565EB0" w:rsidP="00E63125"/>
    <w:p w14:paraId="77FF9F25" w14:textId="350E5D0C" w:rsidR="00565EB0" w:rsidRDefault="00565EB0" w:rsidP="00E63125"/>
    <w:p w14:paraId="3EC2CFF8" w14:textId="61481355" w:rsidR="00565EB0" w:rsidRDefault="00565EB0" w:rsidP="00E63125"/>
    <w:p w14:paraId="4B505129" w14:textId="77777777" w:rsidR="002F2D36" w:rsidRDefault="00457F0D" w:rsidP="00E63125">
      <w:r>
        <w:lastRenderedPageBreak/>
        <w:t>2023 ARALIK</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2F2D36" w:rsidRPr="00A47F2F" w14:paraId="506A79E2" w14:textId="77777777" w:rsidTr="001E06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3468163" w14:textId="77777777" w:rsidR="002F2D36" w:rsidRPr="00A07F48" w:rsidRDefault="002F2D36" w:rsidP="001E0613">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2DE9798" w14:textId="59DC10B4" w:rsidR="002F2D36" w:rsidRPr="00A07F48" w:rsidRDefault="002F2D36" w:rsidP="00341947">
            <w:r w:rsidRPr="00A07F48">
              <w:rPr>
                <w:b/>
              </w:rPr>
              <w:t>İlçesi:</w:t>
            </w:r>
            <w:r>
              <w:t xml:space="preserve"> </w:t>
            </w:r>
            <w:proofErr w:type="spellStart"/>
            <w:r w:rsidR="00341947">
              <w:t>Ortahisar</w:t>
            </w:r>
            <w:proofErr w:type="spellEnd"/>
          </w:p>
        </w:tc>
      </w:tr>
      <w:tr w:rsidR="002F2D36" w:rsidRPr="00A47F2F" w14:paraId="70AB1E79"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FD2C0E0" w14:textId="77777777" w:rsidR="002F2D36" w:rsidRPr="009436C8" w:rsidRDefault="002F2D36" w:rsidP="001E06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33E08D2" w14:textId="7BFF40C4" w:rsidR="002F2D36" w:rsidRPr="009436C8" w:rsidRDefault="0068511C" w:rsidP="001E0613">
            <w:pPr>
              <w:rPr>
                <w:sz w:val="20"/>
              </w:rPr>
            </w:pPr>
            <w:proofErr w:type="spellStart"/>
            <w:r>
              <w:rPr>
                <w:sz w:val="20"/>
              </w:rPr>
              <w:t>Kutlugün</w:t>
            </w:r>
            <w:proofErr w:type="spellEnd"/>
            <w:r>
              <w:rPr>
                <w:sz w:val="20"/>
              </w:rPr>
              <w:t xml:space="preserve"> Mahallesi </w:t>
            </w:r>
            <w:proofErr w:type="spellStart"/>
            <w:r>
              <w:rPr>
                <w:sz w:val="20"/>
              </w:rPr>
              <w:t>Hacımehmet</w:t>
            </w:r>
            <w:proofErr w:type="spellEnd"/>
            <w:r>
              <w:rPr>
                <w:sz w:val="20"/>
              </w:rPr>
              <w:t xml:space="preserve"> Mevkii Orta Sok. </w:t>
            </w:r>
            <w:proofErr w:type="spellStart"/>
            <w:r>
              <w:rPr>
                <w:sz w:val="20"/>
              </w:rPr>
              <w:t>Ortahisar</w:t>
            </w:r>
            <w:proofErr w:type="spellEnd"/>
            <w:r>
              <w:rPr>
                <w:sz w:val="20"/>
              </w:rPr>
              <w:t>/TRABZON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DE54A04" w14:textId="5BC7F3C9" w:rsidR="002F2D36" w:rsidRPr="009436C8" w:rsidRDefault="002F2D36" w:rsidP="001E061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50553A51" w14:textId="4004BD98" w:rsidR="002F2D36" w:rsidRPr="009436C8" w:rsidRDefault="00341947" w:rsidP="001E0613">
            <w:pPr>
              <w:rPr>
                <w:sz w:val="20"/>
              </w:rPr>
            </w:pPr>
            <w:r w:rsidRPr="00855DAF">
              <w:rPr>
                <w:sz w:val="20"/>
              </w:rPr>
              <w:t>https://goo</w:t>
            </w:r>
            <w:r>
              <w:rPr>
                <w:sz w:val="20"/>
              </w:rPr>
              <w:t>gle</w:t>
            </w:r>
            <w:r w:rsidRPr="00855DAF">
              <w:rPr>
                <w:sz w:val="20"/>
              </w:rPr>
              <w:t>/maps/</w:t>
            </w:r>
            <w:r w:rsidRPr="0064676C">
              <w:rPr>
                <w:sz w:val="20"/>
              </w:rPr>
              <w:t>XP2Q+FV</w:t>
            </w:r>
            <w:r w:rsidR="002F2D36" w:rsidRPr="009436C8">
              <w:rPr>
                <w:sz w:val="20"/>
              </w:rPr>
              <w:t> </w:t>
            </w:r>
          </w:p>
        </w:tc>
      </w:tr>
      <w:tr w:rsidR="00341947" w:rsidRPr="00A47F2F" w14:paraId="49D0CF0F"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FBCFB1F" w14:textId="77777777" w:rsidR="00341947" w:rsidRPr="009436C8" w:rsidRDefault="00341947" w:rsidP="0034194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FFAB525" w14:textId="48194E35" w:rsidR="00341947" w:rsidRPr="009436C8" w:rsidRDefault="00341947" w:rsidP="00341947">
            <w:pPr>
              <w:rPr>
                <w:sz w:val="20"/>
              </w:rPr>
            </w:pPr>
            <w:r>
              <w:rPr>
                <w:sz w:val="20"/>
              </w:rPr>
              <w:t>0462 276 28 18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1004210A" w14:textId="77777777" w:rsidR="00341947" w:rsidRPr="009436C8" w:rsidRDefault="00341947" w:rsidP="0034194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97432E2" w14:textId="0BA12F8C" w:rsidR="00341947" w:rsidRPr="009436C8" w:rsidRDefault="00341947" w:rsidP="00341947">
            <w:pPr>
              <w:rPr>
                <w:sz w:val="20"/>
              </w:rPr>
            </w:pPr>
            <w:r>
              <w:rPr>
                <w:sz w:val="20"/>
              </w:rPr>
              <w:t>0462 276 28 18</w:t>
            </w:r>
          </w:p>
        </w:tc>
      </w:tr>
      <w:tr w:rsidR="00341947" w:rsidRPr="00A47F2F" w14:paraId="17CE40B3"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AA44CCF" w14:textId="77777777" w:rsidR="00341947" w:rsidRPr="009436C8" w:rsidRDefault="00341947" w:rsidP="0034194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23A3A6" w14:textId="0542A9A0" w:rsidR="00341947" w:rsidRPr="009436C8" w:rsidRDefault="00341947" w:rsidP="00341947">
            <w:pPr>
              <w:rPr>
                <w:b/>
                <w:sz w:val="20"/>
              </w:rPr>
            </w:pPr>
            <w:r>
              <w:rPr>
                <w:sz w:val="20"/>
              </w:rPr>
              <w:t>757106@meb.k12.tr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3E49FA36" w14:textId="77777777" w:rsidR="00341947" w:rsidRPr="009436C8" w:rsidRDefault="00341947" w:rsidP="0034194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3710BA77" w14:textId="278D7BE0" w:rsidR="00341947" w:rsidRPr="009436C8" w:rsidRDefault="00341947" w:rsidP="00341947">
            <w:pPr>
              <w:rPr>
                <w:sz w:val="20"/>
              </w:rPr>
            </w:pPr>
            <w:r w:rsidRPr="009C2396">
              <w:rPr>
                <w:sz w:val="20"/>
              </w:rPr>
              <w:t>kutlugunilkokulu.meb.k12.tr</w:t>
            </w:r>
          </w:p>
        </w:tc>
      </w:tr>
      <w:tr w:rsidR="00341947" w:rsidRPr="00A47F2F" w14:paraId="41541C23" w14:textId="77777777" w:rsidTr="001E06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E94C1DB" w14:textId="77777777" w:rsidR="00341947" w:rsidRPr="009436C8" w:rsidRDefault="00341947" w:rsidP="0034194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BDDDC8F" w14:textId="56E77F23" w:rsidR="00341947" w:rsidRPr="009436C8" w:rsidRDefault="00341947" w:rsidP="00341947">
            <w:pPr>
              <w:rPr>
                <w:b/>
                <w:sz w:val="20"/>
              </w:rPr>
            </w:pPr>
            <w:r>
              <w:rPr>
                <w:b/>
                <w:sz w:val="20"/>
              </w:rPr>
              <w:t>757106</w:t>
            </w:r>
          </w:p>
        </w:tc>
        <w:tc>
          <w:tcPr>
            <w:tcW w:w="981" w:type="pct"/>
            <w:gridSpan w:val="2"/>
            <w:tcBorders>
              <w:top w:val="single" w:sz="8" w:space="0" w:color="000066"/>
              <w:left w:val="nil"/>
              <w:bottom w:val="nil"/>
              <w:right w:val="single" w:sz="8" w:space="0" w:color="000000"/>
            </w:tcBorders>
            <w:shd w:val="clear" w:color="auto" w:fill="auto"/>
            <w:noWrap/>
            <w:vAlign w:val="center"/>
          </w:tcPr>
          <w:p w14:paraId="5962FFF0" w14:textId="77777777" w:rsidR="00341947" w:rsidRPr="009436C8" w:rsidRDefault="00341947" w:rsidP="0034194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601778C" w14:textId="77777777" w:rsidR="00341947" w:rsidRPr="009436C8" w:rsidRDefault="00341947" w:rsidP="00341947">
            <w:pPr>
              <w:rPr>
                <w:sz w:val="20"/>
              </w:rPr>
            </w:pPr>
            <w:r>
              <w:rPr>
                <w:sz w:val="20"/>
              </w:rPr>
              <w:t>Tam Gün  (Tam Gün/İkili Eğitim)</w:t>
            </w:r>
          </w:p>
        </w:tc>
      </w:tr>
      <w:tr w:rsidR="002F2D36" w:rsidRPr="00A47F2F" w14:paraId="2C71CC17" w14:textId="77777777" w:rsidTr="001E06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2C8423B" w14:textId="0E4E33DB" w:rsidR="002F2D36" w:rsidRPr="009436C8" w:rsidRDefault="002F2D36" w:rsidP="001E0613">
            <w:pPr>
              <w:rPr>
                <w:sz w:val="20"/>
              </w:rPr>
            </w:pPr>
            <w:r w:rsidRPr="009436C8">
              <w:rPr>
                <w:b/>
                <w:sz w:val="20"/>
              </w:rPr>
              <w:t>Okulun Hizmete Giriş T</w:t>
            </w:r>
            <w:r w:rsidR="00753A8C">
              <w:rPr>
                <w:b/>
                <w:sz w:val="20"/>
              </w:rPr>
              <w:t>arihi : 1980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7A1B144" w14:textId="41084889" w:rsidR="002F2D36" w:rsidRPr="005D5792" w:rsidRDefault="002F2D36" w:rsidP="001E0613">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11A63C1" w14:textId="77777777" w:rsidR="002F2D36" w:rsidRPr="009436C8" w:rsidRDefault="002F2D36" w:rsidP="001E0613">
            <w:pPr>
              <w:rPr>
                <w:sz w:val="20"/>
              </w:rPr>
            </w:pPr>
          </w:p>
        </w:tc>
      </w:tr>
      <w:tr w:rsidR="002F2D36" w:rsidRPr="00A47F2F" w14:paraId="678B0C4B" w14:textId="77777777" w:rsidTr="001E06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4AF5431" w14:textId="77777777" w:rsidR="002F2D36" w:rsidRPr="009678DE" w:rsidRDefault="002F2D36" w:rsidP="001E06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53D9A5D" w14:textId="77777777" w:rsidR="002F2D36" w:rsidRPr="009436C8" w:rsidRDefault="002F2D36" w:rsidP="001E06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757D553" w14:textId="77777777" w:rsidR="002F2D36" w:rsidRPr="009436C8" w:rsidRDefault="002F2D36" w:rsidP="001E0613">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F9FAE96" w14:textId="77777777" w:rsidR="002F2D36" w:rsidRPr="00FF5561" w:rsidRDefault="002F2D36" w:rsidP="001E06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BF99DBE" w14:textId="77777777" w:rsidR="002F2D36" w:rsidRPr="009436C8" w:rsidRDefault="002F2D36" w:rsidP="001E06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2252F0F" w14:textId="77777777" w:rsidR="002F2D36" w:rsidRPr="009436C8" w:rsidRDefault="002F2D36" w:rsidP="001E0613">
            <w:pPr>
              <w:rPr>
                <w:sz w:val="20"/>
              </w:rPr>
            </w:pPr>
          </w:p>
        </w:tc>
      </w:tr>
      <w:tr w:rsidR="002F2D36" w:rsidRPr="00A47F2F" w14:paraId="69883354"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C637BC7"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906CAA" w14:textId="77777777" w:rsidR="002F2D36" w:rsidRPr="009436C8" w:rsidRDefault="002F2D36" w:rsidP="001E06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A59AC4"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2EFEFB" w14:textId="77777777" w:rsidR="002F2D36" w:rsidRPr="009436C8" w:rsidRDefault="002F2D36" w:rsidP="001E06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3F8E2B7" w14:textId="77777777" w:rsidR="002F2D36" w:rsidRPr="009436C8" w:rsidRDefault="002F2D36" w:rsidP="001E06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E1E3FF2" w14:textId="77777777" w:rsidR="002F2D36" w:rsidRPr="009436C8" w:rsidRDefault="002F2D36" w:rsidP="001E0613">
            <w:pPr>
              <w:rPr>
                <w:sz w:val="20"/>
              </w:rPr>
            </w:pPr>
          </w:p>
        </w:tc>
      </w:tr>
      <w:tr w:rsidR="002F2D36" w:rsidRPr="00A47F2F" w14:paraId="24523FA5" w14:textId="77777777" w:rsidTr="001E06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92606A4" w14:textId="77777777" w:rsidR="002F2D36" w:rsidRDefault="002F2D36" w:rsidP="001E06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D99559" w14:textId="77777777" w:rsidR="002F2D36" w:rsidRPr="00581C99" w:rsidRDefault="002F2D36" w:rsidP="001E06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0435404" w14:textId="77777777" w:rsidR="002F2D36" w:rsidRPr="009436C8" w:rsidRDefault="002F2D36" w:rsidP="001E0613">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FB11BF" w14:textId="77777777" w:rsidR="002F2D36" w:rsidRPr="009436C8" w:rsidRDefault="002F2D36" w:rsidP="001E06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7E47C44" w14:textId="77777777" w:rsidR="002F2D36" w:rsidRPr="00581C99" w:rsidRDefault="002F2D36" w:rsidP="001E06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380192A" w14:textId="77777777" w:rsidR="002F2D36" w:rsidRPr="009436C8" w:rsidRDefault="002F2D36" w:rsidP="001E0613">
            <w:pPr>
              <w:rPr>
                <w:sz w:val="20"/>
              </w:rPr>
            </w:pPr>
          </w:p>
        </w:tc>
      </w:tr>
      <w:tr w:rsidR="002F2D36" w:rsidRPr="00A47F2F" w14:paraId="2725E986"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2605930" w14:textId="77777777" w:rsidR="002F2D36" w:rsidRPr="00581C99" w:rsidRDefault="002F2D36" w:rsidP="001E06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4A3B69" w14:textId="77777777" w:rsidR="002F2D36" w:rsidRPr="009436C8" w:rsidRDefault="002F2D36" w:rsidP="00672326">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D61518" w14:textId="77777777" w:rsidR="002F2D36" w:rsidRDefault="002F2D36" w:rsidP="001E06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EF4246A" w14:textId="77777777" w:rsidR="002F2D36" w:rsidRPr="009436C8" w:rsidRDefault="002F2D36" w:rsidP="00672326">
            <w:pPr>
              <w:rPr>
                <w:sz w:val="20"/>
              </w:rPr>
            </w:pPr>
          </w:p>
        </w:tc>
      </w:tr>
      <w:tr w:rsidR="002F2D36" w:rsidRPr="00A47F2F" w14:paraId="7F42AF1C"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47C8C9F" w14:textId="77777777" w:rsidR="002F2D36" w:rsidRPr="00581C99" w:rsidRDefault="002F2D36" w:rsidP="001E06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2BB2E2"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C7A8382" w14:textId="77777777" w:rsidR="002F2D36" w:rsidRPr="00581C99" w:rsidRDefault="002F2D36" w:rsidP="001E06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313F24A" w14:textId="7F068FCD" w:rsidR="002F2D36" w:rsidRPr="009436C8" w:rsidRDefault="002F2D36" w:rsidP="001E0613">
            <w:pPr>
              <w:rPr>
                <w:sz w:val="20"/>
              </w:rPr>
            </w:pPr>
          </w:p>
        </w:tc>
      </w:tr>
      <w:tr w:rsidR="002F2D36" w:rsidRPr="00A47F2F" w14:paraId="512232BA" w14:textId="77777777" w:rsidTr="001E06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C44C826" w14:textId="2D1B7C60" w:rsidR="002F2D36" w:rsidRPr="00581C99" w:rsidRDefault="002F2D36" w:rsidP="001E06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5BF20C3" w14:textId="77777777" w:rsidR="002F2D36" w:rsidRPr="009436C8" w:rsidRDefault="002F2D36" w:rsidP="001E0613">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058B335" w14:textId="77777777" w:rsidR="002F2D36" w:rsidRPr="00581C99" w:rsidRDefault="002F2D36" w:rsidP="001E06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5DFADFA" w14:textId="77777777" w:rsidR="002F2D36" w:rsidRPr="009436C8" w:rsidRDefault="002F2D36" w:rsidP="001E0613">
            <w:pPr>
              <w:rPr>
                <w:sz w:val="20"/>
              </w:rPr>
            </w:pPr>
          </w:p>
        </w:tc>
      </w:tr>
    </w:tbl>
    <w:p w14:paraId="2800E8CE" w14:textId="77777777" w:rsidR="002F2D36" w:rsidRDefault="002F2D36" w:rsidP="00E63125"/>
    <w:p w14:paraId="45EFFB81" w14:textId="77777777" w:rsidR="002F2D36" w:rsidRDefault="002F2D36" w:rsidP="00E63125"/>
    <w:p w14:paraId="22906772" w14:textId="77777777" w:rsidR="002F2D36" w:rsidRDefault="002F2D36" w:rsidP="00E63125"/>
    <w:p w14:paraId="18DD4341" w14:textId="77777777" w:rsidR="002F2D36" w:rsidRDefault="002F2D36" w:rsidP="00E63125"/>
    <w:p w14:paraId="7B69C8FC" w14:textId="77777777" w:rsidR="002F2D36" w:rsidRDefault="002F2D36" w:rsidP="00E63125"/>
    <w:p w14:paraId="24506A7A" w14:textId="77777777" w:rsidR="00E67FCA" w:rsidRPr="00F305B1" w:rsidRDefault="00E67FCA" w:rsidP="00E67FCA">
      <w:pPr>
        <w:pStyle w:val="Balk3"/>
        <w:rPr>
          <w:rFonts w:ascii="Book Antiqua" w:hAnsi="Book Antiqua"/>
        </w:rPr>
      </w:pPr>
      <w:r w:rsidRPr="00F305B1">
        <w:rPr>
          <w:rFonts w:ascii="Book Antiqua" w:hAnsi="Book Antiqua"/>
        </w:rPr>
        <w:t>Çalışan Bilgileri</w:t>
      </w:r>
    </w:p>
    <w:p w14:paraId="3C1198C5" w14:textId="77777777" w:rsidR="00FF5561" w:rsidRDefault="00E67FCA" w:rsidP="008E01DD">
      <w:pPr>
        <w:ind w:firstLine="708"/>
      </w:pPr>
      <w:r>
        <w:t xml:space="preserve">Okulumuzun çalışanlarına ilişkin bilgiler altta yer alan tabloda </w:t>
      </w:r>
      <w:r w:rsidR="00E63125">
        <w:t>belirtilmiştir.</w:t>
      </w:r>
    </w:p>
    <w:p w14:paraId="0A1E9E3A" w14:textId="52068E27"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3FE848C6" w14:textId="77777777" w:rsidTr="00D41148">
        <w:tc>
          <w:tcPr>
            <w:tcW w:w="5304" w:type="dxa"/>
            <w:shd w:val="clear" w:color="auto" w:fill="auto"/>
          </w:tcPr>
          <w:p w14:paraId="53A8D6AF" w14:textId="687DBA02" w:rsidR="00533426" w:rsidRPr="00D41148" w:rsidRDefault="00E63125">
            <w:pPr>
              <w:rPr>
                <w:b/>
              </w:rPr>
            </w:pPr>
            <w:r w:rsidRPr="00D41148">
              <w:rPr>
                <w:b/>
              </w:rPr>
              <w:t>Unvan</w:t>
            </w:r>
          </w:p>
        </w:tc>
        <w:tc>
          <w:tcPr>
            <w:tcW w:w="1768" w:type="dxa"/>
            <w:shd w:val="clear" w:color="auto" w:fill="auto"/>
          </w:tcPr>
          <w:p w14:paraId="0F40D995" w14:textId="77777777" w:rsidR="00533426" w:rsidRPr="00D41148" w:rsidRDefault="00533426">
            <w:pPr>
              <w:rPr>
                <w:b/>
              </w:rPr>
            </w:pPr>
            <w:r w:rsidRPr="00D41148">
              <w:rPr>
                <w:b/>
              </w:rPr>
              <w:t>Erkek</w:t>
            </w:r>
          </w:p>
        </w:tc>
        <w:tc>
          <w:tcPr>
            <w:tcW w:w="1768" w:type="dxa"/>
            <w:shd w:val="clear" w:color="auto" w:fill="auto"/>
          </w:tcPr>
          <w:p w14:paraId="45E7F315" w14:textId="77777777" w:rsidR="00533426" w:rsidRPr="00D41148" w:rsidRDefault="00533426">
            <w:pPr>
              <w:rPr>
                <w:b/>
              </w:rPr>
            </w:pPr>
            <w:r w:rsidRPr="00D41148">
              <w:rPr>
                <w:b/>
              </w:rPr>
              <w:t>Kadın</w:t>
            </w:r>
          </w:p>
        </w:tc>
        <w:tc>
          <w:tcPr>
            <w:tcW w:w="1768" w:type="dxa"/>
            <w:shd w:val="clear" w:color="auto" w:fill="auto"/>
          </w:tcPr>
          <w:p w14:paraId="6E65512E" w14:textId="77777777" w:rsidR="00533426" w:rsidRPr="00D41148" w:rsidRDefault="00533426">
            <w:pPr>
              <w:rPr>
                <w:b/>
              </w:rPr>
            </w:pPr>
            <w:r w:rsidRPr="00D41148">
              <w:rPr>
                <w:b/>
              </w:rPr>
              <w:t>Toplam</w:t>
            </w:r>
          </w:p>
        </w:tc>
      </w:tr>
      <w:tr w:rsidR="00D5715B" w:rsidRPr="00D41148" w14:paraId="40889792" w14:textId="77777777" w:rsidTr="00D41148">
        <w:tc>
          <w:tcPr>
            <w:tcW w:w="5304" w:type="dxa"/>
            <w:shd w:val="clear" w:color="auto" w:fill="auto"/>
          </w:tcPr>
          <w:p w14:paraId="4D3C9F88" w14:textId="77777777" w:rsidR="00533426" w:rsidRPr="00533426" w:rsidRDefault="00533426">
            <w:r w:rsidRPr="00533426">
              <w:t>Okul Müdürü ve Müdür Yardımcısı</w:t>
            </w:r>
          </w:p>
        </w:tc>
        <w:tc>
          <w:tcPr>
            <w:tcW w:w="1768" w:type="dxa"/>
            <w:shd w:val="clear" w:color="auto" w:fill="auto"/>
          </w:tcPr>
          <w:p w14:paraId="29C108D0" w14:textId="77777777" w:rsidR="00533426" w:rsidRPr="00D41148" w:rsidRDefault="00FC1A16">
            <w:pPr>
              <w:rPr>
                <w:b/>
              </w:rPr>
            </w:pPr>
            <w:r>
              <w:rPr>
                <w:b/>
              </w:rPr>
              <w:t>2</w:t>
            </w:r>
          </w:p>
        </w:tc>
        <w:tc>
          <w:tcPr>
            <w:tcW w:w="1768" w:type="dxa"/>
            <w:shd w:val="clear" w:color="auto" w:fill="auto"/>
          </w:tcPr>
          <w:p w14:paraId="6D7BD652" w14:textId="77777777" w:rsidR="00533426" w:rsidRPr="00D41148" w:rsidRDefault="00533426">
            <w:pPr>
              <w:rPr>
                <w:b/>
              </w:rPr>
            </w:pPr>
          </w:p>
        </w:tc>
        <w:tc>
          <w:tcPr>
            <w:tcW w:w="1768" w:type="dxa"/>
            <w:shd w:val="clear" w:color="auto" w:fill="auto"/>
          </w:tcPr>
          <w:p w14:paraId="42DA01EC" w14:textId="77777777" w:rsidR="00533426" w:rsidRPr="00D41148" w:rsidRDefault="00FC1A16">
            <w:pPr>
              <w:rPr>
                <w:b/>
              </w:rPr>
            </w:pPr>
            <w:r>
              <w:rPr>
                <w:b/>
              </w:rPr>
              <w:t>2</w:t>
            </w:r>
          </w:p>
        </w:tc>
      </w:tr>
      <w:tr w:rsidR="00D5715B" w:rsidRPr="00D41148" w14:paraId="07CDE95B" w14:textId="77777777" w:rsidTr="00D41148">
        <w:tc>
          <w:tcPr>
            <w:tcW w:w="5304" w:type="dxa"/>
            <w:shd w:val="clear" w:color="auto" w:fill="auto"/>
          </w:tcPr>
          <w:p w14:paraId="532B97E6" w14:textId="77777777" w:rsidR="00533426" w:rsidRPr="00533426" w:rsidRDefault="00533426">
            <w:r w:rsidRPr="00533426">
              <w:t>Sınıf Öğretmeni</w:t>
            </w:r>
            <w:r w:rsidR="00A7643F">
              <w:t>/ Okul Öncesi Öğretmeni</w:t>
            </w:r>
          </w:p>
        </w:tc>
        <w:tc>
          <w:tcPr>
            <w:tcW w:w="1768" w:type="dxa"/>
            <w:shd w:val="clear" w:color="auto" w:fill="auto"/>
          </w:tcPr>
          <w:p w14:paraId="4A6F46EB" w14:textId="369FFA2F" w:rsidR="00533426" w:rsidRPr="00D41148" w:rsidRDefault="00F305B1">
            <w:pPr>
              <w:rPr>
                <w:b/>
              </w:rPr>
            </w:pPr>
            <w:r>
              <w:rPr>
                <w:b/>
              </w:rPr>
              <w:t>2</w:t>
            </w:r>
          </w:p>
        </w:tc>
        <w:tc>
          <w:tcPr>
            <w:tcW w:w="1768" w:type="dxa"/>
            <w:shd w:val="clear" w:color="auto" w:fill="auto"/>
          </w:tcPr>
          <w:p w14:paraId="2A008295" w14:textId="6E1CF611" w:rsidR="00533426" w:rsidRPr="00D41148" w:rsidRDefault="00F305B1">
            <w:pPr>
              <w:rPr>
                <w:b/>
              </w:rPr>
            </w:pPr>
            <w:r>
              <w:rPr>
                <w:b/>
              </w:rPr>
              <w:t>6</w:t>
            </w:r>
          </w:p>
        </w:tc>
        <w:tc>
          <w:tcPr>
            <w:tcW w:w="1768" w:type="dxa"/>
            <w:shd w:val="clear" w:color="auto" w:fill="auto"/>
          </w:tcPr>
          <w:p w14:paraId="709E6677" w14:textId="6CEB62D0" w:rsidR="00533426" w:rsidRPr="00D41148" w:rsidRDefault="00F305B1">
            <w:pPr>
              <w:rPr>
                <w:b/>
              </w:rPr>
            </w:pPr>
            <w:r>
              <w:rPr>
                <w:b/>
              </w:rPr>
              <w:t>8</w:t>
            </w:r>
          </w:p>
        </w:tc>
      </w:tr>
      <w:tr w:rsidR="00D5715B" w:rsidRPr="00D41148" w14:paraId="74F72753" w14:textId="77777777" w:rsidTr="00D41148">
        <w:tc>
          <w:tcPr>
            <w:tcW w:w="5304" w:type="dxa"/>
            <w:shd w:val="clear" w:color="auto" w:fill="auto"/>
          </w:tcPr>
          <w:p w14:paraId="017E00EF" w14:textId="77777777" w:rsidR="00533426" w:rsidRPr="00533426" w:rsidRDefault="00533426">
            <w:r w:rsidRPr="00533426">
              <w:t>Branş Öğretmeni</w:t>
            </w:r>
          </w:p>
        </w:tc>
        <w:tc>
          <w:tcPr>
            <w:tcW w:w="1768" w:type="dxa"/>
            <w:shd w:val="clear" w:color="auto" w:fill="auto"/>
          </w:tcPr>
          <w:p w14:paraId="59F67F21" w14:textId="77777777" w:rsidR="00533426" w:rsidRPr="00D41148" w:rsidRDefault="00533426">
            <w:pPr>
              <w:rPr>
                <w:b/>
              </w:rPr>
            </w:pPr>
          </w:p>
        </w:tc>
        <w:tc>
          <w:tcPr>
            <w:tcW w:w="1768" w:type="dxa"/>
            <w:shd w:val="clear" w:color="auto" w:fill="auto"/>
          </w:tcPr>
          <w:p w14:paraId="6077F891" w14:textId="5A008448" w:rsidR="00533426" w:rsidRPr="00D41148" w:rsidRDefault="00F305B1">
            <w:pPr>
              <w:rPr>
                <w:b/>
              </w:rPr>
            </w:pPr>
            <w:r>
              <w:rPr>
                <w:b/>
              </w:rPr>
              <w:t>2</w:t>
            </w:r>
          </w:p>
        </w:tc>
        <w:tc>
          <w:tcPr>
            <w:tcW w:w="1768" w:type="dxa"/>
            <w:shd w:val="clear" w:color="auto" w:fill="auto"/>
          </w:tcPr>
          <w:p w14:paraId="7587C756" w14:textId="14041FF7" w:rsidR="00533426" w:rsidRPr="00D41148" w:rsidRDefault="00F305B1">
            <w:pPr>
              <w:rPr>
                <w:b/>
              </w:rPr>
            </w:pPr>
            <w:r>
              <w:rPr>
                <w:b/>
              </w:rPr>
              <w:t>2</w:t>
            </w:r>
          </w:p>
        </w:tc>
      </w:tr>
      <w:tr w:rsidR="00D5715B" w:rsidRPr="00D41148" w14:paraId="552328A2" w14:textId="77777777" w:rsidTr="00D41148">
        <w:tc>
          <w:tcPr>
            <w:tcW w:w="5304" w:type="dxa"/>
            <w:shd w:val="clear" w:color="auto" w:fill="auto"/>
          </w:tcPr>
          <w:p w14:paraId="48AC895F" w14:textId="77777777" w:rsidR="00533426" w:rsidRPr="00533426" w:rsidRDefault="00533426">
            <w:r w:rsidRPr="00533426">
              <w:t>Rehber Öğretmen</w:t>
            </w:r>
          </w:p>
        </w:tc>
        <w:tc>
          <w:tcPr>
            <w:tcW w:w="1768" w:type="dxa"/>
            <w:shd w:val="clear" w:color="auto" w:fill="auto"/>
          </w:tcPr>
          <w:p w14:paraId="1E1EE2D9" w14:textId="77777777" w:rsidR="00533426" w:rsidRPr="00D41148" w:rsidRDefault="00533426">
            <w:pPr>
              <w:rPr>
                <w:b/>
              </w:rPr>
            </w:pPr>
          </w:p>
        </w:tc>
        <w:tc>
          <w:tcPr>
            <w:tcW w:w="1768" w:type="dxa"/>
            <w:shd w:val="clear" w:color="auto" w:fill="auto"/>
          </w:tcPr>
          <w:p w14:paraId="21F15070" w14:textId="77777777" w:rsidR="00533426" w:rsidRPr="00D41148" w:rsidRDefault="00533426">
            <w:pPr>
              <w:rPr>
                <w:b/>
              </w:rPr>
            </w:pPr>
          </w:p>
        </w:tc>
        <w:tc>
          <w:tcPr>
            <w:tcW w:w="1768" w:type="dxa"/>
            <w:shd w:val="clear" w:color="auto" w:fill="auto"/>
          </w:tcPr>
          <w:p w14:paraId="41A7959B" w14:textId="77777777" w:rsidR="00533426" w:rsidRPr="00D41148" w:rsidRDefault="00533426">
            <w:pPr>
              <w:rPr>
                <w:b/>
              </w:rPr>
            </w:pPr>
          </w:p>
        </w:tc>
      </w:tr>
      <w:tr w:rsidR="00D5715B" w:rsidRPr="00D41148" w14:paraId="151A6BD0" w14:textId="77777777" w:rsidTr="00D41148">
        <w:tc>
          <w:tcPr>
            <w:tcW w:w="5304" w:type="dxa"/>
            <w:shd w:val="clear" w:color="auto" w:fill="auto"/>
          </w:tcPr>
          <w:p w14:paraId="40DABA13" w14:textId="77777777" w:rsidR="00533426" w:rsidRPr="00533426" w:rsidRDefault="00533426" w:rsidP="00E67FCA">
            <w:r w:rsidRPr="00533426">
              <w:t>İdari Personel</w:t>
            </w:r>
          </w:p>
        </w:tc>
        <w:tc>
          <w:tcPr>
            <w:tcW w:w="1768" w:type="dxa"/>
            <w:shd w:val="clear" w:color="auto" w:fill="auto"/>
          </w:tcPr>
          <w:p w14:paraId="222141F9" w14:textId="77777777" w:rsidR="00533426" w:rsidRPr="00D41148" w:rsidRDefault="00533426" w:rsidP="00533426">
            <w:pPr>
              <w:rPr>
                <w:b/>
              </w:rPr>
            </w:pPr>
          </w:p>
        </w:tc>
        <w:tc>
          <w:tcPr>
            <w:tcW w:w="1768" w:type="dxa"/>
            <w:shd w:val="clear" w:color="auto" w:fill="auto"/>
          </w:tcPr>
          <w:p w14:paraId="70ECA37A" w14:textId="77777777" w:rsidR="00533426" w:rsidRPr="00D41148" w:rsidRDefault="00533426" w:rsidP="00533426">
            <w:pPr>
              <w:rPr>
                <w:b/>
              </w:rPr>
            </w:pPr>
          </w:p>
        </w:tc>
        <w:tc>
          <w:tcPr>
            <w:tcW w:w="1768" w:type="dxa"/>
            <w:shd w:val="clear" w:color="auto" w:fill="auto"/>
          </w:tcPr>
          <w:p w14:paraId="41487E19" w14:textId="77777777" w:rsidR="00533426" w:rsidRPr="00D41148" w:rsidRDefault="00533426" w:rsidP="00533426">
            <w:pPr>
              <w:rPr>
                <w:b/>
              </w:rPr>
            </w:pPr>
          </w:p>
        </w:tc>
      </w:tr>
      <w:tr w:rsidR="00D5715B" w:rsidRPr="00D41148" w14:paraId="59981965" w14:textId="77777777" w:rsidTr="00D41148">
        <w:tc>
          <w:tcPr>
            <w:tcW w:w="5304" w:type="dxa"/>
            <w:shd w:val="clear" w:color="auto" w:fill="auto"/>
          </w:tcPr>
          <w:p w14:paraId="31A6BF2A" w14:textId="77777777" w:rsidR="00533426" w:rsidRPr="00533426" w:rsidRDefault="00533426" w:rsidP="00E67FCA">
            <w:r w:rsidRPr="00533426">
              <w:t>Yardımcı Personel</w:t>
            </w:r>
          </w:p>
        </w:tc>
        <w:tc>
          <w:tcPr>
            <w:tcW w:w="1768" w:type="dxa"/>
            <w:shd w:val="clear" w:color="auto" w:fill="auto"/>
          </w:tcPr>
          <w:p w14:paraId="6500755D" w14:textId="77777777" w:rsidR="00533426" w:rsidRPr="00D41148" w:rsidRDefault="00FC1A16" w:rsidP="00533426">
            <w:pPr>
              <w:rPr>
                <w:b/>
              </w:rPr>
            </w:pPr>
            <w:r>
              <w:rPr>
                <w:b/>
              </w:rPr>
              <w:t>1</w:t>
            </w:r>
          </w:p>
        </w:tc>
        <w:tc>
          <w:tcPr>
            <w:tcW w:w="1768" w:type="dxa"/>
            <w:shd w:val="clear" w:color="auto" w:fill="auto"/>
          </w:tcPr>
          <w:p w14:paraId="5DA35915" w14:textId="77777777" w:rsidR="00533426" w:rsidRPr="00D41148" w:rsidRDefault="00FC1A16" w:rsidP="00533426">
            <w:pPr>
              <w:rPr>
                <w:b/>
              </w:rPr>
            </w:pPr>
            <w:r>
              <w:rPr>
                <w:b/>
              </w:rPr>
              <w:t>1</w:t>
            </w:r>
          </w:p>
        </w:tc>
        <w:tc>
          <w:tcPr>
            <w:tcW w:w="1768" w:type="dxa"/>
            <w:shd w:val="clear" w:color="auto" w:fill="auto"/>
          </w:tcPr>
          <w:p w14:paraId="5E9D74D6" w14:textId="77777777" w:rsidR="00533426" w:rsidRPr="00D41148" w:rsidRDefault="00FC1A16" w:rsidP="00533426">
            <w:pPr>
              <w:rPr>
                <w:b/>
              </w:rPr>
            </w:pPr>
            <w:r>
              <w:rPr>
                <w:b/>
              </w:rPr>
              <w:t>2</w:t>
            </w:r>
          </w:p>
        </w:tc>
      </w:tr>
      <w:tr w:rsidR="00D5715B" w:rsidRPr="00D41148" w14:paraId="732E0AB0" w14:textId="77777777" w:rsidTr="00D41148">
        <w:tc>
          <w:tcPr>
            <w:tcW w:w="5304" w:type="dxa"/>
            <w:shd w:val="clear" w:color="auto" w:fill="auto"/>
          </w:tcPr>
          <w:p w14:paraId="3B1327DC" w14:textId="77777777" w:rsidR="00E67FCA" w:rsidRPr="00533426" w:rsidRDefault="00E67FCA" w:rsidP="00533426">
            <w:r>
              <w:t>Güvenlik Personeli</w:t>
            </w:r>
          </w:p>
        </w:tc>
        <w:tc>
          <w:tcPr>
            <w:tcW w:w="1768" w:type="dxa"/>
            <w:shd w:val="clear" w:color="auto" w:fill="auto"/>
          </w:tcPr>
          <w:p w14:paraId="68ECF989" w14:textId="77777777" w:rsidR="00E67FCA" w:rsidRPr="00D41148" w:rsidRDefault="00E67FCA" w:rsidP="00533426">
            <w:pPr>
              <w:rPr>
                <w:b/>
              </w:rPr>
            </w:pPr>
          </w:p>
        </w:tc>
        <w:tc>
          <w:tcPr>
            <w:tcW w:w="1768" w:type="dxa"/>
            <w:shd w:val="clear" w:color="auto" w:fill="auto"/>
          </w:tcPr>
          <w:p w14:paraId="662DFC12" w14:textId="77777777" w:rsidR="00E67FCA" w:rsidRPr="00D41148" w:rsidRDefault="00E67FCA" w:rsidP="00533426">
            <w:pPr>
              <w:rPr>
                <w:b/>
              </w:rPr>
            </w:pPr>
          </w:p>
        </w:tc>
        <w:tc>
          <w:tcPr>
            <w:tcW w:w="1768" w:type="dxa"/>
            <w:shd w:val="clear" w:color="auto" w:fill="auto"/>
          </w:tcPr>
          <w:p w14:paraId="0D2C2FAF" w14:textId="77777777" w:rsidR="00E67FCA" w:rsidRPr="00D41148" w:rsidRDefault="00E67FCA" w:rsidP="00533426">
            <w:pPr>
              <w:rPr>
                <w:b/>
              </w:rPr>
            </w:pPr>
          </w:p>
        </w:tc>
      </w:tr>
      <w:tr w:rsidR="00D5715B" w:rsidRPr="00D41148" w14:paraId="458AA9C1" w14:textId="77777777" w:rsidTr="00D41148">
        <w:tc>
          <w:tcPr>
            <w:tcW w:w="5304" w:type="dxa"/>
            <w:shd w:val="clear" w:color="auto" w:fill="auto"/>
          </w:tcPr>
          <w:p w14:paraId="485CF208"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30BDEC8E" w14:textId="5A5D3D55" w:rsidR="00533426" w:rsidRPr="00D41148" w:rsidRDefault="00753A8C" w:rsidP="00533426">
            <w:pPr>
              <w:rPr>
                <w:b/>
              </w:rPr>
            </w:pPr>
            <w:r>
              <w:rPr>
                <w:b/>
              </w:rPr>
              <w:t>5</w:t>
            </w:r>
          </w:p>
        </w:tc>
        <w:tc>
          <w:tcPr>
            <w:tcW w:w="1768" w:type="dxa"/>
            <w:shd w:val="clear" w:color="auto" w:fill="auto"/>
          </w:tcPr>
          <w:p w14:paraId="0128E0A7" w14:textId="2088AAB3" w:rsidR="00533426" w:rsidRPr="00D41148" w:rsidRDefault="00753A8C" w:rsidP="00533426">
            <w:pPr>
              <w:rPr>
                <w:b/>
              </w:rPr>
            </w:pPr>
            <w:r>
              <w:rPr>
                <w:b/>
              </w:rPr>
              <w:t>9</w:t>
            </w:r>
          </w:p>
        </w:tc>
        <w:tc>
          <w:tcPr>
            <w:tcW w:w="1768" w:type="dxa"/>
            <w:shd w:val="clear" w:color="auto" w:fill="auto"/>
          </w:tcPr>
          <w:p w14:paraId="183F0AB6" w14:textId="501C09D1" w:rsidR="00533426" w:rsidRPr="00D41148" w:rsidRDefault="00753A8C" w:rsidP="00533426">
            <w:pPr>
              <w:rPr>
                <w:b/>
              </w:rPr>
            </w:pPr>
            <w:r>
              <w:rPr>
                <w:b/>
              </w:rPr>
              <w:t>14</w:t>
            </w:r>
          </w:p>
        </w:tc>
      </w:tr>
    </w:tbl>
    <w:p w14:paraId="739F3AF2" w14:textId="77777777" w:rsidR="00581C99" w:rsidRDefault="00581C99">
      <w:pPr>
        <w:rPr>
          <w:b/>
        </w:rPr>
      </w:pPr>
    </w:p>
    <w:p w14:paraId="3EA558BD" w14:textId="44052533" w:rsidR="00C53246" w:rsidRDefault="00C53246">
      <w:pPr>
        <w:rPr>
          <w:b/>
        </w:rPr>
      </w:pPr>
    </w:p>
    <w:p w14:paraId="1470ECF9" w14:textId="48AE4180" w:rsidR="00565EB0" w:rsidRDefault="00565EB0">
      <w:pPr>
        <w:rPr>
          <w:b/>
        </w:rPr>
      </w:pPr>
    </w:p>
    <w:p w14:paraId="6013B67F" w14:textId="48D52159" w:rsidR="00565EB0" w:rsidRDefault="00565EB0">
      <w:pPr>
        <w:rPr>
          <w:b/>
        </w:rPr>
      </w:pPr>
    </w:p>
    <w:p w14:paraId="336D1CB0" w14:textId="77777777" w:rsidR="00565EB0" w:rsidRDefault="00565EB0">
      <w:pPr>
        <w:rPr>
          <w:b/>
        </w:rPr>
      </w:pPr>
    </w:p>
    <w:p w14:paraId="1999C4AC" w14:textId="77777777" w:rsidR="00753A8C" w:rsidRDefault="00C53246" w:rsidP="00C53246">
      <w:pPr>
        <w:rPr>
          <w:b/>
        </w:rPr>
      </w:pPr>
      <w:r w:rsidRPr="00FF5561">
        <w:rPr>
          <w:b/>
        </w:rPr>
        <w:t>Çalışan Bilgileri Tablosu</w:t>
      </w:r>
    </w:p>
    <w:p w14:paraId="684A2A31" w14:textId="069EEA93" w:rsidR="00C53246" w:rsidRDefault="0094257B" w:rsidP="00C53246">
      <w:pPr>
        <w:rPr>
          <w:b/>
        </w:rPr>
      </w:pPr>
      <w:r>
        <w:rPr>
          <w:b/>
        </w:rPr>
        <w:t>2019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2C518391" w14:textId="77777777" w:rsidTr="001E0613">
        <w:tc>
          <w:tcPr>
            <w:tcW w:w="5304" w:type="dxa"/>
            <w:shd w:val="clear" w:color="auto" w:fill="auto"/>
          </w:tcPr>
          <w:p w14:paraId="00418A59" w14:textId="77777777" w:rsidR="00C53246" w:rsidRPr="00D41148" w:rsidRDefault="00C53246" w:rsidP="001E0613">
            <w:pPr>
              <w:rPr>
                <w:b/>
              </w:rPr>
            </w:pPr>
            <w:r w:rsidRPr="00D41148">
              <w:rPr>
                <w:b/>
              </w:rPr>
              <w:t>Unvan*</w:t>
            </w:r>
          </w:p>
        </w:tc>
        <w:tc>
          <w:tcPr>
            <w:tcW w:w="1768" w:type="dxa"/>
            <w:shd w:val="clear" w:color="auto" w:fill="auto"/>
          </w:tcPr>
          <w:p w14:paraId="6D652510" w14:textId="77777777" w:rsidR="00C53246" w:rsidRPr="00D41148" w:rsidRDefault="00C53246" w:rsidP="001E0613">
            <w:pPr>
              <w:rPr>
                <w:b/>
              </w:rPr>
            </w:pPr>
            <w:r w:rsidRPr="00D41148">
              <w:rPr>
                <w:b/>
              </w:rPr>
              <w:t>Erkek</w:t>
            </w:r>
          </w:p>
        </w:tc>
        <w:tc>
          <w:tcPr>
            <w:tcW w:w="1768" w:type="dxa"/>
            <w:shd w:val="clear" w:color="auto" w:fill="auto"/>
          </w:tcPr>
          <w:p w14:paraId="5C4BC183" w14:textId="77777777" w:rsidR="00C53246" w:rsidRPr="00D41148" w:rsidRDefault="00C53246" w:rsidP="001E0613">
            <w:pPr>
              <w:rPr>
                <w:b/>
              </w:rPr>
            </w:pPr>
            <w:r w:rsidRPr="00D41148">
              <w:rPr>
                <w:b/>
              </w:rPr>
              <w:t>Kadın</w:t>
            </w:r>
          </w:p>
        </w:tc>
        <w:tc>
          <w:tcPr>
            <w:tcW w:w="1768" w:type="dxa"/>
            <w:shd w:val="clear" w:color="auto" w:fill="auto"/>
          </w:tcPr>
          <w:p w14:paraId="614B99A0" w14:textId="77777777" w:rsidR="00C53246" w:rsidRPr="00D41148" w:rsidRDefault="00C53246" w:rsidP="001E0613">
            <w:pPr>
              <w:rPr>
                <w:b/>
              </w:rPr>
            </w:pPr>
            <w:r w:rsidRPr="00D41148">
              <w:rPr>
                <w:b/>
              </w:rPr>
              <w:t>Toplam</w:t>
            </w:r>
          </w:p>
        </w:tc>
      </w:tr>
      <w:tr w:rsidR="00C53246" w:rsidRPr="00D41148" w14:paraId="22804D9C" w14:textId="77777777" w:rsidTr="001E0613">
        <w:tc>
          <w:tcPr>
            <w:tcW w:w="5304" w:type="dxa"/>
            <w:shd w:val="clear" w:color="auto" w:fill="auto"/>
          </w:tcPr>
          <w:p w14:paraId="4E310F7E" w14:textId="77777777" w:rsidR="00C53246" w:rsidRPr="00533426" w:rsidRDefault="00C53246" w:rsidP="001E0613">
            <w:r w:rsidRPr="00533426">
              <w:t>Okul Müdürü ve Müdür Yardımcısı</w:t>
            </w:r>
          </w:p>
        </w:tc>
        <w:tc>
          <w:tcPr>
            <w:tcW w:w="1768" w:type="dxa"/>
            <w:shd w:val="clear" w:color="auto" w:fill="auto"/>
          </w:tcPr>
          <w:p w14:paraId="4B2C28FE" w14:textId="10B48E4B" w:rsidR="00C53246" w:rsidRPr="00D41148" w:rsidRDefault="007C1320" w:rsidP="001E0613">
            <w:pPr>
              <w:rPr>
                <w:b/>
              </w:rPr>
            </w:pPr>
            <w:r>
              <w:rPr>
                <w:b/>
              </w:rPr>
              <w:t>2</w:t>
            </w:r>
          </w:p>
        </w:tc>
        <w:tc>
          <w:tcPr>
            <w:tcW w:w="1768" w:type="dxa"/>
            <w:shd w:val="clear" w:color="auto" w:fill="auto"/>
          </w:tcPr>
          <w:p w14:paraId="782D7867" w14:textId="3BE3ADC1" w:rsidR="00C53246" w:rsidRPr="00D41148" w:rsidRDefault="007C1320" w:rsidP="001E0613">
            <w:pPr>
              <w:rPr>
                <w:b/>
              </w:rPr>
            </w:pPr>
            <w:r>
              <w:rPr>
                <w:b/>
              </w:rPr>
              <w:t>0</w:t>
            </w:r>
          </w:p>
        </w:tc>
        <w:tc>
          <w:tcPr>
            <w:tcW w:w="1768" w:type="dxa"/>
            <w:shd w:val="clear" w:color="auto" w:fill="auto"/>
          </w:tcPr>
          <w:p w14:paraId="03710959" w14:textId="3C53F2DD" w:rsidR="00C53246" w:rsidRPr="00D41148" w:rsidRDefault="007C1320" w:rsidP="001E0613">
            <w:pPr>
              <w:rPr>
                <w:b/>
              </w:rPr>
            </w:pPr>
            <w:r>
              <w:rPr>
                <w:b/>
              </w:rPr>
              <w:t>2</w:t>
            </w:r>
          </w:p>
        </w:tc>
      </w:tr>
      <w:tr w:rsidR="00C53246" w:rsidRPr="00D41148" w14:paraId="2152C024" w14:textId="77777777" w:rsidTr="001E0613">
        <w:tc>
          <w:tcPr>
            <w:tcW w:w="5304" w:type="dxa"/>
            <w:shd w:val="clear" w:color="auto" w:fill="auto"/>
          </w:tcPr>
          <w:p w14:paraId="2F2E2EF1" w14:textId="77777777" w:rsidR="00C53246" w:rsidRPr="00533426" w:rsidRDefault="00C53246" w:rsidP="001E0613">
            <w:r w:rsidRPr="00533426">
              <w:t>Sınıf Öğretmeni</w:t>
            </w:r>
            <w:r>
              <w:t>/ Okul Öncesi Öğretmeni</w:t>
            </w:r>
          </w:p>
        </w:tc>
        <w:tc>
          <w:tcPr>
            <w:tcW w:w="1768" w:type="dxa"/>
            <w:shd w:val="clear" w:color="auto" w:fill="auto"/>
          </w:tcPr>
          <w:p w14:paraId="19CBA227" w14:textId="44500F6C" w:rsidR="00C53246" w:rsidRPr="00D41148" w:rsidRDefault="007C1320" w:rsidP="001E0613">
            <w:pPr>
              <w:rPr>
                <w:b/>
              </w:rPr>
            </w:pPr>
            <w:r>
              <w:rPr>
                <w:b/>
              </w:rPr>
              <w:t>2</w:t>
            </w:r>
          </w:p>
        </w:tc>
        <w:tc>
          <w:tcPr>
            <w:tcW w:w="1768" w:type="dxa"/>
            <w:shd w:val="clear" w:color="auto" w:fill="auto"/>
          </w:tcPr>
          <w:p w14:paraId="34187A66" w14:textId="0F0A172F" w:rsidR="00C53246" w:rsidRPr="00D41148" w:rsidRDefault="007C1320" w:rsidP="001E0613">
            <w:pPr>
              <w:rPr>
                <w:b/>
              </w:rPr>
            </w:pPr>
            <w:r>
              <w:rPr>
                <w:b/>
              </w:rPr>
              <w:t>6</w:t>
            </w:r>
          </w:p>
        </w:tc>
        <w:tc>
          <w:tcPr>
            <w:tcW w:w="1768" w:type="dxa"/>
            <w:shd w:val="clear" w:color="auto" w:fill="auto"/>
          </w:tcPr>
          <w:p w14:paraId="2A1C78CB" w14:textId="1122A892" w:rsidR="00C53246" w:rsidRPr="00D41148" w:rsidRDefault="007C1320" w:rsidP="001E0613">
            <w:pPr>
              <w:rPr>
                <w:b/>
              </w:rPr>
            </w:pPr>
            <w:r>
              <w:rPr>
                <w:b/>
              </w:rPr>
              <w:t>8</w:t>
            </w:r>
          </w:p>
        </w:tc>
      </w:tr>
      <w:tr w:rsidR="00C53246" w:rsidRPr="00D41148" w14:paraId="1EC48AA5" w14:textId="77777777" w:rsidTr="001E0613">
        <w:tc>
          <w:tcPr>
            <w:tcW w:w="5304" w:type="dxa"/>
            <w:shd w:val="clear" w:color="auto" w:fill="auto"/>
          </w:tcPr>
          <w:p w14:paraId="7EA1E7FC" w14:textId="77777777" w:rsidR="00C53246" w:rsidRPr="00533426" w:rsidRDefault="00C53246" w:rsidP="001E0613">
            <w:r w:rsidRPr="00533426">
              <w:t>Branş Öğretmeni</w:t>
            </w:r>
          </w:p>
        </w:tc>
        <w:tc>
          <w:tcPr>
            <w:tcW w:w="1768" w:type="dxa"/>
            <w:shd w:val="clear" w:color="auto" w:fill="auto"/>
          </w:tcPr>
          <w:p w14:paraId="244DB69E" w14:textId="00EF897E" w:rsidR="00C53246" w:rsidRPr="00D41148" w:rsidRDefault="007C1320" w:rsidP="001E0613">
            <w:pPr>
              <w:rPr>
                <w:b/>
              </w:rPr>
            </w:pPr>
            <w:r>
              <w:rPr>
                <w:b/>
              </w:rPr>
              <w:t>0</w:t>
            </w:r>
          </w:p>
        </w:tc>
        <w:tc>
          <w:tcPr>
            <w:tcW w:w="1768" w:type="dxa"/>
            <w:shd w:val="clear" w:color="auto" w:fill="auto"/>
          </w:tcPr>
          <w:p w14:paraId="54639FD7" w14:textId="0EA9C89F" w:rsidR="00C53246" w:rsidRPr="00D41148" w:rsidRDefault="007C1320" w:rsidP="001E0613">
            <w:pPr>
              <w:rPr>
                <w:b/>
              </w:rPr>
            </w:pPr>
            <w:r>
              <w:rPr>
                <w:b/>
              </w:rPr>
              <w:t>2</w:t>
            </w:r>
          </w:p>
        </w:tc>
        <w:tc>
          <w:tcPr>
            <w:tcW w:w="1768" w:type="dxa"/>
            <w:shd w:val="clear" w:color="auto" w:fill="auto"/>
          </w:tcPr>
          <w:p w14:paraId="0CF7F026" w14:textId="56D0374B" w:rsidR="00C53246" w:rsidRPr="00D41148" w:rsidRDefault="007C1320" w:rsidP="001E0613">
            <w:pPr>
              <w:rPr>
                <w:b/>
              </w:rPr>
            </w:pPr>
            <w:r>
              <w:rPr>
                <w:b/>
              </w:rPr>
              <w:t>2</w:t>
            </w:r>
          </w:p>
        </w:tc>
      </w:tr>
      <w:tr w:rsidR="00C53246" w:rsidRPr="00D41148" w14:paraId="3B7855D6" w14:textId="77777777" w:rsidTr="001E0613">
        <w:tc>
          <w:tcPr>
            <w:tcW w:w="5304" w:type="dxa"/>
            <w:shd w:val="clear" w:color="auto" w:fill="auto"/>
          </w:tcPr>
          <w:p w14:paraId="75078F30" w14:textId="77777777" w:rsidR="00C53246" w:rsidRPr="00533426" w:rsidRDefault="00C53246" w:rsidP="001E0613">
            <w:r w:rsidRPr="00533426">
              <w:t>Rehber Öğretmen</w:t>
            </w:r>
          </w:p>
        </w:tc>
        <w:tc>
          <w:tcPr>
            <w:tcW w:w="1768" w:type="dxa"/>
            <w:shd w:val="clear" w:color="auto" w:fill="auto"/>
          </w:tcPr>
          <w:p w14:paraId="3E0D2DEE" w14:textId="40B06711" w:rsidR="00C53246" w:rsidRPr="00D41148" w:rsidRDefault="007C1320" w:rsidP="001E0613">
            <w:pPr>
              <w:rPr>
                <w:b/>
              </w:rPr>
            </w:pPr>
            <w:r>
              <w:rPr>
                <w:b/>
              </w:rPr>
              <w:t>0</w:t>
            </w:r>
          </w:p>
        </w:tc>
        <w:tc>
          <w:tcPr>
            <w:tcW w:w="1768" w:type="dxa"/>
            <w:shd w:val="clear" w:color="auto" w:fill="auto"/>
          </w:tcPr>
          <w:p w14:paraId="1AA7E94B" w14:textId="4694584F" w:rsidR="00C53246" w:rsidRPr="00D41148" w:rsidRDefault="007C1320" w:rsidP="001E0613">
            <w:pPr>
              <w:rPr>
                <w:b/>
              </w:rPr>
            </w:pPr>
            <w:r>
              <w:rPr>
                <w:b/>
              </w:rPr>
              <w:t>0</w:t>
            </w:r>
          </w:p>
        </w:tc>
        <w:tc>
          <w:tcPr>
            <w:tcW w:w="1768" w:type="dxa"/>
            <w:shd w:val="clear" w:color="auto" w:fill="auto"/>
          </w:tcPr>
          <w:p w14:paraId="36AD8FF4" w14:textId="3A67CF0C" w:rsidR="00C53246" w:rsidRPr="00D41148" w:rsidRDefault="007C1320" w:rsidP="001E0613">
            <w:pPr>
              <w:rPr>
                <w:b/>
              </w:rPr>
            </w:pPr>
            <w:r>
              <w:rPr>
                <w:b/>
              </w:rPr>
              <w:t>0</w:t>
            </w:r>
          </w:p>
        </w:tc>
      </w:tr>
      <w:tr w:rsidR="00C53246" w:rsidRPr="00D41148" w14:paraId="3C4C2B6B" w14:textId="77777777" w:rsidTr="001E0613">
        <w:tc>
          <w:tcPr>
            <w:tcW w:w="5304" w:type="dxa"/>
            <w:shd w:val="clear" w:color="auto" w:fill="auto"/>
          </w:tcPr>
          <w:p w14:paraId="1281D68D" w14:textId="77777777" w:rsidR="00C53246" w:rsidRPr="00533426" w:rsidRDefault="00C53246" w:rsidP="001E0613">
            <w:r w:rsidRPr="00533426">
              <w:t>İdari Personel</w:t>
            </w:r>
          </w:p>
        </w:tc>
        <w:tc>
          <w:tcPr>
            <w:tcW w:w="1768" w:type="dxa"/>
            <w:shd w:val="clear" w:color="auto" w:fill="auto"/>
          </w:tcPr>
          <w:p w14:paraId="1A10909A" w14:textId="25088D4E" w:rsidR="00C53246" w:rsidRPr="00D41148" w:rsidRDefault="007C1320" w:rsidP="001E0613">
            <w:pPr>
              <w:rPr>
                <w:b/>
              </w:rPr>
            </w:pPr>
            <w:r>
              <w:rPr>
                <w:b/>
              </w:rPr>
              <w:t>0</w:t>
            </w:r>
          </w:p>
        </w:tc>
        <w:tc>
          <w:tcPr>
            <w:tcW w:w="1768" w:type="dxa"/>
            <w:shd w:val="clear" w:color="auto" w:fill="auto"/>
          </w:tcPr>
          <w:p w14:paraId="08883253" w14:textId="4C12F19F" w:rsidR="00C53246" w:rsidRPr="00D41148" w:rsidRDefault="007C1320" w:rsidP="001E0613">
            <w:pPr>
              <w:rPr>
                <w:b/>
              </w:rPr>
            </w:pPr>
            <w:r>
              <w:rPr>
                <w:b/>
              </w:rPr>
              <w:t>0</w:t>
            </w:r>
          </w:p>
        </w:tc>
        <w:tc>
          <w:tcPr>
            <w:tcW w:w="1768" w:type="dxa"/>
            <w:shd w:val="clear" w:color="auto" w:fill="auto"/>
          </w:tcPr>
          <w:p w14:paraId="6BFF4D7A" w14:textId="31807231" w:rsidR="00C53246" w:rsidRPr="00D41148" w:rsidRDefault="007C1320" w:rsidP="001E0613">
            <w:pPr>
              <w:rPr>
                <w:b/>
              </w:rPr>
            </w:pPr>
            <w:r>
              <w:rPr>
                <w:b/>
              </w:rPr>
              <w:t>0</w:t>
            </w:r>
          </w:p>
        </w:tc>
      </w:tr>
      <w:tr w:rsidR="00C53246" w:rsidRPr="00D41148" w14:paraId="514FECA9" w14:textId="77777777" w:rsidTr="001E0613">
        <w:tc>
          <w:tcPr>
            <w:tcW w:w="5304" w:type="dxa"/>
            <w:shd w:val="clear" w:color="auto" w:fill="auto"/>
          </w:tcPr>
          <w:p w14:paraId="512A8980" w14:textId="77777777" w:rsidR="00C53246" w:rsidRPr="00533426" w:rsidRDefault="00C53246" w:rsidP="001E0613">
            <w:r w:rsidRPr="00533426">
              <w:t>Yardımcı Personel</w:t>
            </w:r>
          </w:p>
        </w:tc>
        <w:tc>
          <w:tcPr>
            <w:tcW w:w="1768" w:type="dxa"/>
            <w:shd w:val="clear" w:color="auto" w:fill="auto"/>
          </w:tcPr>
          <w:p w14:paraId="67E9E756" w14:textId="2F111486" w:rsidR="00C53246" w:rsidRPr="00D41148" w:rsidRDefault="007C1320" w:rsidP="001E0613">
            <w:pPr>
              <w:rPr>
                <w:b/>
              </w:rPr>
            </w:pPr>
            <w:r>
              <w:rPr>
                <w:b/>
              </w:rPr>
              <w:t>2</w:t>
            </w:r>
          </w:p>
        </w:tc>
        <w:tc>
          <w:tcPr>
            <w:tcW w:w="1768" w:type="dxa"/>
            <w:shd w:val="clear" w:color="auto" w:fill="auto"/>
          </w:tcPr>
          <w:p w14:paraId="135CC767" w14:textId="551BD4B4" w:rsidR="00C53246" w:rsidRPr="00D41148" w:rsidRDefault="007C1320" w:rsidP="001E0613">
            <w:pPr>
              <w:rPr>
                <w:b/>
              </w:rPr>
            </w:pPr>
            <w:r>
              <w:rPr>
                <w:b/>
              </w:rPr>
              <w:t>0</w:t>
            </w:r>
          </w:p>
        </w:tc>
        <w:tc>
          <w:tcPr>
            <w:tcW w:w="1768" w:type="dxa"/>
            <w:shd w:val="clear" w:color="auto" w:fill="auto"/>
          </w:tcPr>
          <w:p w14:paraId="695A893E" w14:textId="2A086B55" w:rsidR="00C53246" w:rsidRPr="00D41148" w:rsidRDefault="007C1320" w:rsidP="001E0613">
            <w:pPr>
              <w:rPr>
                <w:b/>
              </w:rPr>
            </w:pPr>
            <w:r>
              <w:rPr>
                <w:b/>
              </w:rPr>
              <w:t>2</w:t>
            </w:r>
          </w:p>
        </w:tc>
      </w:tr>
      <w:tr w:rsidR="00C53246" w:rsidRPr="00D41148" w14:paraId="02F34449" w14:textId="77777777" w:rsidTr="001E0613">
        <w:tc>
          <w:tcPr>
            <w:tcW w:w="5304" w:type="dxa"/>
            <w:shd w:val="clear" w:color="auto" w:fill="auto"/>
          </w:tcPr>
          <w:p w14:paraId="0236E0C5" w14:textId="77777777" w:rsidR="00C53246" w:rsidRPr="00533426" w:rsidRDefault="00C53246" w:rsidP="001E0613">
            <w:r>
              <w:t>Güvenlik Personeli</w:t>
            </w:r>
          </w:p>
        </w:tc>
        <w:tc>
          <w:tcPr>
            <w:tcW w:w="1768" w:type="dxa"/>
            <w:shd w:val="clear" w:color="auto" w:fill="auto"/>
          </w:tcPr>
          <w:p w14:paraId="0E59A316" w14:textId="4940424E" w:rsidR="00C53246" w:rsidRPr="00D41148" w:rsidRDefault="007C1320" w:rsidP="001E0613">
            <w:pPr>
              <w:rPr>
                <w:b/>
              </w:rPr>
            </w:pPr>
            <w:r>
              <w:rPr>
                <w:b/>
              </w:rPr>
              <w:t>0</w:t>
            </w:r>
          </w:p>
        </w:tc>
        <w:tc>
          <w:tcPr>
            <w:tcW w:w="1768" w:type="dxa"/>
            <w:shd w:val="clear" w:color="auto" w:fill="auto"/>
          </w:tcPr>
          <w:p w14:paraId="1FD23B58" w14:textId="68C3BF7F" w:rsidR="00C53246" w:rsidRPr="00D41148" w:rsidRDefault="007C1320" w:rsidP="001E0613">
            <w:pPr>
              <w:rPr>
                <w:b/>
              </w:rPr>
            </w:pPr>
            <w:r>
              <w:rPr>
                <w:b/>
              </w:rPr>
              <w:t>0</w:t>
            </w:r>
          </w:p>
        </w:tc>
        <w:tc>
          <w:tcPr>
            <w:tcW w:w="1768" w:type="dxa"/>
            <w:shd w:val="clear" w:color="auto" w:fill="auto"/>
          </w:tcPr>
          <w:p w14:paraId="5F3B59DC" w14:textId="6F556670" w:rsidR="00C53246" w:rsidRPr="00D41148" w:rsidRDefault="007C1320" w:rsidP="001E0613">
            <w:pPr>
              <w:rPr>
                <w:b/>
              </w:rPr>
            </w:pPr>
            <w:r>
              <w:rPr>
                <w:b/>
              </w:rPr>
              <w:t>0</w:t>
            </w:r>
          </w:p>
        </w:tc>
      </w:tr>
      <w:tr w:rsidR="00C53246" w:rsidRPr="00D41148" w14:paraId="304C011B" w14:textId="77777777" w:rsidTr="001E0613">
        <w:tc>
          <w:tcPr>
            <w:tcW w:w="5304" w:type="dxa"/>
            <w:shd w:val="clear" w:color="auto" w:fill="auto"/>
          </w:tcPr>
          <w:p w14:paraId="498F658F"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1D37EBE8" w14:textId="23474DC2" w:rsidR="00C53246" w:rsidRPr="00D41148" w:rsidRDefault="007C1320" w:rsidP="001E0613">
            <w:pPr>
              <w:rPr>
                <w:b/>
              </w:rPr>
            </w:pPr>
            <w:r>
              <w:rPr>
                <w:b/>
              </w:rPr>
              <w:t>6</w:t>
            </w:r>
          </w:p>
        </w:tc>
        <w:tc>
          <w:tcPr>
            <w:tcW w:w="1768" w:type="dxa"/>
            <w:shd w:val="clear" w:color="auto" w:fill="auto"/>
          </w:tcPr>
          <w:p w14:paraId="0561DC4E" w14:textId="693F571C" w:rsidR="00C53246" w:rsidRPr="00D41148" w:rsidRDefault="007C1320" w:rsidP="001E0613">
            <w:pPr>
              <w:rPr>
                <w:b/>
              </w:rPr>
            </w:pPr>
            <w:r>
              <w:rPr>
                <w:b/>
              </w:rPr>
              <w:t>8</w:t>
            </w:r>
          </w:p>
        </w:tc>
        <w:tc>
          <w:tcPr>
            <w:tcW w:w="1768" w:type="dxa"/>
            <w:shd w:val="clear" w:color="auto" w:fill="auto"/>
          </w:tcPr>
          <w:p w14:paraId="164D5895" w14:textId="2CB9A8A4" w:rsidR="00C53246" w:rsidRPr="00D41148" w:rsidRDefault="007C1320" w:rsidP="001E0613">
            <w:pPr>
              <w:rPr>
                <w:b/>
              </w:rPr>
            </w:pPr>
            <w:r>
              <w:rPr>
                <w:b/>
              </w:rPr>
              <w:t>14</w:t>
            </w:r>
          </w:p>
        </w:tc>
      </w:tr>
    </w:tbl>
    <w:p w14:paraId="6ED32C64" w14:textId="65FBDD20" w:rsidR="00C53246" w:rsidRDefault="00C53246">
      <w:pPr>
        <w:rPr>
          <w:b/>
        </w:rPr>
      </w:pPr>
    </w:p>
    <w:p w14:paraId="0A5F0073" w14:textId="1542709F" w:rsidR="00565EB0" w:rsidRDefault="00565EB0">
      <w:pPr>
        <w:rPr>
          <w:b/>
        </w:rPr>
      </w:pPr>
    </w:p>
    <w:p w14:paraId="30E73836" w14:textId="40B65862" w:rsidR="00565EB0" w:rsidRDefault="00565EB0">
      <w:pPr>
        <w:rPr>
          <w:b/>
        </w:rPr>
      </w:pPr>
    </w:p>
    <w:p w14:paraId="2E69772D" w14:textId="6930AD41" w:rsidR="00565EB0" w:rsidRDefault="00565EB0">
      <w:pPr>
        <w:rPr>
          <w:b/>
        </w:rPr>
      </w:pPr>
    </w:p>
    <w:p w14:paraId="365AF263" w14:textId="008A5935" w:rsidR="00C53246" w:rsidRDefault="00C53246">
      <w:pPr>
        <w:rPr>
          <w:b/>
        </w:rPr>
      </w:pPr>
    </w:p>
    <w:p w14:paraId="2940A57B" w14:textId="77777777" w:rsidR="00753A8C" w:rsidRDefault="00C53246" w:rsidP="00C53246">
      <w:pPr>
        <w:rPr>
          <w:b/>
          <w:highlight w:val="yellow"/>
        </w:rPr>
      </w:pPr>
      <w:r w:rsidRPr="00FF5561">
        <w:rPr>
          <w:b/>
        </w:rPr>
        <w:lastRenderedPageBreak/>
        <w:t>Çalışan Bilgileri Tablosu</w:t>
      </w:r>
    </w:p>
    <w:p w14:paraId="5A1195C2" w14:textId="259A3DC6" w:rsidR="00C53246" w:rsidRDefault="0094257B" w:rsidP="00C53246">
      <w:pPr>
        <w:rPr>
          <w:b/>
        </w:rPr>
      </w:pPr>
      <w:r>
        <w:rPr>
          <w:b/>
        </w:rPr>
        <w:t>2019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2D52EDA9" w14:textId="77777777" w:rsidTr="001E0613">
        <w:tc>
          <w:tcPr>
            <w:tcW w:w="5304" w:type="dxa"/>
            <w:shd w:val="clear" w:color="auto" w:fill="auto"/>
          </w:tcPr>
          <w:p w14:paraId="6FAB0C7D" w14:textId="77777777" w:rsidR="00C53246" w:rsidRPr="00D41148" w:rsidRDefault="00C53246" w:rsidP="001E0613">
            <w:pPr>
              <w:rPr>
                <w:b/>
              </w:rPr>
            </w:pPr>
            <w:r w:rsidRPr="00D41148">
              <w:rPr>
                <w:b/>
              </w:rPr>
              <w:t>Unvan*</w:t>
            </w:r>
          </w:p>
        </w:tc>
        <w:tc>
          <w:tcPr>
            <w:tcW w:w="1768" w:type="dxa"/>
            <w:shd w:val="clear" w:color="auto" w:fill="auto"/>
          </w:tcPr>
          <w:p w14:paraId="100B0F86" w14:textId="77777777" w:rsidR="00C53246" w:rsidRPr="00D41148" w:rsidRDefault="00C53246" w:rsidP="001E0613">
            <w:pPr>
              <w:rPr>
                <w:b/>
              </w:rPr>
            </w:pPr>
            <w:r w:rsidRPr="00D41148">
              <w:rPr>
                <w:b/>
              </w:rPr>
              <w:t>Erkek</w:t>
            </w:r>
          </w:p>
        </w:tc>
        <w:tc>
          <w:tcPr>
            <w:tcW w:w="1768" w:type="dxa"/>
            <w:shd w:val="clear" w:color="auto" w:fill="auto"/>
          </w:tcPr>
          <w:p w14:paraId="135F41C1" w14:textId="77777777" w:rsidR="00C53246" w:rsidRPr="00D41148" w:rsidRDefault="00C53246" w:rsidP="001E0613">
            <w:pPr>
              <w:rPr>
                <w:b/>
              </w:rPr>
            </w:pPr>
            <w:r w:rsidRPr="00D41148">
              <w:rPr>
                <w:b/>
              </w:rPr>
              <w:t>Kadın</w:t>
            </w:r>
          </w:p>
        </w:tc>
        <w:tc>
          <w:tcPr>
            <w:tcW w:w="1768" w:type="dxa"/>
            <w:shd w:val="clear" w:color="auto" w:fill="auto"/>
          </w:tcPr>
          <w:p w14:paraId="486A33D2" w14:textId="77777777" w:rsidR="00C53246" w:rsidRPr="00D41148" w:rsidRDefault="00C53246" w:rsidP="001E0613">
            <w:pPr>
              <w:rPr>
                <w:b/>
              </w:rPr>
            </w:pPr>
            <w:r w:rsidRPr="00D41148">
              <w:rPr>
                <w:b/>
              </w:rPr>
              <w:t>Toplam</w:t>
            </w:r>
          </w:p>
        </w:tc>
      </w:tr>
      <w:tr w:rsidR="007C1320" w:rsidRPr="00D41148" w14:paraId="1D64D0FF" w14:textId="77777777" w:rsidTr="001E0613">
        <w:tc>
          <w:tcPr>
            <w:tcW w:w="5304" w:type="dxa"/>
            <w:shd w:val="clear" w:color="auto" w:fill="auto"/>
          </w:tcPr>
          <w:p w14:paraId="61743539" w14:textId="77777777" w:rsidR="007C1320" w:rsidRPr="00533426" w:rsidRDefault="007C1320" w:rsidP="007C1320">
            <w:r w:rsidRPr="00533426">
              <w:t>Okul Müdürü ve Müdür Yardımcısı</w:t>
            </w:r>
          </w:p>
        </w:tc>
        <w:tc>
          <w:tcPr>
            <w:tcW w:w="1768" w:type="dxa"/>
            <w:shd w:val="clear" w:color="auto" w:fill="auto"/>
          </w:tcPr>
          <w:p w14:paraId="422ABAD3" w14:textId="03D986AC" w:rsidR="007C1320" w:rsidRPr="00D41148" w:rsidRDefault="007C1320" w:rsidP="007C1320">
            <w:pPr>
              <w:rPr>
                <w:b/>
              </w:rPr>
            </w:pPr>
            <w:r>
              <w:rPr>
                <w:b/>
              </w:rPr>
              <w:t>2</w:t>
            </w:r>
          </w:p>
        </w:tc>
        <w:tc>
          <w:tcPr>
            <w:tcW w:w="1768" w:type="dxa"/>
            <w:shd w:val="clear" w:color="auto" w:fill="auto"/>
          </w:tcPr>
          <w:p w14:paraId="7C4E18CD" w14:textId="4B101FF1" w:rsidR="007C1320" w:rsidRPr="00D41148" w:rsidRDefault="007C1320" w:rsidP="007C1320">
            <w:pPr>
              <w:rPr>
                <w:b/>
              </w:rPr>
            </w:pPr>
            <w:r>
              <w:rPr>
                <w:b/>
              </w:rPr>
              <w:t>0</w:t>
            </w:r>
          </w:p>
        </w:tc>
        <w:tc>
          <w:tcPr>
            <w:tcW w:w="1768" w:type="dxa"/>
            <w:shd w:val="clear" w:color="auto" w:fill="auto"/>
          </w:tcPr>
          <w:p w14:paraId="5B1A5CBE" w14:textId="44A647E0" w:rsidR="007C1320" w:rsidRPr="00D41148" w:rsidRDefault="007C1320" w:rsidP="007C1320">
            <w:pPr>
              <w:rPr>
                <w:b/>
              </w:rPr>
            </w:pPr>
            <w:r>
              <w:rPr>
                <w:b/>
              </w:rPr>
              <w:t>2</w:t>
            </w:r>
          </w:p>
        </w:tc>
      </w:tr>
      <w:tr w:rsidR="007C1320" w:rsidRPr="00D41148" w14:paraId="57AC32F6" w14:textId="77777777" w:rsidTr="001E0613">
        <w:tc>
          <w:tcPr>
            <w:tcW w:w="5304" w:type="dxa"/>
            <w:shd w:val="clear" w:color="auto" w:fill="auto"/>
          </w:tcPr>
          <w:p w14:paraId="3FB296A9" w14:textId="77777777" w:rsidR="007C1320" w:rsidRPr="00533426" w:rsidRDefault="007C1320" w:rsidP="007C1320">
            <w:r w:rsidRPr="00533426">
              <w:t>Sınıf Öğretmeni</w:t>
            </w:r>
            <w:r>
              <w:t>/ Okul Öncesi Öğretmeni</w:t>
            </w:r>
          </w:p>
        </w:tc>
        <w:tc>
          <w:tcPr>
            <w:tcW w:w="1768" w:type="dxa"/>
            <w:shd w:val="clear" w:color="auto" w:fill="auto"/>
          </w:tcPr>
          <w:p w14:paraId="414AAAEF" w14:textId="3A2048B9" w:rsidR="007C1320" w:rsidRPr="00D41148" w:rsidRDefault="007C1320" w:rsidP="007C1320">
            <w:pPr>
              <w:rPr>
                <w:b/>
              </w:rPr>
            </w:pPr>
            <w:r>
              <w:rPr>
                <w:b/>
              </w:rPr>
              <w:t>2</w:t>
            </w:r>
          </w:p>
        </w:tc>
        <w:tc>
          <w:tcPr>
            <w:tcW w:w="1768" w:type="dxa"/>
            <w:shd w:val="clear" w:color="auto" w:fill="auto"/>
          </w:tcPr>
          <w:p w14:paraId="688C6EFC" w14:textId="0392ADB6" w:rsidR="007C1320" w:rsidRPr="00D41148" w:rsidRDefault="007C1320" w:rsidP="007C1320">
            <w:pPr>
              <w:rPr>
                <w:b/>
              </w:rPr>
            </w:pPr>
            <w:r>
              <w:rPr>
                <w:b/>
              </w:rPr>
              <w:t>6</w:t>
            </w:r>
          </w:p>
        </w:tc>
        <w:tc>
          <w:tcPr>
            <w:tcW w:w="1768" w:type="dxa"/>
            <w:shd w:val="clear" w:color="auto" w:fill="auto"/>
          </w:tcPr>
          <w:p w14:paraId="6E8AA36B" w14:textId="2D1EE40D" w:rsidR="007C1320" w:rsidRPr="00D41148" w:rsidRDefault="007C1320" w:rsidP="007C1320">
            <w:pPr>
              <w:rPr>
                <w:b/>
              </w:rPr>
            </w:pPr>
            <w:r>
              <w:rPr>
                <w:b/>
              </w:rPr>
              <w:t>8</w:t>
            </w:r>
          </w:p>
        </w:tc>
      </w:tr>
      <w:tr w:rsidR="007C1320" w:rsidRPr="00D41148" w14:paraId="68E37DF7" w14:textId="77777777" w:rsidTr="001E0613">
        <w:tc>
          <w:tcPr>
            <w:tcW w:w="5304" w:type="dxa"/>
            <w:shd w:val="clear" w:color="auto" w:fill="auto"/>
          </w:tcPr>
          <w:p w14:paraId="042BE136" w14:textId="77777777" w:rsidR="007C1320" w:rsidRPr="00533426" w:rsidRDefault="007C1320" w:rsidP="007C1320">
            <w:r w:rsidRPr="00533426">
              <w:t>Branş Öğretmeni</w:t>
            </w:r>
          </w:p>
        </w:tc>
        <w:tc>
          <w:tcPr>
            <w:tcW w:w="1768" w:type="dxa"/>
            <w:shd w:val="clear" w:color="auto" w:fill="auto"/>
          </w:tcPr>
          <w:p w14:paraId="226B7FEE" w14:textId="151FA4C3" w:rsidR="007C1320" w:rsidRPr="00D41148" w:rsidRDefault="007C1320" w:rsidP="007C1320">
            <w:pPr>
              <w:rPr>
                <w:b/>
              </w:rPr>
            </w:pPr>
            <w:r>
              <w:rPr>
                <w:b/>
              </w:rPr>
              <w:t>0</w:t>
            </w:r>
          </w:p>
        </w:tc>
        <w:tc>
          <w:tcPr>
            <w:tcW w:w="1768" w:type="dxa"/>
            <w:shd w:val="clear" w:color="auto" w:fill="auto"/>
          </w:tcPr>
          <w:p w14:paraId="1117807E" w14:textId="7A007EBD" w:rsidR="007C1320" w:rsidRPr="00D41148" w:rsidRDefault="007C1320" w:rsidP="007C1320">
            <w:pPr>
              <w:rPr>
                <w:b/>
              </w:rPr>
            </w:pPr>
            <w:r>
              <w:rPr>
                <w:b/>
              </w:rPr>
              <w:t>2</w:t>
            </w:r>
          </w:p>
        </w:tc>
        <w:tc>
          <w:tcPr>
            <w:tcW w:w="1768" w:type="dxa"/>
            <w:shd w:val="clear" w:color="auto" w:fill="auto"/>
          </w:tcPr>
          <w:p w14:paraId="4DA909A3" w14:textId="000B17D1" w:rsidR="007C1320" w:rsidRPr="00D41148" w:rsidRDefault="007C1320" w:rsidP="007C1320">
            <w:pPr>
              <w:rPr>
                <w:b/>
              </w:rPr>
            </w:pPr>
            <w:r>
              <w:rPr>
                <w:b/>
              </w:rPr>
              <w:t>2</w:t>
            </w:r>
          </w:p>
        </w:tc>
      </w:tr>
      <w:tr w:rsidR="007C1320" w:rsidRPr="00D41148" w14:paraId="15930D52" w14:textId="77777777" w:rsidTr="001E0613">
        <w:tc>
          <w:tcPr>
            <w:tcW w:w="5304" w:type="dxa"/>
            <w:shd w:val="clear" w:color="auto" w:fill="auto"/>
          </w:tcPr>
          <w:p w14:paraId="7A645F11" w14:textId="77777777" w:rsidR="007C1320" w:rsidRPr="00533426" w:rsidRDefault="007C1320" w:rsidP="007C1320">
            <w:r w:rsidRPr="00533426">
              <w:t>Rehber Öğretmen</w:t>
            </w:r>
          </w:p>
        </w:tc>
        <w:tc>
          <w:tcPr>
            <w:tcW w:w="1768" w:type="dxa"/>
            <w:shd w:val="clear" w:color="auto" w:fill="auto"/>
          </w:tcPr>
          <w:p w14:paraId="77A0166B" w14:textId="449D69D8" w:rsidR="007C1320" w:rsidRPr="00D41148" w:rsidRDefault="007C1320" w:rsidP="007C1320">
            <w:pPr>
              <w:rPr>
                <w:b/>
              </w:rPr>
            </w:pPr>
            <w:r>
              <w:rPr>
                <w:b/>
              </w:rPr>
              <w:t>0</w:t>
            </w:r>
          </w:p>
        </w:tc>
        <w:tc>
          <w:tcPr>
            <w:tcW w:w="1768" w:type="dxa"/>
            <w:shd w:val="clear" w:color="auto" w:fill="auto"/>
          </w:tcPr>
          <w:p w14:paraId="538901D4" w14:textId="65F250CB" w:rsidR="007C1320" w:rsidRPr="00D41148" w:rsidRDefault="007C1320" w:rsidP="007C1320">
            <w:pPr>
              <w:rPr>
                <w:b/>
              </w:rPr>
            </w:pPr>
            <w:r>
              <w:rPr>
                <w:b/>
              </w:rPr>
              <w:t>0</w:t>
            </w:r>
          </w:p>
        </w:tc>
        <w:tc>
          <w:tcPr>
            <w:tcW w:w="1768" w:type="dxa"/>
            <w:shd w:val="clear" w:color="auto" w:fill="auto"/>
          </w:tcPr>
          <w:p w14:paraId="4A17FEB4" w14:textId="1C12749C" w:rsidR="007C1320" w:rsidRPr="00D41148" w:rsidRDefault="007C1320" w:rsidP="007C1320">
            <w:pPr>
              <w:rPr>
                <w:b/>
              </w:rPr>
            </w:pPr>
            <w:r>
              <w:rPr>
                <w:b/>
              </w:rPr>
              <w:t>0</w:t>
            </w:r>
          </w:p>
        </w:tc>
      </w:tr>
      <w:tr w:rsidR="007C1320" w:rsidRPr="00D41148" w14:paraId="06A81681" w14:textId="77777777" w:rsidTr="001E0613">
        <w:tc>
          <w:tcPr>
            <w:tcW w:w="5304" w:type="dxa"/>
            <w:shd w:val="clear" w:color="auto" w:fill="auto"/>
          </w:tcPr>
          <w:p w14:paraId="4572B2AB" w14:textId="77777777" w:rsidR="007C1320" w:rsidRPr="00533426" w:rsidRDefault="007C1320" w:rsidP="007C1320">
            <w:r w:rsidRPr="00533426">
              <w:t>İdari Personel</w:t>
            </w:r>
          </w:p>
        </w:tc>
        <w:tc>
          <w:tcPr>
            <w:tcW w:w="1768" w:type="dxa"/>
            <w:shd w:val="clear" w:color="auto" w:fill="auto"/>
          </w:tcPr>
          <w:p w14:paraId="5C3D2695" w14:textId="0B1037A0" w:rsidR="007C1320" w:rsidRPr="00D41148" w:rsidRDefault="007C1320" w:rsidP="007C1320">
            <w:pPr>
              <w:rPr>
                <w:b/>
              </w:rPr>
            </w:pPr>
            <w:r>
              <w:rPr>
                <w:b/>
              </w:rPr>
              <w:t>0</w:t>
            </w:r>
          </w:p>
        </w:tc>
        <w:tc>
          <w:tcPr>
            <w:tcW w:w="1768" w:type="dxa"/>
            <w:shd w:val="clear" w:color="auto" w:fill="auto"/>
          </w:tcPr>
          <w:p w14:paraId="30FE0184" w14:textId="0832BC63" w:rsidR="007C1320" w:rsidRPr="00D41148" w:rsidRDefault="007C1320" w:rsidP="007C1320">
            <w:pPr>
              <w:rPr>
                <w:b/>
              </w:rPr>
            </w:pPr>
            <w:r>
              <w:rPr>
                <w:b/>
              </w:rPr>
              <w:t>0</w:t>
            </w:r>
          </w:p>
        </w:tc>
        <w:tc>
          <w:tcPr>
            <w:tcW w:w="1768" w:type="dxa"/>
            <w:shd w:val="clear" w:color="auto" w:fill="auto"/>
          </w:tcPr>
          <w:p w14:paraId="1B8CE133" w14:textId="1D71CB7A" w:rsidR="007C1320" w:rsidRPr="00D41148" w:rsidRDefault="007C1320" w:rsidP="007C1320">
            <w:pPr>
              <w:rPr>
                <w:b/>
              </w:rPr>
            </w:pPr>
            <w:r>
              <w:rPr>
                <w:b/>
              </w:rPr>
              <w:t>0</w:t>
            </w:r>
          </w:p>
        </w:tc>
      </w:tr>
      <w:tr w:rsidR="007C1320" w:rsidRPr="00D41148" w14:paraId="1458A6D3" w14:textId="77777777" w:rsidTr="001E0613">
        <w:tc>
          <w:tcPr>
            <w:tcW w:w="5304" w:type="dxa"/>
            <w:shd w:val="clear" w:color="auto" w:fill="auto"/>
          </w:tcPr>
          <w:p w14:paraId="79741672" w14:textId="77777777" w:rsidR="007C1320" w:rsidRPr="00533426" w:rsidRDefault="007C1320" w:rsidP="007C1320">
            <w:r w:rsidRPr="00533426">
              <w:t>Yardımcı Personel</w:t>
            </w:r>
          </w:p>
        </w:tc>
        <w:tc>
          <w:tcPr>
            <w:tcW w:w="1768" w:type="dxa"/>
            <w:shd w:val="clear" w:color="auto" w:fill="auto"/>
          </w:tcPr>
          <w:p w14:paraId="758E0D78" w14:textId="3197D2ED" w:rsidR="007C1320" w:rsidRPr="00D41148" w:rsidRDefault="007C1320" w:rsidP="007C1320">
            <w:pPr>
              <w:rPr>
                <w:b/>
              </w:rPr>
            </w:pPr>
            <w:r>
              <w:rPr>
                <w:b/>
              </w:rPr>
              <w:t>2</w:t>
            </w:r>
          </w:p>
        </w:tc>
        <w:tc>
          <w:tcPr>
            <w:tcW w:w="1768" w:type="dxa"/>
            <w:shd w:val="clear" w:color="auto" w:fill="auto"/>
          </w:tcPr>
          <w:p w14:paraId="65A7B0BF" w14:textId="28838C24" w:rsidR="007C1320" w:rsidRPr="00D41148" w:rsidRDefault="007C1320" w:rsidP="007C1320">
            <w:pPr>
              <w:rPr>
                <w:b/>
              </w:rPr>
            </w:pPr>
            <w:r>
              <w:rPr>
                <w:b/>
              </w:rPr>
              <w:t>0</w:t>
            </w:r>
          </w:p>
        </w:tc>
        <w:tc>
          <w:tcPr>
            <w:tcW w:w="1768" w:type="dxa"/>
            <w:shd w:val="clear" w:color="auto" w:fill="auto"/>
          </w:tcPr>
          <w:p w14:paraId="6D348ED6" w14:textId="59A403D7" w:rsidR="007C1320" w:rsidRPr="00D41148" w:rsidRDefault="007C1320" w:rsidP="007C1320">
            <w:pPr>
              <w:rPr>
                <w:b/>
              </w:rPr>
            </w:pPr>
            <w:r>
              <w:rPr>
                <w:b/>
              </w:rPr>
              <w:t>2</w:t>
            </w:r>
          </w:p>
        </w:tc>
      </w:tr>
      <w:tr w:rsidR="007C1320" w:rsidRPr="00D41148" w14:paraId="29433C73" w14:textId="77777777" w:rsidTr="001E0613">
        <w:tc>
          <w:tcPr>
            <w:tcW w:w="5304" w:type="dxa"/>
            <w:shd w:val="clear" w:color="auto" w:fill="auto"/>
          </w:tcPr>
          <w:p w14:paraId="2804A287" w14:textId="77777777" w:rsidR="007C1320" w:rsidRPr="00533426" w:rsidRDefault="007C1320" w:rsidP="007C1320">
            <w:r>
              <w:t>Güvenlik Personeli</w:t>
            </w:r>
          </w:p>
        </w:tc>
        <w:tc>
          <w:tcPr>
            <w:tcW w:w="1768" w:type="dxa"/>
            <w:shd w:val="clear" w:color="auto" w:fill="auto"/>
          </w:tcPr>
          <w:p w14:paraId="54DBDF85" w14:textId="043422E1" w:rsidR="007C1320" w:rsidRPr="00D41148" w:rsidRDefault="007C1320" w:rsidP="007C1320">
            <w:pPr>
              <w:rPr>
                <w:b/>
              </w:rPr>
            </w:pPr>
            <w:r>
              <w:rPr>
                <w:b/>
              </w:rPr>
              <w:t>0</w:t>
            </w:r>
          </w:p>
        </w:tc>
        <w:tc>
          <w:tcPr>
            <w:tcW w:w="1768" w:type="dxa"/>
            <w:shd w:val="clear" w:color="auto" w:fill="auto"/>
          </w:tcPr>
          <w:p w14:paraId="121AE04A" w14:textId="5F2AC80F" w:rsidR="007C1320" w:rsidRPr="00D41148" w:rsidRDefault="007C1320" w:rsidP="007C1320">
            <w:pPr>
              <w:rPr>
                <w:b/>
              </w:rPr>
            </w:pPr>
            <w:r>
              <w:rPr>
                <w:b/>
              </w:rPr>
              <w:t>0</w:t>
            </w:r>
          </w:p>
        </w:tc>
        <w:tc>
          <w:tcPr>
            <w:tcW w:w="1768" w:type="dxa"/>
            <w:shd w:val="clear" w:color="auto" w:fill="auto"/>
          </w:tcPr>
          <w:p w14:paraId="2C1B2ABC" w14:textId="0749DBBE" w:rsidR="007C1320" w:rsidRPr="00D41148" w:rsidRDefault="007C1320" w:rsidP="007C1320">
            <w:pPr>
              <w:rPr>
                <w:b/>
              </w:rPr>
            </w:pPr>
            <w:r>
              <w:rPr>
                <w:b/>
              </w:rPr>
              <w:t>0</w:t>
            </w:r>
          </w:p>
        </w:tc>
      </w:tr>
      <w:tr w:rsidR="007C1320" w:rsidRPr="00D41148" w14:paraId="4618AC01" w14:textId="77777777" w:rsidTr="001E0613">
        <w:tc>
          <w:tcPr>
            <w:tcW w:w="5304" w:type="dxa"/>
            <w:shd w:val="clear" w:color="auto" w:fill="auto"/>
          </w:tcPr>
          <w:p w14:paraId="1372CC91" w14:textId="77777777" w:rsidR="007C1320" w:rsidRPr="00D41148" w:rsidRDefault="007C1320" w:rsidP="007C1320">
            <w:pPr>
              <w:jc w:val="right"/>
              <w:rPr>
                <w:b/>
              </w:rPr>
            </w:pPr>
            <w:r w:rsidRPr="00D41148">
              <w:rPr>
                <w:b/>
              </w:rPr>
              <w:t>Toplam Çalışan Sayıları</w:t>
            </w:r>
          </w:p>
        </w:tc>
        <w:tc>
          <w:tcPr>
            <w:tcW w:w="1768" w:type="dxa"/>
            <w:shd w:val="clear" w:color="auto" w:fill="auto"/>
          </w:tcPr>
          <w:p w14:paraId="361E8069" w14:textId="377FB7E7" w:rsidR="007C1320" w:rsidRPr="00D41148" w:rsidRDefault="007C1320" w:rsidP="007C1320">
            <w:pPr>
              <w:rPr>
                <w:b/>
              </w:rPr>
            </w:pPr>
            <w:r>
              <w:rPr>
                <w:b/>
              </w:rPr>
              <w:t>6</w:t>
            </w:r>
          </w:p>
        </w:tc>
        <w:tc>
          <w:tcPr>
            <w:tcW w:w="1768" w:type="dxa"/>
            <w:shd w:val="clear" w:color="auto" w:fill="auto"/>
          </w:tcPr>
          <w:p w14:paraId="4B311CA7" w14:textId="39BEF561" w:rsidR="007C1320" w:rsidRPr="00D41148" w:rsidRDefault="007C1320" w:rsidP="007C1320">
            <w:pPr>
              <w:rPr>
                <w:b/>
              </w:rPr>
            </w:pPr>
            <w:r>
              <w:rPr>
                <w:b/>
              </w:rPr>
              <w:t>8</w:t>
            </w:r>
          </w:p>
        </w:tc>
        <w:tc>
          <w:tcPr>
            <w:tcW w:w="1768" w:type="dxa"/>
            <w:shd w:val="clear" w:color="auto" w:fill="auto"/>
          </w:tcPr>
          <w:p w14:paraId="36250AB6" w14:textId="6DD8699F" w:rsidR="007C1320" w:rsidRPr="00D41148" w:rsidRDefault="007C1320" w:rsidP="007C1320">
            <w:pPr>
              <w:rPr>
                <w:b/>
              </w:rPr>
            </w:pPr>
            <w:r>
              <w:rPr>
                <w:b/>
              </w:rPr>
              <w:t>14</w:t>
            </w:r>
          </w:p>
        </w:tc>
      </w:tr>
    </w:tbl>
    <w:p w14:paraId="3B8B6B92" w14:textId="77777777" w:rsidR="00C53246" w:rsidRDefault="00C53246">
      <w:pPr>
        <w:rPr>
          <w:b/>
        </w:rPr>
      </w:pPr>
    </w:p>
    <w:p w14:paraId="6EAA8545" w14:textId="6F7DF625" w:rsidR="00C53246" w:rsidRDefault="00C53246">
      <w:pPr>
        <w:rPr>
          <w:b/>
        </w:rPr>
      </w:pPr>
    </w:p>
    <w:p w14:paraId="4E58E0BA" w14:textId="45B7804C" w:rsidR="00565EB0" w:rsidRDefault="00565EB0">
      <w:pPr>
        <w:rPr>
          <w:b/>
        </w:rPr>
      </w:pPr>
    </w:p>
    <w:p w14:paraId="2BC1B74E" w14:textId="2F02A978" w:rsidR="00565EB0" w:rsidRDefault="00565EB0">
      <w:pPr>
        <w:rPr>
          <w:b/>
        </w:rPr>
      </w:pPr>
    </w:p>
    <w:p w14:paraId="142C2861" w14:textId="269793BA" w:rsidR="00565EB0" w:rsidRDefault="00565EB0">
      <w:pPr>
        <w:rPr>
          <w:b/>
        </w:rPr>
      </w:pPr>
    </w:p>
    <w:p w14:paraId="7CCF6CBE" w14:textId="56642741" w:rsidR="00565EB0" w:rsidRDefault="00565EB0">
      <w:pPr>
        <w:rPr>
          <w:b/>
        </w:rPr>
      </w:pPr>
    </w:p>
    <w:p w14:paraId="7C62C8CF" w14:textId="77777777" w:rsidR="00753A8C" w:rsidRDefault="00C53246" w:rsidP="00C53246">
      <w:pPr>
        <w:rPr>
          <w:b/>
          <w:highlight w:val="yellow"/>
        </w:rPr>
      </w:pPr>
      <w:r w:rsidRPr="00FF5561">
        <w:rPr>
          <w:b/>
        </w:rPr>
        <w:lastRenderedPageBreak/>
        <w:t>Çalışan Bilgileri Tablosu</w:t>
      </w:r>
    </w:p>
    <w:p w14:paraId="1EC7A1FA" w14:textId="7739B85D" w:rsidR="00C53246" w:rsidRDefault="0094257B" w:rsidP="00C53246">
      <w:pPr>
        <w:rPr>
          <w:b/>
        </w:rPr>
      </w:pPr>
      <w:r>
        <w:rPr>
          <w:b/>
        </w:rPr>
        <w:t>2020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014B1FE6" w14:textId="77777777" w:rsidTr="001E0613">
        <w:tc>
          <w:tcPr>
            <w:tcW w:w="5304" w:type="dxa"/>
            <w:shd w:val="clear" w:color="auto" w:fill="auto"/>
          </w:tcPr>
          <w:p w14:paraId="6B9DBBAD" w14:textId="77777777" w:rsidR="00C53246" w:rsidRPr="00D41148" w:rsidRDefault="00C53246" w:rsidP="001E0613">
            <w:pPr>
              <w:rPr>
                <w:b/>
              </w:rPr>
            </w:pPr>
            <w:r w:rsidRPr="00D41148">
              <w:rPr>
                <w:b/>
              </w:rPr>
              <w:t>Unvan*</w:t>
            </w:r>
          </w:p>
        </w:tc>
        <w:tc>
          <w:tcPr>
            <w:tcW w:w="1768" w:type="dxa"/>
            <w:shd w:val="clear" w:color="auto" w:fill="auto"/>
          </w:tcPr>
          <w:p w14:paraId="1D35BD1B" w14:textId="77777777" w:rsidR="00C53246" w:rsidRPr="00D41148" w:rsidRDefault="00C53246" w:rsidP="001E0613">
            <w:pPr>
              <w:rPr>
                <w:b/>
              </w:rPr>
            </w:pPr>
            <w:r w:rsidRPr="00D41148">
              <w:rPr>
                <w:b/>
              </w:rPr>
              <w:t>Erkek</w:t>
            </w:r>
          </w:p>
        </w:tc>
        <w:tc>
          <w:tcPr>
            <w:tcW w:w="1768" w:type="dxa"/>
            <w:shd w:val="clear" w:color="auto" w:fill="auto"/>
          </w:tcPr>
          <w:p w14:paraId="31A485F5" w14:textId="77777777" w:rsidR="00C53246" w:rsidRPr="00D41148" w:rsidRDefault="00C53246" w:rsidP="001E0613">
            <w:pPr>
              <w:rPr>
                <w:b/>
              </w:rPr>
            </w:pPr>
            <w:r w:rsidRPr="00D41148">
              <w:rPr>
                <w:b/>
              </w:rPr>
              <w:t>Kadın</w:t>
            </w:r>
          </w:p>
        </w:tc>
        <w:tc>
          <w:tcPr>
            <w:tcW w:w="1768" w:type="dxa"/>
            <w:shd w:val="clear" w:color="auto" w:fill="auto"/>
          </w:tcPr>
          <w:p w14:paraId="0FB3D6FB" w14:textId="77777777" w:rsidR="00C53246" w:rsidRPr="00D41148" w:rsidRDefault="00C53246" w:rsidP="001E0613">
            <w:pPr>
              <w:rPr>
                <w:b/>
              </w:rPr>
            </w:pPr>
            <w:r w:rsidRPr="00D41148">
              <w:rPr>
                <w:b/>
              </w:rPr>
              <w:t>Toplam</w:t>
            </w:r>
          </w:p>
        </w:tc>
      </w:tr>
      <w:tr w:rsidR="00C53246" w:rsidRPr="00D41148" w14:paraId="0270095E" w14:textId="77777777" w:rsidTr="001E0613">
        <w:tc>
          <w:tcPr>
            <w:tcW w:w="5304" w:type="dxa"/>
            <w:shd w:val="clear" w:color="auto" w:fill="auto"/>
          </w:tcPr>
          <w:p w14:paraId="3A135D52" w14:textId="77777777" w:rsidR="00C53246" w:rsidRPr="00533426" w:rsidRDefault="00C53246" w:rsidP="001E0613">
            <w:r w:rsidRPr="00533426">
              <w:t>Okul Müdürü ve Müdür Yardımcısı</w:t>
            </w:r>
          </w:p>
        </w:tc>
        <w:tc>
          <w:tcPr>
            <w:tcW w:w="1768" w:type="dxa"/>
            <w:shd w:val="clear" w:color="auto" w:fill="auto"/>
          </w:tcPr>
          <w:p w14:paraId="13EFF76C" w14:textId="77777777" w:rsidR="00C53246" w:rsidRPr="00D41148" w:rsidRDefault="00C53246" w:rsidP="001E0613">
            <w:pPr>
              <w:rPr>
                <w:b/>
              </w:rPr>
            </w:pPr>
          </w:p>
        </w:tc>
        <w:tc>
          <w:tcPr>
            <w:tcW w:w="1768" w:type="dxa"/>
            <w:shd w:val="clear" w:color="auto" w:fill="auto"/>
          </w:tcPr>
          <w:p w14:paraId="77F3A700" w14:textId="77777777" w:rsidR="00C53246" w:rsidRPr="00D41148" w:rsidRDefault="00C53246" w:rsidP="001E0613">
            <w:pPr>
              <w:rPr>
                <w:b/>
              </w:rPr>
            </w:pPr>
          </w:p>
        </w:tc>
        <w:tc>
          <w:tcPr>
            <w:tcW w:w="1768" w:type="dxa"/>
            <w:shd w:val="clear" w:color="auto" w:fill="auto"/>
          </w:tcPr>
          <w:p w14:paraId="595A90C0" w14:textId="77777777" w:rsidR="00C53246" w:rsidRPr="00D41148" w:rsidRDefault="00C53246" w:rsidP="001E0613">
            <w:pPr>
              <w:rPr>
                <w:b/>
              </w:rPr>
            </w:pPr>
          </w:p>
        </w:tc>
      </w:tr>
      <w:tr w:rsidR="00C53246" w:rsidRPr="00D41148" w14:paraId="0A6C8C0D" w14:textId="77777777" w:rsidTr="001E0613">
        <w:tc>
          <w:tcPr>
            <w:tcW w:w="5304" w:type="dxa"/>
            <w:shd w:val="clear" w:color="auto" w:fill="auto"/>
          </w:tcPr>
          <w:p w14:paraId="1F24190B" w14:textId="77777777" w:rsidR="00C53246" w:rsidRPr="00533426" w:rsidRDefault="00C53246" w:rsidP="001E0613">
            <w:r w:rsidRPr="00533426">
              <w:t>Sınıf Öğretmeni</w:t>
            </w:r>
            <w:r>
              <w:t>/ Okul Öncesi Öğretmeni</w:t>
            </w:r>
          </w:p>
        </w:tc>
        <w:tc>
          <w:tcPr>
            <w:tcW w:w="1768" w:type="dxa"/>
            <w:shd w:val="clear" w:color="auto" w:fill="auto"/>
          </w:tcPr>
          <w:p w14:paraId="46E16FD3" w14:textId="77777777" w:rsidR="00C53246" w:rsidRPr="00D41148" w:rsidRDefault="00C53246" w:rsidP="001E0613">
            <w:pPr>
              <w:rPr>
                <w:b/>
              </w:rPr>
            </w:pPr>
          </w:p>
        </w:tc>
        <w:tc>
          <w:tcPr>
            <w:tcW w:w="1768" w:type="dxa"/>
            <w:shd w:val="clear" w:color="auto" w:fill="auto"/>
          </w:tcPr>
          <w:p w14:paraId="518BBE4E" w14:textId="77777777" w:rsidR="00C53246" w:rsidRPr="00D41148" w:rsidRDefault="00C53246" w:rsidP="001E0613">
            <w:pPr>
              <w:rPr>
                <w:b/>
              </w:rPr>
            </w:pPr>
          </w:p>
        </w:tc>
        <w:tc>
          <w:tcPr>
            <w:tcW w:w="1768" w:type="dxa"/>
            <w:shd w:val="clear" w:color="auto" w:fill="auto"/>
          </w:tcPr>
          <w:p w14:paraId="79108934" w14:textId="77777777" w:rsidR="00C53246" w:rsidRPr="00D41148" w:rsidRDefault="00C53246" w:rsidP="001E0613">
            <w:pPr>
              <w:rPr>
                <w:b/>
              </w:rPr>
            </w:pPr>
          </w:p>
        </w:tc>
      </w:tr>
      <w:tr w:rsidR="00C53246" w:rsidRPr="00D41148" w14:paraId="08C581F0" w14:textId="77777777" w:rsidTr="001E0613">
        <w:tc>
          <w:tcPr>
            <w:tcW w:w="5304" w:type="dxa"/>
            <w:shd w:val="clear" w:color="auto" w:fill="auto"/>
          </w:tcPr>
          <w:p w14:paraId="01458174" w14:textId="77777777" w:rsidR="00C53246" w:rsidRPr="00533426" w:rsidRDefault="00C53246" w:rsidP="001E0613">
            <w:r w:rsidRPr="00533426">
              <w:t>Branş Öğretmeni</w:t>
            </w:r>
          </w:p>
        </w:tc>
        <w:tc>
          <w:tcPr>
            <w:tcW w:w="1768" w:type="dxa"/>
            <w:shd w:val="clear" w:color="auto" w:fill="auto"/>
          </w:tcPr>
          <w:p w14:paraId="6283F17E" w14:textId="77777777" w:rsidR="00C53246" w:rsidRPr="00D41148" w:rsidRDefault="00C53246" w:rsidP="001E0613">
            <w:pPr>
              <w:rPr>
                <w:b/>
              </w:rPr>
            </w:pPr>
          </w:p>
        </w:tc>
        <w:tc>
          <w:tcPr>
            <w:tcW w:w="1768" w:type="dxa"/>
            <w:shd w:val="clear" w:color="auto" w:fill="auto"/>
          </w:tcPr>
          <w:p w14:paraId="7AD44B02" w14:textId="77777777" w:rsidR="00C53246" w:rsidRPr="00D41148" w:rsidRDefault="00C53246" w:rsidP="001E0613">
            <w:pPr>
              <w:rPr>
                <w:b/>
              </w:rPr>
            </w:pPr>
          </w:p>
        </w:tc>
        <w:tc>
          <w:tcPr>
            <w:tcW w:w="1768" w:type="dxa"/>
            <w:shd w:val="clear" w:color="auto" w:fill="auto"/>
          </w:tcPr>
          <w:p w14:paraId="3D4E8808" w14:textId="77777777" w:rsidR="00C53246" w:rsidRPr="00D41148" w:rsidRDefault="00C53246" w:rsidP="001E0613">
            <w:pPr>
              <w:rPr>
                <w:b/>
              </w:rPr>
            </w:pPr>
          </w:p>
        </w:tc>
      </w:tr>
      <w:tr w:rsidR="00C53246" w:rsidRPr="00D41148" w14:paraId="1D054D5D" w14:textId="77777777" w:rsidTr="001E0613">
        <w:tc>
          <w:tcPr>
            <w:tcW w:w="5304" w:type="dxa"/>
            <w:shd w:val="clear" w:color="auto" w:fill="auto"/>
          </w:tcPr>
          <w:p w14:paraId="1C167E4D" w14:textId="77777777" w:rsidR="00C53246" w:rsidRPr="00533426" w:rsidRDefault="00C53246" w:rsidP="001E0613">
            <w:r w:rsidRPr="00533426">
              <w:t>Rehber Öğretmen</w:t>
            </w:r>
          </w:p>
        </w:tc>
        <w:tc>
          <w:tcPr>
            <w:tcW w:w="1768" w:type="dxa"/>
            <w:shd w:val="clear" w:color="auto" w:fill="auto"/>
          </w:tcPr>
          <w:p w14:paraId="25F80699" w14:textId="77777777" w:rsidR="00C53246" w:rsidRPr="00D41148" w:rsidRDefault="00C53246" w:rsidP="001E0613">
            <w:pPr>
              <w:rPr>
                <w:b/>
              </w:rPr>
            </w:pPr>
          </w:p>
        </w:tc>
        <w:tc>
          <w:tcPr>
            <w:tcW w:w="1768" w:type="dxa"/>
            <w:shd w:val="clear" w:color="auto" w:fill="auto"/>
          </w:tcPr>
          <w:p w14:paraId="3721DF05" w14:textId="77777777" w:rsidR="00C53246" w:rsidRPr="00D41148" w:rsidRDefault="00C53246" w:rsidP="001E0613">
            <w:pPr>
              <w:rPr>
                <w:b/>
              </w:rPr>
            </w:pPr>
          </w:p>
        </w:tc>
        <w:tc>
          <w:tcPr>
            <w:tcW w:w="1768" w:type="dxa"/>
            <w:shd w:val="clear" w:color="auto" w:fill="auto"/>
          </w:tcPr>
          <w:p w14:paraId="29758894" w14:textId="77777777" w:rsidR="00C53246" w:rsidRPr="00D41148" w:rsidRDefault="00C53246" w:rsidP="001E0613">
            <w:pPr>
              <w:rPr>
                <w:b/>
              </w:rPr>
            </w:pPr>
          </w:p>
        </w:tc>
      </w:tr>
      <w:tr w:rsidR="00C53246" w:rsidRPr="00D41148" w14:paraId="3126AB42" w14:textId="77777777" w:rsidTr="001E0613">
        <w:tc>
          <w:tcPr>
            <w:tcW w:w="5304" w:type="dxa"/>
            <w:shd w:val="clear" w:color="auto" w:fill="auto"/>
          </w:tcPr>
          <w:p w14:paraId="6F75BA14" w14:textId="77777777" w:rsidR="00C53246" w:rsidRPr="00533426" w:rsidRDefault="00C53246" w:rsidP="001E0613">
            <w:r w:rsidRPr="00533426">
              <w:t>İdari Personel</w:t>
            </w:r>
          </w:p>
        </w:tc>
        <w:tc>
          <w:tcPr>
            <w:tcW w:w="1768" w:type="dxa"/>
            <w:shd w:val="clear" w:color="auto" w:fill="auto"/>
          </w:tcPr>
          <w:p w14:paraId="1270948B" w14:textId="77777777" w:rsidR="00C53246" w:rsidRPr="00D41148" w:rsidRDefault="00C53246" w:rsidP="001E0613">
            <w:pPr>
              <w:rPr>
                <w:b/>
              </w:rPr>
            </w:pPr>
          </w:p>
        </w:tc>
        <w:tc>
          <w:tcPr>
            <w:tcW w:w="1768" w:type="dxa"/>
            <w:shd w:val="clear" w:color="auto" w:fill="auto"/>
          </w:tcPr>
          <w:p w14:paraId="03FF54F8" w14:textId="77777777" w:rsidR="00C53246" w:rsidRPr="00D41148" w:rsidRDefault="00C53246" w:rsidP="001E0613">
            <w:pPr>
              <w:rPr>
                <w:b/>
              </w:rPr>
            </w:pPr>
          </w:p>
        </w:tc>
        <w:tc>
          <w:tcPr>
            <w:tcW w:w="1768" w:type="dxa"/>
            <w:shd w:val="clear" w:color="auto" w:fill="auto"/>
          </w:tcPr>
          <w:p w14:paraId="756B519B" w14:textId="77777777" w:rsidR="00C53246" w:rsidRPr="00D41148" w:rsidRDefault="00C53246" w:rsidP="001E0613">
            <w:pPr>
              <w:rPr>
                <w:b/>
              </w:rPr>
            </w:pPr>
          </w:p>
        </w:tc>
      </w:tr>
      <w:tr w:rsidR="00C53246" w:rsidRPr="00D41148" w14:paraId="09CD25FA" w14:textId="77777777" w:rsidTr="001E0613">
        <w:tc>
          <w:tcPr>
            <w:tcW w:w="5304" w:type="dxa"/>
            <w:shd w:val="clear" w:color="auto" w:fill="auto"/>
          </w:tcPr>
          <w:p w14:paraId="3384D7DF" w14:textId="77777777" w:rsidR="00C53246" w:rsidRPr="00533426" w:rsidRDefault="00C53246" w:rsidP="001E0613">
            <w:r w:rsidRPr="00533426">
              <w:t>Yardımcı Personel</w:t>
            </w:r>
          </w:p>
        </w:tc>
        <w:tc>
          <w:tcPr>
            <w:tcW w:w="1768" w:type="dxa"/>
            <w:shd w:val="clear" w:color="auto" w:fill="auto"/>
          </w:tcPr>
          <w:p w14:paraId="0A5A5823" w14:textId="77777777" w:rsidR="00C53246" w:rsidRPr="00D41148" w:rsidRDefault="00C53246" w:rsidP="001E0613">
            <w:pPr>
              <w:rPr>
                <w:b/>
              </w:rPr>
            </w:pPr>
          </w:p>
        </w:tc>
        <w:tc>
          <w:tcPr>
            <w:tcW w:w="1768" w:type="dxa"/>
            <w:shd w:val="clear" w:color="auto" w:fill="auto"/>
          </w:tcPr>
          <w:p w14:paraId="46F3ED30" w14:textId="77777777" w:rsidR="00C53246" w:rsidRPr="00D41148" w:rsidRDefault="00C53246" w:rsidP="001E0613">
            <w:pPr>
              <w:rPr>
                <w:b/>
              </w:rPr>
            </w:pPr>
          </w:p>
        </w:tc>
        <w:tc>
          <w:tcPr>
            <w:tcW w:w="1768" w:type="dxa"/>
            <w:shd w:val="clear" w:color="auto" w:fill="auto"/>
          </w:tcPr>
          <w:p w14:paraId="16DF264D" w14:textId="77777777" w:rsidR="00C53246" w:rsidRPr="00D41148" w:rsidRDefault="00C53246" w:rsidP="001E0613">
            <w:pPr>
              <w:rPr>
                <w:b/>
              </w:rPr>
            </w:pPr>
          </w:p>
        </w:tc>
      </w:tr>
      <w:tr w:rsidR="00C53246" w:rsidRPr="00D41148" w14:paraId="1D2A875A" w14:textId="77777777" w:rsidTr="001E0613">
        <w:tc>
          <w:tcPr>
            <w:tcW w:w="5304" w:type="dxa"/>
            <w:shd w:val="clear" w:color="auto" w:fill="auto"/>
          </w:tcPr>
          <w:p w14:paraId="1E369EAC" w14:textId="77777777" w:rsidR="00C53246" w:rsidRPr="00533426" w:rsidRDefault="00C53246" w:rsidP="001E0613">
            <w:r>
              <w:t>Güvenlik Personeli</w:t>
            </w:r>
          </w:p>
        </w:tc>
        <w:tc>
          <w:tcPr>
            <w:tcW w:w="1768" w:type="dxa"/>
            <w:shd w:val="clear" w:color="auto" w:fill="auto"/>
          </w:tcPr>
          <w:p w14:paraId="3071DE76" w14:textId="77777777" w:rsidR="00C53246" w:rsidRPr="00D41148" w:rsidRDefault="00C53246" w:rsidP="001E0613">
            <w:pPr>
              <w:rPr>
                <w:b/>
              </w:rPr>
            </w:pPr>
          </w:p>
        </w:tc>
        <w:tc>
          <w:tcPr>
            <w:tcW w:w="1768" w:type="dxa"/>
            <w:shd w:val="clear" w:color="auto" w:fill="auto"/>
          </w:tcPr>
          <w:p w14:paraId="1B7034A1" w14:textId="77777777" w:rsidR="00C53246" w:rsidRPr="00D41148" w:rsidRDefault="00C53246" w:rsidP="001E0613">
            <w:pPr>
              <w:rPr>
                <w:b/>
              </w:rPr>
            </w:pPr>
          </w:p>
        </w:tc>
        <w:tc>
          <w:tcPr>
            <w:tcW w:w="1768" w:type="dxa"/>
            <w:shd w:val="clear" w:color="auto" w:fill="auto"/>
          </w:tcPr>
          <w:p w14:paraId="3A9FBD36" w14:textId="77777777" w:rsidR="00C53246" w:rsidRPr="00D41148" w:rsidRDefault="00C53246" w:rsidP="001E0613">
            <w:pPr>
              <w:rPr>
                <w:b/>
              </w:rPr>
            </w:pPr>
          </w:p>
        </w:tc>
      </w:tr>
      <w:tr w:rsidR="00C53246" w:rsidRPr="00D41148" w14:paraId="39E43A2E" w14:textId="77777777" w:rsidTr="001E0613">
        <w:tc>
          <w:tcPr>
            <w:tcW w:w="5304" w:type="dxa"/>
            <w:shd w:val="clear" w:color="auto" w:fill="auto"/>
          </w:tcPr>
          <w:p w14:paraId="03974D28"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5E77B99E" w14:textId="77777777" w:rsidR="00C53246" w:rsidRPr="00D41148" w:rsidRDefault="00C53246" w:rsidP="001E0613">
            <w:pPr>
              <w:rPr>
                <w:b/>
              </w:rPr>
            </w:pPr>
          </w:p>
        </w:tc>
        <w:tc>
          <w:tcPr>
            <w:tcW w:w="1768" w:type="dxa"/>
            <w:shd w:val="clear" w:color="auto" w:fill="auto"/>
          </w:tcPr>
          <w:p w14:paraId="3218C42E" w14:textId="77777777" w:rsidR="00C53246" w:rsidRPr="00D41148" w:rsidRDefault="00C53246" w:rsidP="001E0613">
            <w:pPr>
              <w:rPr>
                <w:b/>
              </w:rPr>
            </w:pPr>
          </w:p>
        </w:tc>
        <w:tc>
          <w:tcPr>
            <w:tcW w:w="1768" w:type="dxa"/>
            <w:shd w:val="clear" w:color="auto" w:fill="auto"/>
          </w:tcPr>
          <w:p w14:paraId="7B2AF41F" w14:textId="77777777" w:rsidR="00C53246" w:rsidRPr="00D41148" w:rsidRDefault="00C53246" w:rsidP="001E0613">
            <w:pPr>
              <w:rPr>
                <w:b/>
              </w:rPr>
            </w:pPr>
          </w:p>
        </w:tc>
      </w:tr>
    </w:tbl>
    <w:p w14:paraId="0398C65D" w14:textId="3446965C" w:rsidR="00C53246" w:rsidRDefault="00C53246">
      <w:pPr>
        <w:rPr>
          <w:b/>
        </w:rPr>
      </w:pPr>
    </w:p>
    <w:p w14:paraId="13032456" w14:textId="100C7F65" w:rsidR="00565EB0" w:rsidRDefault="00565EB0">
      <w:pPr>
        <w:rPr>
          <w:b/>
        </w:rPr>
      </w:pPr>
    </w:p>
    <w:p w14:paraId="4A801005" w14:textId="7824C0EB" w:rsidR="00565EB0" w:rsidRDefault="00565EB0">
      <w:pPr>
        <w:rPr>
          <w:b/>
        </w:rPr>
      </w:pPr>
    </w:p>
    <w:p w14:paraId="3509FAB9" w14:textId="1F9B9E43" w:rsidR="00565EB0" w:rsidRDefault="00565EB0">
      <w:pPr>
        <w:rPr>
          <w:b/>
        </w:rPr>
      </w:pPr>
    </w:p>
    <w:p w14:paraId="30132757" w14:textId="4C2FCA71" w:rsidR="00565EB0" w:rsidRDefault="00565EB0">
      <w:pPr>
        <w:rPr>
          <w:b/>
        </w:rPr>
      </w:pPr>
    </w:p>
    <w:p w14:paraId="52A71A01" w14:textId="4F80CF0A" w:rsidR="00565EB0" w:rsidRDefault="00565EB0">
      <w:pPr>
        <w:rPr>
          <w:b/>
        </w:rPr>
      </w:pPr>
    </w:p>
    <w:p w14:paraId="5A033316" w14:textId="77777777" w:rsidR="00753A8C" w:rsidRDefault="00C53246" w:rsidP="00C53246">
      <w:pPr>
        <w:rPr>
          <w:b/>
          <w:highlight w:val="yellow"/>
        </w:rPr>
      </w:pPr>
      <w:r w:rsidRPr="00FF5561">
        <w:rPr>
          <w:b/>
        </w:rPr>
        <w:lastRenderedPageBreak/>
        <w:t>Çalışan Bilgileri Tablosu</w:t>
      </w:r>
    </w:p>
    <w:p w14:paraId="16FE947C" w14:textId="48A41695" w:rsidR="00C53246" w:rsidRDefault="0094257B" w:rsidP="00C53246">
      <w:pPr>
        <w:rPr>
          <w:b/>
        </w:rPr>
      </w:pPr>
      <w:r>
        <w:rPr>
          <w:b/>
        </w:rPr>
        <w:t>2020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016CE103" w14:textId="77777777" w:rsidTr="001E0613">
        <w:tc>
          <w:tcPr>
            <w:tcW w:w="5304" w:type="dxa"/>
            <w:shd w:val="clear" w:color="auto" w:fill="auto"/>
          </w:tcPr>
          <w:p w14:paraId="3F932373" w14:textId="77777777" w:rsidR="00C53246" w:rsidRPr="00D41148" w:rsidRDefault="00C53246" w:rsidP="001E0613">
            <w:pPr>
              <w:rPr>
                <w:b/>
              </w:rPr>
            </w:pPr>
            <w:r w:rsidRPr="00D41148">
              <w:rPr>
                <w:b/>
              </w:rPr>
              <w:t>Unvan*</w:t>
            </w:r>
          </w:p>
        </w:tc>
        <w:tc>
          <w:tcPr>
            <w:tcW w:w="1768" w:type="dxa"/>
            <w:shd w:val="clear" w:color="auto" w:fill="auto"/>
          </w:tcPr>
          <w:p w14:paraId="0AC3DAC8" w14:textId="77777777" w:rsidR="00C53246" w:rsidRPr="00D41148" w:rsidRDefault="00C53246" w:rsidP="001E0613">
            <w:pPr>
              <w:rPr>
                <w:b/>
              </w:rPr>
            </w:pPr>
            <w:r w:rsidRPr="00D41148">
              <w:rPr>
                <w:b/>
              </w:rPr>
              <w:t>Erkek</w:t>
            </w:r>
          </w:p>
        </w:tc>
        <w:tc>
          <w:tcPr>
            <w:tcW w:w="1768" w:type="dxa"/>
            <w:shd w:val="clear" w:color="auto" w:fill="auto"/>
          </w:tcPr>
          <w:p w14:paraId="16ACE2A1" w14:textId="77777777" w:rsidR="00C53246" w:rsidRPr="00D41148" w:rsidRDefault="00C53246" w:rsidP="001E0613">
            <w:pPr>
              <w:rPr>
                <w:b/>
              </w:rPr>
            </w:pPr>
            <w:r w:rsidRPr="00D41148">
              <w:rPr>
                <w:b/>
              </w:rPr>
              <w:t>Kadın</w:t>
            </w:r>
          </w:p>
        </w:tc>
        <w:tc>
          <w:tcPr>
            <w:tcW w:w="1768" w:type="dxa"/>
            <w:shd w:val="clear" w:color="auto" w:fill="auto"/>
          </w:tcPr>
          <w:p w14:paraId="017F0845" w14:textId="77777777" w:rsidR="00C53246" w:rsidRPr="00D41148" w:rsidRDefault="00C53246" w:rsidP="001E0613">
            <w:pPr>
              <w:rPr>
                <w:b/>
              </w:rPr>
            </w:pPr>
            <w:r w:rsidRPr="00D41148">
              <w:rPr>
                <w:b/>
              </w:rPr>
              <w:t>Toplam</w:t>
            </w:r>
          </w:p>
        </w:tc>
      </w:tr>
      <w:tr w:rsidR="00C53246" w:rsidRPr="00D41148" w14:paraId="5C4BBB37" w14:textId="77777777" w:rsidTr="001E0613">
        <w:tc>
          <w:tcPr>
            <w:tcW w:w="5304" w:type="dxa"/>
            <w:shd w:val="clear" w:color="auto" w:fill="auto"/>
          </w:tcPr>
          <w:p w14:paraId="4900EE6E" w14:textId="77777777" w:rsidR="00C53246" w:rsidRPr="00533426" w:rsidRDefault="00C53246" w:rsidP="001E0613">
            <w:r w:rsidRPr="00533426">
              <w:t>Okul Müdürü ve Müdür Yardımcısı</w:t>
            </w:r>
          </w:p>
        </w:tc>
        <w:tc>
          <w:tcPr>
            <w:tcW w:w="1768" w:type="dxa"/>
            <w:shd w:val="clear" w:color="auto" w:fill="auto"/>
          </w:tcPr>
          <w:p w14:paraId="43C7DC18" w14:textId="77777777" w:rsidR="00C53246" w:rsidRPr="00D41148" w:rsidRDefault="00C53246" w:rsidP="001E0613">
            <w:pPr>
              <w:rPr>
                <w:b/>
              </w:rPr>
            </w:pPr>
          </w:p>
        </w:tc>
        <w:tc>
          <w:tcPr>
            <w:tcW w:w="1768" w:type="dxa"/>
            <w:shd w:val="clear" w:color="auto" w:fill="auto"/>
          </w:tcPr>
          <w:p w14:paraId="6553660C" w14:textId="77777777" w:rsidR="00C53246" w:rsidRPr="00D41148" w:rsidRDefault="00C53246" w:rsidP="001E0613">
            <w:pPr>
              <w:rPr>
                <w:b/>
              </w:rPr>
            </w:pPr>
          </w:p>
        </w:tc>
        <w:tc>
          <w:tcPr>
            <w:tcW w:w="1768" w:type="dxa"/>
            <w:shd w:val="clear" w:color="auto" w:fill="auto"/>
          </w:tcPr>
          <w:p w14:paraId="4B7ED8B0" w14:textId="77777777" w:rsidR="00C53246" w:rsidRPr="00D41148" w:rsidRDefault="00C53246" w:rsidP="001E0613">
            <w:pPr>
              <w:rPr>
                <w:b/>
              </w:rPr>
            </w:pPr>
          </w:p>
        </w:tc>
      </w:tr>
      <w:tr w:rsidR="00C53246" w:rsidRPr="00D41148" w14:paraId="649A5C30" w14:textId="77777777" w:rsidTr="001E0613">
        <w:tc>
          <w:tcPr>
            <w:tcW w:w="5304" w:type="dxa"/>
            <w:shd w:val="clear" w:color="auto" w:fill="auto"/>
          </w:tcPr>
          <w:p w14:paraId="605A20AB" w14:textId="77777777" w:rsidR="00C53246" w:rsidRPr="00533426" w:rsidRDefault="00C53246" w:rsidP="001E0613">
            <w:r w:rsidRPr="00533426">
              <w:t>Sınıf Öğretmeni</w:t>
            </w:r>
            <w:r>
              <w:t>/ Okul Öncesi Öğretmeni</w:t>
            </w:r>
          </w:p>
        </w:tc>
        <w:tc>
          <w:tcPr>
            <w:tcW w:w="1768" w:type="dxa"/>
            <w:shd w:val="clear" w:color="auto" w:fill="auto"/>
          </w:tcPr>
          <w:p w14:paraId="7CA42B57" w14:textId="77777777" w:rsidR="00C53246" w:rsidRPr="00D41148" w:rsidRDefault="00C53246" w:rsidP="001E0613">
            <w:pPr>
              <w:rPr>
                <w:b/>
              </w:rPr>
            </w:pPr>
          </w:p>
        </w:tc>
        <w:tc>
          <w:tcPr>
            <w:tcW w:w="1768" w:type="dxa"/>
            <w:shd w:val="clear" w:color="auto" w:fill="auto"/>
          </w:tcPr>
          <w:p w14:paraId="411FA609" w14:textId="77777777" w:rsidR="00C53246" w:rsidRPr="00D41148" w:rsidRDefault="00C53246" w:rsidP="001E0613">
            <w:pPr>
              <w:rPr>
                <w:b/>
              </w:rPr>
            </w:pPr>
          </w:p>
        </w:tc>
        <w:tc>
          <w:tcPr>
            <w:tcW w:w="1768" w:type="dxa"/>
            <w:shd w:val="clear" w:color="auto" w:fill="auto"/>
          </w:tcPr>
          <w:p w14:paraId="763183CE" w14:textId="77777777" w:rsidR="00C53246" w:rsidRPr="00D41148" w:rsidRDefault="00C53246" w:rsidP="001E0613">
            <w:pPr>
              <w:rPr>
                <w:b/>
              </w:rPr>
            </w:pPr>
          </w:p>
        </w:tc>
      </w:tr>
      <w:tr w:rsidR="00C53246" w:rsidRPr="00D41148" w14:paraId="2F482F48" w14:textId="77777777" w:rsidTr="001E0613">
        <w:tc>
          <w:tcPr>
            <w:tcW w:w="5304" w:type="dxa"/>
            <w:shd w:val="clear" w:color="auto" w:fill="auto"/>
          </w:tcPr>
          <w:p w14:paraId="10CF7C13" w14:textId="77777777" w:rsidR="00C53246" w:rsidRPr="00533426" w:rsidRDefault="00C53246" w:rsidP="001E0613">
            <w:r w:rsidRPr="00533426">
              <w:t>Branş Öğretmeni</w:t>
            </w:r>
          </w:p>
        </w:tc>
        <w:tc>
          <w:tcPr>
            <w:tcW w:w="1768" w:type="dxa"/>
            <w:shd w:val="clear" w:color="auto" w:fill="auto"/>
          </w:tcPr>
          <w:p w14:paraId="02D7A831" w14:textId="77777777" w:rsidR="00C53246" w:rsidRPr="00D41148" w:rsidRDefault="00C53246" w:rsidP="001E0613">
            <w:pPr>
              <w:rPr>
                <w:b/>
              </w:rPr>
            </w:pPr>
          </w:p>
        </w:tc>
        <w:tc>
          <w:tcPr>
            <w:tcW w:w="1768" w:type="dxa"/>
            <w:shd w:val="clear" w:color="auto" w:fill="auto"/>
          </w:tcPr>
          <w:p w14:paraId="265C17A0" w14:textId="77777777" w:rsidR="00C53246" w:rsidRPr="00D41148" w:rsidRDefault="00C53246" w:rsidP="001E0613">
            <w:pPr>
              <w:rPr>
                <w:b/>
              </w:rPr>
            </w:pPr>
          </w:p>
        </w:tc>
        <w:tc>
          <w:tcPr>
            <w:tcW w:w="1768" w:type="dxa"/>
            <w:shd w:val="clear" w:color="auto" w:fill="auto"/>
          </w:tcPr>
          <w:p w14:paraId="360314F8" w14:textId="77777777" w:rsidR="00C53246" w:rsidRPr="00D41148" w:rsidRDefault="00C53246" w:rsidP="001E0613">
            <w:pPr>
              <w:rPr>
                <w:b/>
              </w:rPr>
            </w:pPr>
          </w:p>
        </w:tc>
      </w:tr>
      <w:tr w:rsidR="00C53246" w:rsidRPr="00D41148" w14:paraId="4022F4FE" w14:textId="77777777" w:rsidTr="001E0613">
        <w:tc>
          <w:tcPr>
            <w:tcW w:w="5304" w:type="dxa"/>
            <w:shd w:val="clear" w:color="auto" w:fill="auto"/>
          </w:tcPr>
          <w:p w14:paraId="7F4AB80A" w14:textId="77777777" w:rsidR="00C53246" w:rsidRPr="00533426" w:rsidRDefault="00C53246" w:rsidP="001E0613">
            <w:r w:rsidRPr="00533426">
              <w:t>Rehber Öğretmen</w:t>
            </w:r>
          </w:p>
        </w:tc>
        <w:tc>
          <w:tcPr>
            <w:tcW w:w="1768" w:type="dxa"/>
            <w:shd w:val="clear" w:color="auto" w:fill="auto"/>
          </w:tcPr>
          <w:p w14:paraId="7083647F" w14:textId="77777777" w:rsidR="00C53246" w:rsidRPr="00D41148" w:rsidRDefault="00C53246" w:rsidP="001E0613">
            <w:pPr>
              <w:rPr>
                <w:b/>
              </w:rPr>
            </w:pPr>
          </w:p>
        </w:tc>
        <w:tc>
          <w:tcPr>
            <w:tcW w:w="1768" w:type="dxa"/>
            <w:shd w:val="clear" w:color="auto" w:fill="auto"/>
          </w:tcPr>
          <w:p w14:paraId="7BB3488E" w14:textId="77777777" w:rsidR="00C53246" w:rsidRPr="00D41148" w:rsidRDefault="00C53246" w:rsidP="001E0613">
            <w:pPr>
              <w:rPr>
                <w:b/>
              </w:rPr>
            </w:pPr>
          </w:p>
        </w:tc>
        <w:tc>
          <w:tcPr>
            <w:tcW w:w="1768" w:type="dxa"/>
            <w:shd w:val="clear" w:color="auto" w:fill="auto"/>
          </w:tcPr>
          <w:p w14:paraId="27F3697F" w14:textId="77777777" w:rsidR="00C53246" w:rsidRPr="00D41148" w:rsidRDefault="00C53246" w:rsidP="001E0613">
            <w:pPr>
              <w:rPr>
                <w:b/>
              </w:rPr>
            </w:pPr>
          </w:p>
        </w:tc>
      </w:tr>
      <w:tr w:rsidR="00C53246" w:rsidRPr="00D41148" w14:paraId="4EF648E7" w14:textId="77777777" w:rsidTr="001E0613">
        <w:tc>
          <w:tcPr>
            <w:tcW w:w="5304" w:type="dxa"/>
            <w:shd w:val="clear" w:color="auto" w:fill="auto"/>
          </w:tcPr>
          <w:p w14:paraId="181D9588" w14:textId="77777777" w:rsidR="00C53246" w:rsidRPr="00533426" w:rsidRDefault="00C53246" w:rsidP="001E0613">
            <w:r w:rsidRPr="00533426">
              <w:t>İdari Personel</w:t>
            </w:r>
          </w:p>
        </w:tc>
        <w:tc>
          <w:tcPr>
            <w:tcW w:w="1768" w:type="dxa"/>
            <w:shd w:val="clear" w:color="auto" w:fill="auto"/>
          </w:tcPr>
          <w:p w14:paraId="41FE5367" w14:textId="77777777" w:rsidR="00C53246" w:rsidRPr="00D41148" w:rsidRDefault="00C53246" w:rsidP="001E0613">
            <w:pPr>
              <w:rPr>
                <w:b/>
              </w:rPr>
            </w:pPr>
          </w:p>
        </w:tc>
        <w:tc>
          <w:tcPr>
            <w:tcW w:w="1768" w:type="dxa"/>
            <w:shd w:val="clear" w:color="auto" w:fill="auto"/>
          </w:tcPr>
          <w:p w14:paraId="54D27DD1" w14:textId="77777777" w:rsidR="00C53246" w:rsidRPr="00D41148" w:rsidRDefault="00C53246" w:rsidP="001E0613">
            <w:pPr>
              <w:rPr>
                <w:b/>
              </w:rPr>
            </w:pPr>
          </w:p>
        </w:tc>
        <w:tc>
          <w:tcPr>
            <w:tcW w:w="1768" w:type="dxa"/>
            <w:shd w:val="clear" w:color="auto" w:fill="auto"/>
          </w:tcPr>
          <w:p w14:paraId="2A31AE3E" w14:textId="77777777" w:rsidR="00C53246" w:rsidRPr="00D41148" w:rsidRDefault="00C53246" w:rsidP="001E0613">
            <w:pPr>
              <w:rPr>
                <w:b/>
              </w:rPr>
            </w:pPr>
          </w:p>
        </w:tc>
      </w:tr>
      <w:tr w:rsidR="00C53246" w:rsidRPr="00D41148" w14:paraId="04ED03E8" w14:textId="77777777" w:rsidTr="001E0613">
        <w:tc>
          <w:tcPr>
            <w:tcW w:w="5304" w:type="dxa"/>
            <w:shd w:val="clear" w:color="auto" w:fill="auto"/>
          </w:tcPr>
          <w:p w14:paraId="5957B197" w14:textId="77777777" w:rsidR="00C53246" w:rsidRPr="00533426" w:rsidRDefault="00C53246" w:rsidP="001E0613">
            <w:r w:rsidRPr="00533426">
              <w:t>Yardımcı Personel</w:t>
            </w:r>
          </w:p>
        </w:tc>
        <w:tc>
          <w:tcPr>
            <w:tcW w:w="1768" w:type="dxa"/>
            <w:shd w:val="clear" w:color="auto" w:fill="auto"/>
          </w:tcPr>
          <w:p w14:paraId="1444C85F" w14:textId="77777777" w:rsidR="00C53246" w:rsidRPr="00D41148" w:rsidRDefault="00C53246" w:rsidP="001E0613">
            <w:pPr>
              <w:rPr>
                <w:b/>
              </w:rPr>
            </w:pPr>
          </w:p>
        </w:tc>
        <w:tc>
          <w:tcPr>
            <w:tcW w:w="1768" w:type="dxa"/>
            <w:shd w:val="clear" w:color="auto" w:fill="auto"/>
          </w:tcPr>
          <w:p w14:paraId="2DC7A82C" w14:textId="77777777" w:rsidR="00C53246" w:rsidRPr="00D41148" w:rsidRDefault="00C53246" w:rsidP="001E0613">
            <w:pPr>
              <w:rPr>
                <w:b/>
              </w:rPr>
            </w:pPr>
          </w:p>
        </w:tc>
        <w:tc>
          <w:tcPr>
            <w:tcW w:w="1768" w:type="dxa"/>
            <w:shd w:val="clear" w:color="auto" w:fill="auto"/>
          </w:tcPr>
          <w:p w14:paraId="5F8B7AA5" w14:textId="77777777" w:rsidR="00C53246" w:rsidRPr="00D41148" w:rsidRDefault="00C53246" w:rsidP="001E0613">
            <w:pPr>
              <w:rPr>
                <w:b/>
              </w:rPr>
            </w:pPr>
          </w:p>
        </w:tc>
      </w:tr>
      <w:tr w:rsidR="00C53246" w:rsidRPr="00D41148" w14:paraId="0BF09FA1" w14:textId="77777777" w:rsidTr="001E0613">
        <w:tc>
          <w:tcPr>
            <w:tcW w:w="5304" w:type="dxa"/>
            <w:shd w:val="clear" w:color="auto" w:fill="auto"/>
          </w:tcPr>
          <w:p w14:paraId="13BB8758" w14:textId="77777777" w:rsidR="00C53246" w:rsidRPr="00533426" w:rsidRDefault="00C53246" w:rsidP="001E0613">
            <w:r>
              <w:t>Güvenlik Personeli</w:t>
            </w:r>
          </w:p>
        </w:tc>
        <w:tc>
          <w:tcPr>
            <w:tcW w:w="1768" w:type="dxa"/>
            <w:shd w:val="clear" w:color="auto" w:fill="auto"/>
          </w:tcPr>
          <w:p w14:paraId="1C43E6F4" w14:textId="77777777" w:rsidR="00C53246" w:rsidRPr="00D41148" w:rsidRDefault="00C53246" w:rsidP="001E0613">
            <w:pPr>
              <w:rPr>
                <w:b/>
              </w:rPr>
            </w:pPr>
          </w:p>
        </w:tc>
        <w:tc>
          <w:tcPr>
            <w:tcW w:w="1768" w:type="dxa"/>
            <w:shd w:val="clear" w:color="auto" w:fill="auto"/>
          </w:tcPr>
          <w:p w14:paraId="73FFEA04" w14:textId="77777777" w:rsidR="00C53246" w:rsidRPr="00D41148" w:rsidRDefault="00C53246" w:rsidP="001E0613">
            <w:pPr>
              <w:rPr>
                <w:b/>
              </w:rPr>
            </w:pPr>
          </w:p>
        </w:tc>
        <w:tc>
          <w:tcPr>
            <w:tcW w:w="1768" w:type="dxa"/>
            <w:shd w:val="clear" w:color="auto" w:fill="auto"/>
          </w:tcPr>
          <w:p w14:paraId="3BC19151" w14:textId="77777777" w:rsidR="00C53246" w:rsidRPr="00D41148" w:rsidRDefault="00C53246" w:rsidP="001E0613">
            <w:pPr>
              <w:rPr>
                <w:b/>
              </w:rPr>
            </w:pPr>
          </w:p>
        </w:tc>
      </w:tr>
      <w:tr w:rsidR="00C53246" w:rsidRPr="00D41148" w14:paraId="7DB2693D" w14:textId="77777777" w:rsidTr="001E0613">
        <w:tc>
          <w:tcPr>
            <w:tcW w:w="5304" w:type="dxa"/>
            <w:shd w:val="clear" w:color="auto" w:fill="auto"/>
          </w:tcPr>
          <w:p w14:paraId="292896BE"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152BB3CB" w14:textId="77777777" w:rsidR="00C53246" w:rsidRPr="00D41148" w:rsidRDefault="00C53246" w:rsidP="001E0613">
            <w:pPr>
              <w:rPr>
                <w:b/>
              </w:rPr>
            </w:pPr>
          </w:p>
        </w:tc>
        <w:tc>
          <w:tcPr>
            <w:tcW w:w="1768" w:type="dxa"/>
            <w:shd w:val="clear" w:color="auto" w:fill="auto"/>
          </w:tcPr>
          <w:p w14:paraId="489D3223" w14:textId="77777777" w:rsidR="00C53246" w:rsidRPr="00D41148" w:rsidRDefault="00C53246" w:rsidP="001E0613">
            <w:pPr>
              <w:rPr>
                <w:b/>
              </w:rPr>
            </w:pPr>
          </w:p>
        </w:tc>
        <w:tc>
          <w:tcPr>
            <w:tcW w:w="1768" w:type="dxa"/>
            <w:shd w:val="clear" w:color="auto" w:fill="auto"/>
          </w:tcPr>
          <w:p w14:paraId="519935D1" w14:textId="77777777" w:rsidR="00C53246" w:rsidRPr="00D41148" w:rsidRDefault="00C53246" w:rsidP="001E0613">
            <w:pPr>
              <w:rPr>
                <w:b/>
              </w:rPr>
            </w:pPr>
          </w:p>
        </w:tc>
      </w:tr>
    </w:tbl>
    <w:p w14:paraId="407C52F4" w14:textId="7DE2E67B" w:rsidR="00C53246" w:rsidRDefault="00C53246">
      <w:pPr>
        <w:rPr>
          <w:b/>
        </w:rPr>
      </w:pPr>
    </w:p>
    <w:p w14:paraId="04B0F22D" w14:textId="412E2EDD" w:rsidR="00565EB0" w:rsidRDefault="00565EB0">
      <w:pPr>
        <w:rPr>
          <w:b/>
        </w:rPr>
      </w:pPr>
    </w:p>
    <w:p w14:paraId="23C89BFE" w14:textId="64B6F4DA" w:rsidR="00565EB0" w:rsidRDefault="00565EB0">
      <w:pPr>
        <w:rPr>
          <w:b/>
        </w:rPr>
      </w:pPr>
    </w:p>
    <w:p w14:paraId="59DC41AF" w14:textId="266F55C2" w:rsidR="00565EB0" w:rsidRDefault="00565EB0">
      <w:pPr>
        <w:rPr>
          <w:b/>
        </w:rPr>
      </w:pPr>
    </w:p>
    <w:p w14:paraId="1839AB4D" w14:textId="266C05F4" w:rsidR="00565EB0" w:rsidRDefault="00565EB0">
      <w:pPr>
        <w:rPr>
          <w:b/>
        </w:rPr>
      </w:pPr>
    </w:p>
    <w:p w14:paraId="55B26267" w14:textId="573F78F2" w:rsidR="00565EB0" w:rsidRDefault="00565EB0">
      <w:pPr>
        <w:rPr>
          <w:b/>
        </w:rPr>
      </w:pPr>
    </w:p>
    <w:p w14:paraId="6E99FC85" w14:textId="77777777" w:rsidR="00753A8C" w:rsidRDefault="00753A8C" w:rsidP="00C53246">
      <w:pPr>
        <w:rPr>
          <w:b/>
        </w:rPr>
      </w:pPr>
      <w:r>
        <w:rPr>
          <w:b/>
        </w:rPr>
        <w:lastRenderedPageBreak/>
        <w:t>Çalışan Bilgileri Tablosu</w:t>
      </w:r>
    </w:p>
    <w:p w14:paraId="7C8735FA" w14:textId="4291CE09" w:rsidR="00C53246" w:rsidRDefault="0094257B" w:rsidP="00C53246">
      <w:pPr>
        <w:rPr>
          <w:b/>
        </w:rPr>
      </w:pPr>
      <w:r>
        <w:rPr>
          <w:b/>
        </w:rPr>
        <w:t xml:space="preserve"> 2021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0641B96A" w14:textId="77777777" w:rsidTr="001E0613">
        <w:tc>
          <w:tcPr>
            <w:tcW w:w="5304" w:type="dxa"/>
            <w:shd w:val="clear" w:color="auto" w:fill="auto"/>
          </w:tcPr>
          <w:p w14:paraId="6A2EA1C4" w14:textId="77777777" w:rsidR="00C53246" w:rsidRPr="00D41148" w:rsidRDefault="00C53246" w:rsidP="001E0613">
            <w:pPr>
              <w:rPr>
                <w:b/>
              </w:rPr>
            </w:pPr>
            <w:r w:rsidRPr="00D41148">
              <w:rPr>
                <w:b/>
              </w:rPr>
              <w:t>Unvan*</w:t>
            </w:r>
          </w:p>
        </w:tc>
        <w:tc>
          <w:tcPr>
            <w:tcW w:w="1768" w:type="dxa"/>
            <w:shd w:val="clear" w:color="auto" w:fill="auto"/>
          </w:tcPr>
          <w:p w14:paraId="1A00D66A" w14:textId="77777777" w:rsidR="00C53246" w:rsidRPr="00D41148" w:rsidRDefault="00C53246" w:rsidP="001E0613">
            <w:pPr>
              <w:rPr>
                <w:b/>
              </w:rPr>
            </w:pPr>
            <w:r w:rsidRPr="00D41148">
              <w:rPr>
                <w:b/>
              </w:rPr>
              <w:t>Erkek</w:t>
            </w:r>
          </w:p>
        </w:tc>
        <w:tc>
          <w:tcPr>
            <w:tcW w:w="1768" w:type="dxa"/>
            <w:shd w:val="clear" w:color="auto" w:fill="auto"/>
          </w:tcPr>
          <w:p w14:paraId="2D2E5DCD" w14:textId="77777777" w:rsidR="00C53246" w:rsidRPr="00D41148" w:rsidRDefault="00C53246" w:rsidP="001E0613">
            <w:pPr>
              <w:rPr>
                <w:b/>
              </w:rPr>
            </w:pPr>
            <w:r w:rsidRPr="00D41148">
              <w:rPr>
                <w:b/>
              </w:rPr>
              <w:t>Kadın</w:t>
            </w:r>
          </w:p>
        </w:tc>
        <w:tc>
          <w:tcPr>
            <w:tcW w:w="1768" w:type="dxa"/>
            <w:shd w:val="clear" w:color="auto" w:fill="auto"/>
          </w:tcPr>
          <w:p w14:paraId="66D14B46" w14:textId="77777777" w:rsidR="00C53246" w:rsidRPr="00D41148" w:rsidRDefault="00C53246" w:rsidP="001E0613">
            <w:pPr>
              <w:rPr>
                <w:b/>
              </w:rPr>
            </w:pPr>
            <w:r w:rsidRPr="00D41148">
              <w:rPr>
                <w:b/>
              </w:rPr>
              <w:t>Toplam</w:t>
            </w:r>
          </w:p>
        </w:tc>
      </w:tr>
      <w:tr w:rsidR="00C53246" w:rsidRPr="00D41148" w14:paraId="1DAD5202" w14:textId="77777777" w:rsidTr="001E0613">
        <w:tc>
          <w:tcPr>
            <w:tcW w:w="5304" w:type="dxa"/>
            <w:shd w:val="clear" w:color="auto" w:fill="auto"/>
          </w:tcPr>
          <w:p w14:paraId="2272CA16" w14:textId="77777777" w:rsidR="00C53246" w:rsidRPr="00533426" w:rsidRDefault="00C53246" w:rsidP="001E0613">
            <w:r w:rsidRPr="00533426">
              <w:t>Okul Müdürü ve Müdür Yardımcısı</w:t>
            </w:r>
          </w:p>
        </w:tc>
        <w:tc>
          <w:tcPr>
            <w:tcW w:w="1768" w:type="dxa"/>
            <w:shd w:val="clear" w:color="auto" w:fill="auto"/>
          </w:tcPr>
          <w:p w14:paraId="28BF78C6" w14:textId="77777777" w:rsidR="00C53246" w:rsidRPr="00D41148" w:rsidRDefault="00C53246" w:rsidP="001E0613">
            <w:pPr>
              <w:rPr>
                <w:b/>
              </w:rPr>
            </w:pPr>
          </w:p>
        </w:tc>
        <w:tc>
          <w:tcPr>
            <w:tcW w:w="1768" w:type="dxa"/>
            <w:shd w:val="clear" w:color="auto" w:fill="auto"/>
          </w:tcPr>
          <w:p w14:paraId="5489020B" w14:textId="77777777" w:rsidR="00C53246" w:rsidRPr="00D41148" w:rsidRDefault="00C53246" w:rsidP="001E0613">
            <w:pPr>
              <w:rPr>
                <w:b/>
              </w:rPr>
            </w:pPr>
          </w:p>
        </w:tc>
        <w:tc>
          <w:tcPr>
            <w:tcW w:w="1768" w:type="dxa"/>
            <w:shd w:val="clear" w:color="auto" w:fill="auto"/>
          </w:tcPr>
          <w:p w14:paraId="27205017" w14:textId="77777777" w:rsidR="00C53246" w:rsidRPr="00D41148" w:rsidRDefault="00C53246" w:rsidP="001E0613">
            <w:pPr>
              <w:rPr>
                <w:b/>
              </w:rPr>
            </w:pPr>
          </w:p>
        </w:tc>
      </w:tr>
      <w:tr w:rsidR="00C53246" w:rsidRPr="00D41148" w14:paraId="0C377C19" w14:textId="77777777" w:rsidTr="001E0613">
        <w:tc>
          <w:tcPr>
            <w:tcW w:w="5304" w:type="dxa"/>
            <w:shd w:val="clear" w:color="auto" w:fill="auto"/>
          </w:tcPr>
          <w:p w14:paraId="1D2FCD6D" w14:textId="77777777" w:rsidR="00C53246" w:rsidRPr="00533426" w:rsidRDefault="00C53246" w:rsidP="001E0613">
            <w:r w:rsidRPr="00533426">
              <w:t>Sınıf Öğretmeni</w:t>
            </w:r>
            <w:r>
              <w:t>/ Okul Öncesi Öğretmeni</w:t>
            </w:r>
          </w:p>
        </w:tc>
        <w:tc>
          <w:tcPr>
            <w:tcW w:w="1768" w:type="dxa"/>
            <w:shd w:val="clear" w:color="auto" w:fill="auto"/>
          </w:tcPr>
          <w:p w14:paraId="4DE89900" w14:textId="77777777" w:rsidR="00C53246" w:rsidRPr="00D41148" w:rsidRDefault="00C53246" w:rsidP="001E0613">
            <w:pPr>
              <w:rPr>
                <w:b/>
              </w:rPr>
            </w:pPr>
          </w:p>
        </w:tc>
        <w:tc>
          <w:tcPr>
            <w:tcW w:w="1768" w:type="dxa"/>
            <w:shd w:val="clear" w:color="auto" w:fill="auto"/>
          </w:tcPr>
          <w:p w14:paraId="6F427CFF" w14:textId="77777777" w:rsidR="00C53246" w:rsidRPr="00D41148" w:rsidRDefault="00C53246" w:rsidP="001E0613">
            <w:pPr>
              <w:rPr>
                <w:b/>
              </w:rPr>
            </w:pPr>
          </w:p>
        </w:tc>
        <w:tc>
          <w:tcPr>
            <w:tcW w:w="1768" w:type="dxa"/>
            <w:shd w:val="clear" w:color="auto" w:fill="auto"/>
          </w:tcPr>
          <w:p w14:paraId="64C24755" w14:textId="77777777" w:rsidR="00C53246" w:rsidRPr="00D41148" w:rsidRDefault="00C53246" w:rsidP="001E0613">
            <w:pPr>
              <w:rPr>
                <w:b/>
              </w:rPr>
            </w:pPr>
          </w:p>
        </w:tc>
      </w:tr>
      <w:tr w:rsidR="00C53246" w:rsidRPr="00D41148" w14:paraId="08108B6B" w14:textId="77777777" w:rsidTr="001E0613">
        <w:tc>
          <w:tcPr>
            <w:tcW w:w="5304" w:type="dxa"/>
            <w:shd w:val="clear" w:color="auto" w:fill="auto"/>
          </w:tcPr>
          <w:p w14:paraId="47A073FE" w14:textId="77777777" w:rsidR="00C53246" w:rsidRPr="00533426" w:rsidRDefault="00C53246" w:rsidP="001E0613">
            <w:r w:rsidRPr="00533426">
              <w:t>Branş Öğretmeni</w:t>
            </w:r>
          </w:p>
        </w:tc>
        <w:tc>
          <w:tcPr>
            <w:tcW w:w="1768" w:type="dxa"/>
            <w:shd w:val="clear" w:color="auto" w:fill="auto"/>
          </w:tcPr>
          <w:p w14:paraId="718EB7DA" w14:textId="77777777" w:rsidR="00C53246" w:rsidRPr="00D41148" w:rsidRDefault="00C53246" w:rsidP="001E0613">
            <w:pPr>
              <w:rPr>
                <w:b/>
              </w:rPr>
            </w:pPr>
          </w:p>
        </w:tc>
        <w:tc>
          <w:tcPr>
            <w:tcW w:w="1768" w:type="dxa"/>
            <w:shd w:val="clear" w:color="auto" w:fill="auto"/>
          </w:tcPr>
          <w:p w14:paraId="0B302B92" w14:textId="77777777" w:rsidR="00C53246" w:rsidRPr="00D41148" w:rsidRDefault="00C53246" w:rsidP="001E0613">
            <w:pPr>
              <w:rPr>
                <w:b/>
              </w:rPr>
            </w:pPr>
          </w:p>
        </w:tc>
        <w:tc>
          <w:tcPr>
            <w:tcW w:w="1768" w:type="dxa"/>
            <w:shd w:val="clear" w:color="auto" w:fill="auto"/>
          </w:tcPr>
          <w:p w14:paraId="52043FCD" w14:textId="77777777" w:rsidR="00C53246" w:rsidRPr="00D41148" w:rsidRDefault="00C53246" w:rsidP="001E0613">
            <w:pPr>
              <w:rPr>
                <w:b/>
              </w:rPr>
            </w:pPr>
          </w:p>
        </w:tc>
      </w:tr>
      <w:tr w:rsidR="00C53246" w:rsidRPr="00D41148" w14:paraId="64F94956" w14:textId="77777777" w:rsidTr="001E0613">
        <w:tc>
          <w:tcPr>
            <w:tcW w:w="5304" w:type="dxa"/>
            <w:shd w:val="clear" w:color="auto" w:fill="auto"/>
          </w:tcPr>
          <w:p w14:paraId="7DC14994" w14:textId="77777777" w:rsidR="00C53246" w:rsidRPr="00533426" w:rsidRDefault="00C53246" w:rsidP="001E0613">
            <w:r w:rsidRPr="00533426">
              <w:t>Rehber Öğretmen</w:t>
            </w:r>
          </w:p>
        </w:tc>
        <w:tc>
          <w:tcPr>
            <w:tcW w:w="1768" w:type="dxa"/>
            <w:shd w:val="clear" w:color="auto" w:fill="auto"/>
          </w:tcPr>
          <w:p w14:paraId="7B30BE6E" w14:textId="77777777" w:rsidR="00C53246" w:rsidRPr="00D41148" w:rsidRDefault="00C53246" w:rsidP="001E0613">
            <w:pPr>
              <w:rPr>
                <w:b/>
              </w:rPr>
            </w:pPr>
          </w:p>
        </w:tc>
        <w:tc>
          <w:tcPr>
            <w:tcW w:w="1768" w:type="dxa"/>
            <w:shd w:val="clear" w:color="auto" w:fill="auto"/>
          </w:tcPr>
          <w:p w14:paraId="180671FB" w14:textId="77777777" w:rsidR="00C53246" w:rsidRPr="00D41148" w:rsidRDefault="00C53246" w:rsidP="001E0613">
            <w:pPr>
              <w:rPr>
                <w:b/>
              </w:rPr>
            </w:pPr>
          </w:p>
        </w:tc>
        <w:tc>
          <w:tcPr>
            <w:tcW w:w="1768" w:type="dxa"/>
            <w:shd w:val="clear" w:color="auto" w:fill="auto"/>
          </w:tcPr>
          <w:p w14:paraId="4A4F72F0" w14:textId="77777777" w:rsidR="00C53246" w:rsidRPr="00D41148" w:rsidRDefault="00C53246" w:rsidP="001E0613">
            <w:pPr>
              <w:rPr>
                <w:b/>
              </w:rPr>
            </w:pPr>
          </w:p>
        </w:tc>
      </w:tr>
      <w:tr w:rsidR="00C53246" w:rsidRPr="00D41148" w14:paraId="497EA9C4" w14:textId="77777777" w:rsidTr="001E0613">
        <w:tc>
          <w:tcPr>
            <w:tcW w:w="5304" w:type="dxa"/>
            <w:shd w:val="clear" w:color="auto" w:fill="auto"/>
          </w:tcPr>
          <w:p w14:paraId="4A7F5483" w14:textId="77777777" w:rsidR="00C53246" w:rsidRPr="00533426" w:rsidRDefault="00C53246" w:rsidP="001E0613">
            <w:r w:rsidRPr="00533426">
              <w:t>İdari Personel</w:t>
            </w:r>
          </w:p>
        </w:tc>
        <w:tc>
          <w:tcPr>
            <w:tcW w:w="1768" w:type="dxa"/>
            <w:shd w:val="clear" w:color="auto" w:fill="auto"/>
          </w:tcPr>
          <w:p w14:paraId="11DA117D" w14:textId="77777777" w:rsidR="00C53246" w:rsidRPr="00D41148" w:rsidRDefault="00C53246" w:rsidP="001E0613">
            <w:pPr>
              <w:rPr>
                <w:b/>
              </w:rPr>
            </w:pPr>
          </w:p>
        </w:tc>
        <w:tc>
          <w:tcPr>
            <w:tcW w:w="1768" w:type="dxa"/>
            <w:shd w:val="clear" w:color="auto" w:fill="auto"/>
          </w:tcPr>
          <w:p w14:paraId="75DDB176" w14:textId="77777777" w:rsidR="00C53246" w:rsidRPr="00D41148" w:rsidRDefault="00C53246" w:rsidP="001E0613">
            <w:pPr>
              <w:rPr>
                <w:b/>
              </w:rPr>
            </w:pPr>
          </w:p>
        </w:tc>
        <w:tc>
          <w:tcPr>
            <w:tcW w:w="1768" w:type="dxa"/>
            <w:shd w:val="clear" w:color="auto" w:fill="auto"/>
          </w:tcPr>
          <w:p w14:paraId="54EDFFE4" w14:textId="77777777" w:rsidR="00C53246" w:rsidRPr="00D41148" w:rsidRDefault="00C53246" w:rsidP="001E0613">
            <w:pPr>
              <w:rPr>
                <w:b/>
              </w:rPr>
            </w:pPr>
          </w:p>
        </w:tc>
      </w:tr>
      <w:tr w:rsidR="00C53246" w:rsidRPr="00D41148" w14:paraId="372813B2" w14:textId="77777777" w:rsidTr="001E0613">
        <w:tc>
          <w:tcPr>
            <w:tcW w:w="5304" w:type="dxa"/>
            <w:shd w:val="clear" w:color="auto" w:fill="auto"/>
          </w:tcPr>
          <w:p w14:paraId="1B43992D" w14:textId="77777777" w:rsidR="00C53246" w:rsidRPr="00533426" w:rsidRDefault="00C53246" w:rsidP="001E0613">
            <w:r w:rsidRPr="00533426">
              <w:t>Yardımcı Personel</w:t>
            </w:r>
          </w:p>
        </w:tc>
        <w:tc>
          <w:tcPr>
            <w:tcW w:w="1768" w:type="dxa"/>
            <w:shd w:val="clear" w:color="auto" w:fill="auto"/>
          </w:tcPr>
          <w:p w14:paraId="0B580614" w14:textId="77777777" w:rsidR="00C53246" w:rsidRPr="00D41148" w:rsidRDefault="00C53246" w:rsidP="001E0613">
            <w:pPr>
              <w:rPr>
                <w:b/>
              </w:rPr>
            </w:pPr>
          </w:p>
        </w:tc>
        <w:tc>
          <w:tcPr>
            <w:tcW w:w="1768" w:type="dxa"/>
            <w:shd w:val="clear" w:color="auto" w:fill="auto"/>
          </w:tcPr>
          <w:p w14:paraId="4AEDDF9E" w14:textId="77777777" w:rsidR="00C53246" w:rsidRPr="00D41148" w:rsidRDefault="00C53246" w:rsidP="001E0613">
            <w:pPr>
              <w:rPr>
                <w:b/>
              </w:rPr>
            </w:pPr>
          </w:p>
        </w:tc>
        <w:tc>
          <w:tcPr>
            <w:tcW w:w="1768" w:type="dxa"/>
            <w:shd w:val="clear" w:color="auto" w:fill="auto"/>
          </w:tcPr>
          <w:p w14:paraId="22A88CA3" w14:textId="77777777" w:rsidR="00C53246" w:rsidRPr="00D41148" w:rsidRDefault="00C53246" w:rsidP="001E0613">
            <w:pPr>
              <w:rPr>
                <w:b/>
              </w:rPr>
            </w:pPr>
          </w:p>
        </w:tc>
      </w:tr>
      <w:tr w:rsidR="00C53246" w:rsidRPr="00D41148" w14:paraId="4EE31D25" w14:textId="77777777" w:rsidTr="001E0613">
        <w:tc>
          <w:tcPr>
            <w:tcW w:w="5304" w:type="dxa"/>
            <w:shd w:val="clear" w:color="auto" w:fill="auto"/>
          </w:tcPr>
          <w:p w14:paraId="17885C46" w14:textId="77777777" w:rsidR="00C53246" w:rsidRPr="00533426" w:rsidRDefault="00C53246" w:rsidP="001E0613">
            <w:r>
              <w:t>Güvenlik Personeli</w:t>
            </w:r>
          </w:p>
        </w:tc>
        <w:tc>
          <w:tcPr>
            <w:tcW w:w="1768" w:type="dxa"/>
            <w:shd w:val="clear" w:color="auto" w:fill="auto"/>
          </w:tcPr>
          <w:p w14:paraId="65489D47" w14:textId="77777777" w:rsidR="00C53246" w:rsidRPr="00D41148" w:rsidRDefault="00C53246" w:rsidP="001E0613">
            <w:pPr>
              <w:rPr>
                <w:b/>
              </w:rPr>
            </w:pPr>
          </w:p>
        </w:tc>
        <w:tc>
          <w:tcPr>
            <w:tcW w:w="1768" w:type="dxa"/>
            <w:shd w:val="clear" w:color="auto" w:fill="auto"/>
          </w:tcPr>
          <w:p w14:paraId="2DC6A14F" w14:textId="77777777" w:rsidR="00C53246" w:rsidRPr="00D41148" w:rsidRDefault="00C53246" w:rsidP="001E0613">
            <w:pPr>
              <w:rPr>
                <w:b/>
              </w:rPr>
            </w:pPr>
          </w:p>
        </w:tc>
        <w:tc>
          <w:tcPr>
            <w:tcW w:w="1768" w:type="dxa"/>
            <w:shd w:val="clear" w:color="auto" w:fill="auto"/>
          </w:tcPr>
          <w:p w14:paraId="3827187C" w14:textId="77777777" w:rsidR="00C53246" w:rsidRPr="00D41148" w:rsidRDefault="00C53246" w:rsidP="001E0613">
            <w:pPr>
              <w:rPr>
                <w:b/>
              </w:rPr>
            </w:pPr>
          </w:p>
        </w:tc>
      </w:tr>
      <w:tr w:rsidR="00C53246" w:rsidRPr="00D41148" w14:paraId="71DAF914" w14:textId="77777777" w:rsidTr="001E0613">
        <w:tc>
          <w:tcPr>
            <w:tcW w:w="5304" w:type="dxa"/>
            <w:shd w:val="clear" w:color="auto" w:fill="auto"/>
          </w:tcPr>
          <w:p w14:paraId="79E1F4F2"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6C7EE651" w14:textId="77777777" w:rsidR="00C53246" w:rsidRPr="00D41148" w:rsidRDefault="00C53246" w:rsidP="001E0613">
            <w:pPr>
              <w:rPr>
                <w:b/>
              </w:rPr>
            </w:pPr>
          </w:p>
        </w:tc>
        <w:tc>
          <w:tcPr>
            <w:tcW w:w="1768" w:type="dxa"/>
            <w:shd w:val="clear" w:color="auto" w:fill="auto"/>
          </w:tcPr>
          <w:p w14:paraId="5B569BBF" w14:textId="77777777" w:rsidR="00C53246" w:rsidRPr="00D41148" w:rsidRDefault="00C53246" w:rsidP="001E0613">
            <w:pPr>
              <w:rPr>
                <w:b/>
              </w:rPr>
            </w:pPr>
          </w:p>
        </w:tc>
        <w:tc>
          <w:tcPr>
            <w:tcW w:w="1768" w:type="dxa"/>
            <w:shd w:val="clear" w:color="auto" w:fill="auto"/>
          </w:tcPr>
          <w:p w14:paraId="24A1E500" w14:textId="77777777" w:rsidR="00C53246" w:rsidRPr="00D41148" w:rsidRDefault="00C53246" w:rsidP="001E0613">
            <w:pPr>
              <w:rPr>
                <w:b/>
              </w:rPr>
            </w:pPr>
          </w:p>
        </w:tc>
      </w:tr>
    </w:tbl>
    <w:p w14:paraId="78926A6D" w14:textId="0E59CF9C" w:rsidR="00C53246" w:rsidRDefault="00C53246">
      <w:pPr>
        <w:rPr>
          <w:b/>
        </w:rPr>
      </w:pPr>
    </w:p>
    <w:p w14:paraId="267E566F" w14:textId="78262730" w:rsidR="00565EB0" w:rsidRDefault="00565EB0">
      <w:pPr>
        <w:rPr>
          <w:b/>
        </w:rPr>
      </w:pPr>
    </w:p>
    <w:p w14:paraId="6ABA5F69" w14:textId="1E0F198C" w:rsidR="00565EB0" w:rsidRDefault="00565EB0">
      <w:pPr>
        <w:rPr>
          <w:b/>
        </w:rPr>
      </w:pPr>
    </w:p>
    <w:p w14:paraId="4453CD27" w14:textId="3A3A3C86" w:rsidR="00565EB0" w:rsidRDefault="00565EB0">
      <w:pPr>
        <w:rPr>
          <w:b/>
        </w:rPr>
      </w:pPr>
    </w:p>
    <w:p w14:paraId="6730AFBA" w14:textId="4119B544" w:rsidR="00565EB0" w:rsidRDefault="00565EB0">
      <w:pPr>
        <w:rPr>
          <w:b/>
        </w:rPr>
      </w:pPr>
    </w:p>
    <w:p w14:paraId="7B08EDB4" w14:textId="735EB630" w:rsidR="00565EB0" w:rsidRDefault="00565EB0">
      <w:pPr>
        <w:rPr>
          <w:b/>
        </w:rPr>
      </w:pPr>
    </w:p>
    <w:p w14:paraId="21E58903" w14:textId="77777777" w:rsidR="00753A8C" w:rsidRDefault="00C53246" w:rsidP="00C53246">
      <w:pPr>
        <w:rPr>
          <w:b/>
          <w:highlight w:val="yellow"/>
        </w:rPr>
      </w:pPr>
      <w:r w:rsidRPr="00FF5561">
        <w:rPr>
          <w:b/>
        </w:rPr>
        <w:lastRenderedPageBreak/>
        <w:t>Çalışan Bilgileri Tablosu</w:t>
      </w:r>
    </w:p>
    <w:p w14:paraId="2409C2AC" w14:textId="307C0C02" w:rsidR="00C53246" w:rsidRDefault="0094257B" w:rsidP="00C53246">
      <w:pPr>
        <w:rPr>
          <w:b/>
        </w:rPr>
      </w:pPr>
      <w:r>
        <w:rPr>
          <w:b/>
        </w:rPr>
        <w:t xml:space="preserve"> 2021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75474D69" w14:textId="77777777" w:rsidTr="001E0613">
        <w:tc>
          <w:tcPr>
            <w:tcW w:w="5304" w:type="dxa"/>
            <w:shd w:val="clear" w:color="auto" w:fill="auto"/>
          </w:tcPr>
          <w:p w14:paraId="257E09B1" w14:textId="77777777" w:rsidR="00C53246" w:rsidRPr="00D41148" w:rsidRDefault="00C53246" w:rsidP="001E0613">
            <w:pPr>
              <w:rPr>
                <w:b/>
              </w:rPr>
            </w:pPr>
            <w:r w:rsidRPr="00D41148">
              <w:rPr>
                <w:b/>
              </w:rPr>
              <w:t>Unvan*</w:t>
            </w:r>
          </w:p>
        </w:tc>
        <w:tc>
          <w:tcPr>
            <w:tcW w:w="1768" w:type="dxa"/>
            <w:shd w:val="clear" w:color="auto" w:fill="auto"/>
          </w:tcPr>
          <w:p w14:paraId="6F469088" w14:textId="77777777" w:rsidR="00C53246" w:rsidRPr="00D41148" w:rsidRDefault="00C53246" w:rsidP="001E0613">
            <w:pPr>
              <w:rPr>
                <w:b/>
              </w:rPr>
            </w:pPr>
            <w:r w:rsidRPr="00D41148">
              <w:rPr>
                <w:b/>
              </w:rPr>
              <w:t>Erkek</w:t>
            </w:r>
          </w:p>
        </w:tc>
        <w:tc>
          <w:tcPr>
            <w:tcW w:w="1768" w:type="dxa"/>
            <w:shd w:val="clear" w:color="auto" w:fill="auto"/>
          </w:tcPr>
          <w:p w14:paraId="0123AB52" w14:textId="77777777" w:rsidR="00C53246" w:rsidRPr="00D41148" w:rsidRDefault="00C53246" w:rsidP="001E0613">
            <w:pPr>
              <w:rPr>
                <w:b/>
              </w:rPr>
            </w:pPr>
            <w:r w:rsidRPr="00D41148">
              <w:rPr>
                <w:b/>
              </w:rPr>
              <w:t>Kadın</w:t>
            </w:r>
          </w:p>
        </w:tc>
        <w:tc>
          <w:tcPr>
            <w:tcW w:w="1768" w:type="dxa"/>
            <w:shd w:val="clear" w:color="auto" w:fill="auto"/>
          </w:tcPr>
          <w:p w14:paraId="50700A48" w14:textId="77777777" w:rsidR="00C53246" w:rsidRPr="00D41148" w:rsidRDefault="00C53246" w:rsidP="001E0613">
            <w:pPr>
              <w:rPr>
                <w:b/>
              </w:rPr>
            </w:pPr>
            <w:r w:rsidRPr="00D41148">
              <w:rPr>
                <w:b/>
              </w:rPr>
              <w:t>Toplam</w:t>
            </w:r>
          </w:p>
        </w:tc>
      </w:tr>
      <w:tr w:rsidR="00C53246" w:rsidRPr="00D41148" w14:paraId="16563DAE" w14:textId="77777777" w:rsidTr="001E0613">
        <w:tc>
          <w:tcPr>
            <w:tcW w:w="5304" w:type="dxa"/>
            <w:shd w:val="clear" w:color="auto" w:fill="auto"/>
          </w:tcPr>
          <w:p w14:paraId="4B71B7F8" w14:textId="77777777" w:rsidR="00C53246" w:rsidRPr="00533426" w:rsidRDefault="00C53246" w:rsidP="001E0613">
            <w:r w:rsidRPr="00533426">
              <w:t>Okul Müdürü ve Müdür Yardımcısı</w:t>
            </w:r>
          </w:p>
        </w:tc>
        <w:tc>
          <w:tcPr>
            <w:tcW w:w="1768" w:type="dxa"/>
            <w:shd w:val="clear" w:color="auto" w:fill="auto"/>
          </w:tcPr>
          <w:p w14:paraId="64AB84A0" w14:textId="77777777" w:rsidR="00C53246" w:rsidRPr="00D41148" w:rsidRDefault="00C53246" w:rsidP="001E0613">
            <w:pPr>
              <w:rPr>
                <w:b/>
              </w:rPr>
            </w:pPr>
          </w:p>
        </w:tc>
        <w:tc>
          <w:tcPr>
            <w:tcW w:w="1768" w:type="dxa"/>
            <w:shd w:val="clear" w:color="auto" w:fill="auto"/>
          </w:tcPr>
          <w:p w14:paraId="230BDEAB" w14:textId="77777777" w:rsidR="00C53246" w:rsidRPr="00D41148" w:rsidRDefault="00C53246" w:rsidP="001E0613">
            <w:pPr>
              <w:rPr>
                <w:b/>
              </w:rPr>
            </w:pPr>
          </w:p>
        </w:tc>
        <w:tc>
          <w:tcPr>
            <w:tcW w:w="1768" w:type="dxa"/>
            <w:shd w:val="clear" w:color="auto" w:fill="auto"/>
          </w:tcPr>
          <w:p w14:paraId="196A1938" w14:textId="77777777" w:rsidR="00C53246" w:rsidRPr="00D41148" w:rsidRDefault="00C53246" w:rsidP="001E0613">
            <w:pPr>
              <w:rPr>
                <w:b/>
              </w:rPr>
            </w:pPr>
          </w:p>
        </w:tc>
      </w:tr>
      <w:tr w:rsidR="00C53246" w:rsidRPr="00D41148" w14:paraId="3EAD593D" w14:textId="77777777" w:rsidTr="001E0613">
        <w:tc>
          <w:tcPr>
            <w:tcW w:w="5304" w:type="dxa"/>
            <w:shd w:val="clear" w:color="auto" w:fill="auto"/>
          </w:tcPr>
          <w:p w14:paraId="058908DE" w14:textId="77777777" w:rsidR="00C53246" w:rsidRPr="00533426" w:rsidRDefault="00C53246" w:rsidP="001E0613">
            <w:r w:rsidRPr="00533426">
              <w:t>Sınıf Öğretmeni</w:t>
            </w:r>
            <w:r>
              <w:t>/ Okul Öncesi Öğretmeni</w:t>
            </w:r>
          </w:p>
        </w:tc>
        <w:tc>
          <w:tcPr>
            <w:tcW w:w="1768" w:type="dxa"/>
            <w:shd w:val="clear" w:color="auto" w:fill="auto"/>
          </w:tcPr>
          <w:p w14:paraId="7525D927" w14:textId="77777777" w:rsidR="00C53246" w:rsidRPr="00D41148" w:rsidRDefault="00C53246" w:rsidP="001E0613">
            <w:pPr>
              <w:rPr>
                <w:b/>
              </w:rPr>
            </w:pPr>
          </w:p>
        </w:tc>
        <w:tc>
          <w:tcPr>
            <w:tcW w:w="1768" w:type="dxa"/>
            <w:shd w:val="clear" w:color="auto" w:fill="auto"/>
          </w:tcPr>
          <w:p w14:paraId="4808A953" w14:textId="77777777" w:rsidR="00C53246" w:rsidRPr="00D41148" w:rsidRDefault="00C53246" w:rsidP="001E0613">
            <w:pPr>
              <w:rPr>
                <w:b/>
              </w:rPr>
            </w:pPr>
          </w:p>
        </w:tc>
        <w:tc>
          <w:tcPr>
            <w:tcW w:w="1768" w:type="dxa"/>
            <w:shd w:val="clear" w:color="auto" w:fill="auto"/>
          </w:tcPr>
          <w:p w14:paraId="0F54AE3F" w14:textId="77777777" w:rsidR="00C53246" w:rsidRPr="00D41148" w:rsidRDefault="00C53246" w:rsidP="001E0613">
            <w:pPr>
              <w:rPr>
                <w:b/>
              </w:rPr>
            </w:pPr>
          </w:p>
        </w:tc>
      </w:tr>
      <w:tr w:rsidR="00C53246" w:rsidRPr="00D41148" w14:paraId="7C6CFD81" w14:textId="77777777" w:rsidTr="001E0613">
        <w:tc>
          <w:tcPr>
            <w:tcW w:w="5304" w:type="dxa"/>
            <w:shd w:val="clear" w:color="auto" w:fill="auto"/>
          </w:tcPr>
          <w:p w14:paraId="1B455566" w14:textId="77777777" w:rsidR="00C53246" w:rsidRPr="00533426" w:rsidRDefault="00C53246" w:rsidP="001E0613">
            <w:r w:rsidRPr="00533426">
              <w:t>Branş Öğretmeni</w:t>
            </w:r>
          </w:p>
        </w:tc>
        <w:tc>
          <w:tcPr>
            <w:tcW w:w="1768" w:type="dxa"/>
            <w:shd w:val="clear" w:color="auto" w:fill="auto"/>
          </w:tcPr>
          <w:p w14:paraId="4DE9F488" w14:textId="77777777" w:rsidR="00C53246" w:rsidRPr="00D41148" w:rsidRDefault="00C53246" w:rsidP="001E0613">
            <w:pPr>
              <w:rPr>
                <w:b/>
              </w:rPr>
            </w:pPr>
          </w:p>
        </w:tc>
        <w:tc>
          <w:tcPr>
            <w:tcW w:w="1768" w:type="dxa"/>
            <w:shd w:val="clear" w:color="auto" w:fill="auto"/>
          </w:tcPr>
          <w:p w14:paraId="2356F461" w14:textId="77777777" w:rsidR="00C53246" w:rsidRPr="00D41148" w:rsidRDefault="00C53246" w:rsidP="001E0613">
            <w:pPr>
              <w:rPr>
                <w:b/>
              </w:rPr>
            </w:pPr>
          </w:p>
        </w:tc>
        <w:tc>
          <w:tcPr>
            <w:tcW w:w="1768" w:type="dxa"/>
            <w:shd w:val="clear" w:color="auto" w:fill="auto"/>
          </w:tcPr>
          <w:p w14:paraId="59E9E116" w14:textId="77777777" w:rsidR="00C53246" w:rsidRPr="00D41148" w:rsidRDefault="00C53246" w:rsidP="001E0613">
            <w:pPr>
              <w:rPr>
                <w:b/>
              </w:rPr>
            </w:pPr>
          </w:p>
        </w:tc>
      </w:tr>
      <w:tr w:rsidR="00C53246" w:rsidRPr="00D41148" w14:paraId="6998752F" w14:textId="77777777" w:rsidTr="001E0613">
        <w:tc>
          <w:tcPr>
            <w:tcW w:w="5304" w:type="dxa"/>
            <w:shd w:val="clear" w:color="auto" w:fill="auto"/>
          </w:tcPr>
          <w:p w14:paraId="7C462902" w14:textId="77777777" w:rsidR="00C53246" w:rsidRPr="00533426" w:rsidRDefault="00C53246" w:rsidP="001E0613">
            <w:r w:rsidRPr="00533426">
              <w:t>Rehber Öğretmen</w:t>
            </w:r>
          </w:p>
        </w:tc>
        <w:tc>
          <w:tcPr>
            <w:tcW w:w="1768" w:type="dxa"/>
            <w:shd w:val="clear" w:color="auto" w:fill="auto"/>
          </w:tcPr>
          <w:p w14:paraId="2AA02857" w14:textId="77777777" w:rsidR="00C53246" w:rsidRPr="00D41148" w:rsidRDefault="00C53246" w:rsidP="001E0613">
            <w:pPr>
              <w:rPr>
                <w:b/>
              </w:rPr>
            </w:pPr>
          </w:p>
        </w:tc>
        <w:tc>
          <w:tcPr>
            <w:tcW w:w="1768" w:type="dxa"/>
            <w:shd w:val="clear" w:color="auto" w:fill="auto"/>
          </w:tcPr>
          <w:p w14:paraId="5D3859C3" w14:textId="77777777" w:rsidR="00C53246" w:rsidRPr="00D41148" w:rsidRDefault="00C53246" w:rsidP="001E0613">
            <w:pPr>
              <w:rPr>
                <w:b/>
              </w:rPr>
            </w:pPr>
          </w:p>
        </w:tc>
        <w:tc>
          <w:tcPr>
            <w:tcW w:w="1768" w:type="dxa"/>
            <w:shd w:val="clear" w:color="auto" w:fill="auto"/>
          </w:tcPr>
          <w:p w14:paraId="55D8649B" w14:textId="77777777" w:rsidR="00C53246" w:rsidRPr="00D41148" w:rsidRDefault="00C53246" w:rsidP="001E0613">
            <w:pPr>
              <w:rPr>
                <w:b/>
              </w:rPr>
            </w:pPr>
          </w:p>
        </w:tc>
      </w:tr>
      <w:tr w:rsidR="00C53246" w:rsidRPr="00D41148" w14:paraId="3145C1E8" w14:textId="77777777" w:rsidTr="001E0613">
        <w:tc>
          <w:tcPr>
            <w:tcW w:w="5304" w:type="dxa"/>
            <w:shd w:val="clear" w:color="auto" w:fill="auto"/>
          </w:tcPr>
          <w:p w14:paraId="18D474FA" w14:textId="77777777" w:rsidR="00C53246" w:rsidRPr="00533426" w:rsidRDefault="00C53246" w:rsidP="001E0613">
            <w:r w:rsidRPr="00533426">
              <w:t>İdari Personel</w:t>
            </w:r>
          </w:p>
        </w:tc>
        <w:tc>
          <w:tcPr>
            <w:tcW w:w="1768" w:type="dxa"/>
            <w:shd w:val="clear" w:color="auto" w:fill="auto"/>
          </w:tcPr>
          <w:p w14:paraId="299859B0" w14:textId="77777777" w:rsidR="00C53246" w:rsidRPr="00D41148" w:rsidRDefault="00C53246" w:rsidP="001E0613">
            <w:pPr>
              <w:rPr>
                <w:b/>
              </w:rPr>
            </w:pPr>
          </w:p>
        </w:tc>
        <w:tc>
          <w:tcPr>
            <w:tcW w:w="1768" w:type="dxa"/>
            <w:shd w:val="clear" w:color="auto" w:fill="auto"/>
          </w:tcPr>
          <w:p w14:paraId="54B5779F" w14:textId="77777777" w:rsidR="00C53246" w:rsidRPr="00D41148" w:rsidRDefault="00C53246" w:rsidP="001E0613">
            <w:pPr>
              <w:rPr>
                <w:b/>
              </w:rPr>
            </w:pPr>
          </w:p>
        </w:tc>
        <w:tc>
          <w:tcPr>
            <w:tcW w:w="1768" w:type="dxa"/>
            <w:shd w:val="clear" w:color="auto" w:fill="auto"/>
          </w:tcPr>
          <w:p w14:paraId="50BB01ED" w14:textId="77777777" w:rsidR="00C53246" w:rsidRPr="00D41148" w:rsidRDefault="00C53246" w:rsidP="001E0613">
            <w:pPr>
              <w:rPr>
                <w:b/>
              </w:rPr>
            </w:pPr>
          </w:p>
        </w:tc>
      </w:tr>
      <w:tr w:rsidR="00C53246" w:rsidRPr="00D41148" w14:paraId="7C78937D" w14:textId="77777777" w:rsidTr="001E0613">
        <w:tc>
          <w:tcPr>
            <w:tcW w:w="5304" w:type="dxa"/>
            <w:shd w:val="clear" w:color="auto" w:fill="auto"/>
          </w:tcPr>
          <w:p w14:paraId="5C2CAED5" w14:textId="77777777" w:rsidR="00C53246" w:rsidRPr="00533426" w:rsidRDefault="00C53246" w:rsidP="001E0613">
            <w:r w:rsidRPr="00533426">
              <w:t>Yardımcı Personel</w:t>
            </w:r>
          </w:p>
        </w:tc>
        <w:tc>
          <w:tcPr>
            <w:tcW w:w="1768" w:type="dxa"/>
            <w:shd w:val="clear" w:color="auto" w:fill="auto"/>
          </w:tcPr>
          <w:p w14:paraId="393BFB25" w14:textId="77777777" w:rsidR="00C53246" w:rsidRPr="00D41148" w:rsidRDefault="00C53246" w:rsidP="001E0613">
            <w:pPr>
              <w:rPr>
                <w:b/>
              </w:rPr>
            </w:pPr>
          </w:p>
        </w:tc>
        <w:tc>
          <w:tcPr>
            <w:tcW w:w="1768" w:type="dxa"/>
            <w:shd w:val="clear" w:color="auto" w:fill="auto"/>
          </w:tcPr>
          <w:p w14:paraId="4D1E8525" w14:textId="77777777" w:rsidR="00C53246" w:rsidRPr="00D41148" w:rsidRDefault="00C53246" w:rsidP="001E0613">
            <w:pPr>
              <w:rPr>
                <w:b/>
              </w:rPr>
            </w:pPr>
          </w:p>
        </w:tc>
        <w:tc>
          <w:tcPr>
            <w:tcW w:w="1768" w:type="dxa"/>
            <w:shd w:val="clear" w:color="auto" w:fill="auto"/>
          </w:tcPr>
          <w:p w14:paraId="26E6B9F4" w14:textId="77777777" w:rsidR="00C53246" w:rsidRPr="00D41148" w:rsidRDefault="00C53246" w:rsidP="001E0613">
            <w:pPr>
              <w:rPr>
                <w:b/>
              </w:rPr>
            </w:pPr>
          </w:p>
        </w:tc>
      </w:tr>
      <w:tr w:rsidR="00C53246" w:rsidRPr="00D41148" w14:paraId="156EBD41" w14:textId="77777777" w:rsidTr="001E0613">
        <w:tc>
          <w:tcPr>
            <w:tcW w:w="5304" w:type="dxa"/>
            <w:shd w:val="clear" w:color="auto" w:fill="auto"/>
          </w:tcPr>
          <w:p w14:paraId="38BF180C" w14:textId="77777777" w:rsidR="00C53246" w:rsidRPr="00533426" w:rsidRDefault="00C53246" w:rsidP="001E0613">
            <w:r>
              <w:t>Güvenlik Personeli</w:t>
            </w:r>
          </w:p>
        </w:tc>
        <w:tc>
          <w:tcPr>
            <w:tcW w:w="1768" w:type="dxa"/>
            <w:shd w:val="clear" w:color="auto" w:fill="auto"/>
          </w:tcPr>
          <w:p w14:paraId="160A6518" w14:textId="77777777" w:rsidR="00C53246" w:rsidRPr="00D41148" w:rsidRDefault="00C53246" w:rsidP="001E0613">
            <w:pPr>
              <w:rPr>
                <w:b/>
              </w:rPr>
            </w:pPr>
          </w:p>
        </w:tc>
        <w:tc>
          <w:tcPr>
            <w:tcW w:w="1768" w:type="dxa"/>
            <w:shd w:val="clear" w:color="auto" w:fill="auto"/>
          </w:tcPr>
          <w:p w14:paraId="27D5104E" w14:textId="77777777" w:rsidR="00C53246" w:rsidRPr="00D41148" w:rsidRDefault="00C53246" w:rsidP="001E0613">
            <w:pPr>
              <w:rPr>
                <w:b/>
              </w:rPr>
            </w:pPr>
          </w:p>
        </w:tc>
        <w:tc>
          <w:tcPr>
            <w:tcW w:w="1768" w:type="dxa"/>
            <w:shd w:val="clear" w:color="auto" w:fill="auto"/>
          </w:tcPr>
          <w:p w14:paraId="33DF37DC" w14:textId="77777777" w:rsidR="00C53246" w:rsidRPr="00D41148" w:rsidRDefault="00C53246" w:rsidP="001E0613">
            <w:pPr>
              <w:rPr>
                <w:b/>
              </w:rPr>
            </w:pPr>
          </w:p>
        </w:tc>
      </w:tr>
      <w:tr w:rsidR="00C53246" w:rsidRPr="00D41148" w14:paraId="38289FE6" w14:textId="77777777" w:rsidTr="001E0613">
        <w:tc>
          <w:tcPr>
            <w:tcW w:w="5304" w:type="dxa"/>
            <w:shd w:val="clear" w:color="auto" w:fill="auto"/>
          </w:tcPr>
          <w:p w14:paraId="545F2148"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608CA99C" w14:textId="77777777" w:rsidR="00C53246" w:rsidRPr="00D41148" w:rsidRDefault="00C53246" w:rsidP="001E0613">
            <w:pPr>
              <w:rPr>
                <w:b/>
              </w:rPr>
            </w:pPr>
          </w:p>
        </w:tc>
        <w:tc>
          <w:tcPr>
            <w:tcW w:w="1768" w:type="dxa"/>
            <w:shd w:val="clear" w:color="auto" w:fill="auto"/>
          </w:tcPr>
          <w:p w14:paraId="0F53B970" w14:textId="77777777" w:rsidR="00C53246" w:rsidRPr="00D41148" w:rsidRDefault="00C53246" w:rsidP="001E0613">
            <w:pPr>
              <w:rPr>
                <w:b/>
              </w:rPr>
            </w:pPr>
          </w:p>
        </w:tc>
        <w:tc>
          <w:tcPr>
            <w:tcW w:w="1768" w:type="dxa"/>
            <w:shd w:val="clear" w:color="auto" w:fill="auto"/>
          </w:tcPr>
          <w:p w14:paraId="19FDC985" w14:textId="77777777" w:rsidR="00C53246" w:rsidRPr="00D41148" w:rsidRDefault="00C53246" w:rsidP="001E0613">
            <w:pPr>
              <w:rPr>
                <w:b/>
              </w:rPr>
            </w:pPr>
          </w:p>
        </w:tc>
      </w:tr>
    </w:tbl>
    <w:p w14:paraId="098B1752" w14:textId="3A46E4E8" w:rsidR="00C53246" w:rsidRDefault="00C53246">
      <w:pPr>
        <w:rPr>
          <w:b/>
        </w:rPr>
      </w:pPr>
    </w:p>
    <w:p w14:paraId="4CC86A2D" w14:textId="1467CC31" w:rsidR="00565EB0" w:rsidRDefault="00565EB0">
      <w:pPr>
        <w:rPr>
          <w:b/>
        </w:rPr>
      </w:pPr>
    </w:p>
    <w:p w14:paraId="6D113690" w14:textId="3C8AB940" w:rsidR="00565EB0" w:rsidRDefault="00565EB0">
      <w:pPr>
        <w:rPr>
          <w:b/>
        </w:rPr>
      </w:pPr>
    </w:p>
    <w:p w14:paraId="30F1AD35" w14:textId="5DB04DA0" w:rsidR="00565EB0" w:rsidRDefault="00565EB0">
      <w:pPr>
        <w:rPr>
          <w:b/>
        </w:rPr>
      </w:pPr>
    </w:p>
    <w:p w14:paraId="4F9EEDDB" w14:textId="3A4BF556" w:rsidR="00565EB0" w:rsidRDefault="00565EB0">
      <w:pPr>
        <w:rPr>
          <w:b/>
        </w:rPr>
      </w:pPr>
    </w:p>
    <w:p w14:paraId="01073BEF" w14:textId="03B1E901" w:rsidR="00565EB0" w:rsidRDefault="00565EB0">
      <w:pPr>
        <w:rPr>
          <w:b/>
        </w:rPr>
      </w:pPr>
    </w:p>
    <w:p w14:paraId="22B645DB" w14:textId="77777777" w:rsidR="00753A8C" w:rsidRDefault="00C53246" w:rsidP="00C53246">
      <w:pPr>
        <w:rPr>
          <w:b/>
        </w:rPr>
      </w:pPr>
      <w:r w:rsidRPr="00FF5561">
        <w:rPr>
          <w:b/>
        </w:rPr>
        <w:lastRenderedPageBreak/>
        <w:t>Çalışan Bilgileri Tablosu</w:t>
      </w:r>
    </w:p>
    <w:p w14:paraId="380A5352" w14:textId="7514315A" w:rsidR="00C53246" w:rsidRDefault="0094257B" w:rsidP="00C53246">
      <w:pPr>
        <w:rPr>
          <w:b/>
        </w:rPr>
      </w:pPr>
      <w:r>
        <w:rPr>
          <w:b/>
        </w:rPr>
        <w:t xml:space="preserve"> 2022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5DE2C606" w14:textId="77777777" w:rsidTr="001E0613">
        <w:tc>
          <w:tcPr>
            <w:tcW w:w="5304" w:type="dxa"/>
            <w:shd w:val="clear" w:color="auto" w:fill="auto"/>
          </w:tcPr>
          <w:p w14:paraId="7F2B42E8" w14:textId="77777777" w:rsidR="00C53246" w:rsidRPr="00D41148" w:rsidRDefault="00C53246" w:rsidP="001E0613">
            <w:pPr>
              <w:rPr>
                <w:b/>
              </w:rPr>
            </w:pPr>
            <w:r w:rsidRPr="00D41148">
              <w:rPr>
                <w:b/>
              </w:rPr>
              <w:t>Unvan*</w:t>
            </w:r>
          </w:p>
        </w:tc>
        <w:tc>
          <w:tcPr>
            <w:tcW w:w="1768" w:type="dxa"/>
            <w:shd w:val="clear" w:color="auto" w:fill="auto"/>
          </w:tcPr>
          <w:p w14:paraId="39B2C17B" w14:textId="77777777" w:rsidR="00C53246" w:rsidRPr="00D41148" w:rsidRDefault="00C53246" w:rsidP="001E0613">
            <w:pPr>
              <w:rPr>
                <w:b/>
              </w:rPr>
            </w:pPr>
            <w:r w:rsidRPr="00D41148">
              <w:rPr>
                <w:b/>
              </w:rPr>
              <w:t>Erkek</w:t>
            </w:r>
          </w:p>
        </w:tc>
        <w:tc>
          <w:tcPr>
            <w:tcW w:w="1768" w:type="dxa"/>
            <w:shd w:val="clear" w:color="auto" w:fill="auto"/>
          </w:tcPr>
          <w:p w14:paraId="19B567A0" w14:textId="77777777" w:rsidR="00C53246" w:rsidRPr="00D41148" w:rsidRDefault="00C53246" w:rsidP="001E0613">
            <w:pPr>
              <w:rPr>
                <w:b/>
              </w:rPr>
            </w:pPr>
            <w:r w:rsidRPr="00D41148">
              <w:rPr>
                <w:b/>
              </w:rPr>
              <w:t>Kadın</w:t>
            </w:r>
          </w:p>
        </w:tc>
        <w:tc>
          <w:tcPr>
            <w:tcW w:w="1768" w:type="dxa"/>
            <w:shd w:val="clear" w:color="auto" w:fill="auto"/>
          </w:tcPr>
          <w:p w14:paraId="5F5513BB" w14:textId="77777777" w:rsidR="00C53246" w:rsidRPr="00D41148" w:rsidRDefault="00C53246" w:rsidP="001E0613">
            <w:pPr>
              <w:rPr>
                <w:b/>
              </w:rPr>
            </w:pPr>
            <w:r w:rsidRPr="00D41148">
              <w:rPr>
                <w:b/>
              </w:rPr>
              <w:t>Toplam</w:t>
            </w:r>
          </w:p>
        </w:tc>
      </w:tr>
      <w:tr w:rsidR="00C53246" w:rsidRPr="00D41148" w14:paraId="5EDCC53E" w14:textId="77777777" w:rsidTr="001E0613">
        <w:tc>
          <w:tcPr>
            <w:tcW w:w="5304" w:type="dxa"/>
            <w:shd w:val="clear" w:color="auto" w:fill="auto"/>
          </w:tcPr>
          <w:p w14:paraId="5FD3ACE5" w14:textId="77777777" w:rsidR="00C53246" w:rsidRPr="00533426" w:rsidRDefault="00C53246" w:rsidP="001E0613">
            <w:r w:rsidRPr="00533426">
              <w:t>Okul Müdürü ve Müdür Yardımcısı</w:t>
            </w:r>
          </w:p>
        </w:tc>
        <w:tc>
          <w:tcPr>
            <w:tcW w:w="1768" w:type="dxa"/>
            <w:shd w:val="clear" w:color="auto" w:fill="auto"/>
          </w:tcPr>
          <w:p w14:paraId="569CA96D" w14:textId="77777777" w:rsidR="00C53246" w:rsidRPr="00D41148" w:rsidRDefault="00C53246" w:rsidP="001E0613">
            <w:pPr>
              <w:rPr>
                <w:b/>
              </w:rPr>
            </w:pPr>
          </w:p>
        </w:tc>
        <w:tc>
          <w:tcPr>
            <w:tcW w:w="1768" w:type="dxa"/>
            <w:shd w:val="clear" w:color="auto" w:fill="auto"/>
          </w:tcPr>
          <w:p w14:paraId="531CAB70" w14:textId="77777777" w:rsidR="00C53246" w:rsidRPr="00D41148" w:rsidRDefault="00C53246" w:rsidP="001E0613">
            <w:pPr>
              <w:rPr>
                <w:b/>
              </w:rPr>
            </w:pPr>
          </w:p>
        </w:tc>
        <w:tc>
          <w:tcPr>
            <w:tcW w:w="1768" w:type="dxa"/>
            <w:shd w:val="clear" w:color="auto" w:fill="auto"/>
          </w:tcPr>
          <w:p w14:paraId="0DE9D6A9" w14:textId="77777777" w:rsidR="00C53246" w:rsidRPr="00D41148" w:rsidRDefault="00C53246" w:rsidP="001E0613">
            <w:pPr>
              <w:rPr>
                <w:b/>
              </w:rPr>
            </w:pPr>
          </w:p>
        </w:tc>
      </w:tr>
      <w:tr w:rsidR="00C53246" w:rsidRPr="00D41148" w14:paraId="28E349FD" w14:textId="77777777" w:rsidTr="001E0613">
        <w:tc>
          <w:tcPr>
            <w:tcW w:w="5304" w:type="dxa"/>
            <w:shd w:val="clear" w:color="auto" w:fill="auto"/>
          </w:tcPr>
          <w:p w14:paraId="5687D009" w14:textId="77777777" w:rsidR="00C53246" w:rsidRPr="00533426" w:rsidRDefault="00C53246" w:rsidP="001E0613">
            <w:r w:rsidRPr="00533426">
              <w:t>Sınıf Öğretmeni</w:t>
            </w:r>
            <w:r>
              <w:t>/ Okul Öncesi Öğretmeni</w:t>
            </w:r>
          </w:p>
        </w:tc>
        <w:tc>
          <w:tcPr>
            <w:tcW w:w="1768" w:type="dxa"/>
            <w:shd w:val="clear" w:color="auto" w:fill="auto"/>
          </w:tcPr>
          <w:p w14:paraId="3344D46B" w14:textId="77777777" w:rsidR="00C53246" w:rsidRPr="00D41148" w:rsidRDefault="00C53246" w:rsidP="001E0613">
            <w:pPr>
              <w:rPr>
                <w:b/>
              </w:rPr>
            </w:pPr>
          </w:p>
        </w:tc>
        <w:tc>
          <w:tcPr>
            <w:tcW w:w="1768" w:type="dxa"/>
            <w:shd w:val="clear" w:color="auto" w:fill="auto"/>
          </w:tcPr>
          <w:p w14:paraId="7295DCF7" w14:textId="77777777" w:rsidR="00C53246" w:rsidRPr="00D41148" w:rsidRDefault="00C53246" w:rsidP="001E0613">
            <w:pPr>
              <w:rPr>
                <w:b/>
              </w:rPr>
            </w:pPr>
          </w:p>
        </w:tc>
        <w:tc>
          <w:tcPr>
            <w:tcW w:w="1768" w:type="dxa"/>
            <w:shd w:val="clear" w:color="auto" w:fill="auto"/>
          </w:tcPr>
          <w:p w14:paraId="7A4AF699" w14:textId="77777777" w:rsidR="00C53246" w:rsidRPr="00D41148" w:rsidRDefault="00C53246" w:rsidP="001E0613">
            <w:pPr>
              <w:rPr>
                <w:b/>
              </w:rPr>
            </w:pPr>
          </w:p>
        </w:tc>
      </w:tr>
      <w:tr w:rsidR="00C53246" w:rsidRPr="00D41148" w14:paraId="6C194BB3" w14:textId="77777777" w:rsidTr="001E0613">
        <w:tc>
          <w:tcPr>
            <w:tcW w:w="5304" w:type="dxa"/>
            <w:shd w:val="clear" w:color="auto" w:fill="auto"/>
          </w:tcPr>
          <w:p w14:paraId="329A32DF" w14:textId="77777777" w:rsidR="00C53246" w:rsidRPr="00533426" w:rsidRDefault="00C53246" w:rsidP="001E0613">
            <w:r w:rsidRPr="00533426">
              <w:t>Branş Öğretmeni</w:t>
            </w:r>
          </w:p>
        </w:tc>
        <w:tc>
          <w:tcPr>
            <w:tcW w:w="1768" w:type="dxa"/>
            <w:shd w:val="clear" w:color="auto" w:fill="auto"/>
          </w:tcPr>
          <w:p w14:paraId="609E652F" w14:textId="77777777" w:rsidR="00C53246" w:rsidRPr="00D41148" w:rsidRDefault="00C53246" w:rsidP="001E0613">
            <w:pPr>
              <w:rPr>
                <w:b/>
              </w:rPr>
            </w:pPr>
          </w:p>
        </w:tc>
        <w:tc>
          <w:tcPr>
            <w:tcW w:w="1768" w:type="dxa"/>
            <w:shd w:val="clear" w:color="auto" w:fill="auto"/>
          </w:tcPr>
          <w:p w14:paraId="379CA38D" w14:textId="77777777" w:rsidR="00C53246" w:rsidRPr="00D41148" w:rsidRDefault="00C53246" w:rsidP="001E0613">
            <w:pPr>
              <w:rPr>
                <w:b/>
              </w:rPr>
            </w:pPr>
          </w:p>
        </w:tc>
        <w:tc>
          <w:tcPr>
            <w:tcW w:w="1768" w:type="dxa"/>
            <w:shd w:val="clear" w:color="auto" w:fill="auto"/>
          </w:tcPr>
          <w:p w14:paraId="0F3B2C25" w14:textId="77777777" w:rsidR="00C53246" w:rsidRPr="00D41148" w:rsidRDefault="00C53246" w:rsidP="001E0613">
            <w:pPr>
              <w:rPr>
                <w:b/>
              </w:rPr>
            </w:pPr>
          </w:p>
        </w:tc>
      </w:tr>
      <w:tr w:rsidR="00C53246" w:rsidRPr="00D41148" w14:paraId="0EC94004" w14:textId="77777777" w:rsidTr="001E0613">
        <w:tc>
          <w:tcPr>
            <w:tcW w:w="5304" w:type="dxa"/>
            <w:shd w:val="clear" w:color="auto" w:fill="auto"/>
          </w:tcPr>
          <w:p w14:paraId="2179FE13" w14:textId="77777777" w:rsidR="00C53246" w:rsidRPr="00533426" w:rsidRDefault="00C53246" w:rsidP="001E0613">
            <w:r w:rsidRPr="00533426">
              <w:t>Rehber Öğretmen</w:t>
            </w:r>
          </w:p>
        </w:tc>
        <w:tc>
          <w:tcPr>
            <w:tcW w:w="1768" w:type="dxa"/>
            <w:shd w:val="clear" w:color="auto" w:fill="auto"/>
          </w:tcPr>
          <w:p w14:paraId="6014F60B" w14:textId="77777777" w:rsidR="00C53246" w:rsidRPr="00D41148" w:rsidRDefault="00C53246" w:rsidP="001E0613">
            <w:pPr>
              <w:rPr>
                <w:b/>
              </w:rPr>
            </w:pPr>
          </w:p>
        </w:tc>
        <w:tc>
          <w:tcPr>
            <w:tcW w:w="1768" w:type="dxa"/>
            <w:shd w:val="clear" w:color="auto" w:fill="auto"/>
          </w:tcPr>
          <w:p w14:paraId="1F2FE75A" w14:textId="77777777" w:rsidR="00C53246" w:rsidRPr="00D41148" w:rsidRDefault="00C53246" w:rsidP="001E0613">
            <w:pPr>
              <w:rPr>
                <w:b/>
              </w:rPr>
            </w:pPr>
          </w:p>
        </w:tc>
        <w:tc>
          <w:tcPr>
            <w:tcW w:w="1768" w:type="dxa"/>
            <w:shd w:val="clear" w:color="auto" w:fill="auto"/>
          </w:tcPr>
          <w:p w14:paraId="0BCB3BFE" w14:textId="77777777" w:rsidR="00C53246" w:rsidRPr="00D41148" w:rsidRDefault="00C53246" w:rsidP="001E0613">
            <w:pPr>
              <w:rPr>
                <w:b/>
              </w:rPr>
            </w:pPr>
          </w:p>
        </w:tc>
      </w:tr>
      <w:tr w:rsidR="00C53246" w:rsidRPr="00D41148" w14:paraId="1C193332" w14:textId="77777777" w:rsidTr="001E0613">
        <w:tc>
          <w:tcPr>
            <w:tcW w:w="5304" w:type="dxa"/>
            <w:shd w:val="clear" w:color="auto" w:fill="auto"/>
          </w:tcPr>
          <w:p w14:paraId="59A98A88" w14:textId="77777777" w:rsidR="00C53246" w:rsidRPr="00533426" w:rsidRDefault="00C53246" w:rsidP="001E0613">
            <w:r w:rsidRPr="00533426">
              <w:t>İdari Personel</w:t>
            </w:r>
          </w:p>
        </w:tc>
        <w:tc>
          <w:tcPr>
            <w:tcW w:w="1768" w:type="dxa"/>
            <w:shd w:val="clear" w:color="auto" w:fill="auto"/>
          </w:tcPr>
          <w:p w14:paraId="58345C45" w14:textId="77777777" w:rsidR="00C53246" w:rsidRPr="00D41148" w:rsidRDefault="00C53246" w:rsidP="001E0613">
            <w:pPr>
              <w:rPr>
                <w:b/>
              </w:rPr>
            </w:pPr>
          </w:p>
        </w:tc>
        <w:tc>
          <w:tcPr>
            <w:tcW w:w="1768" w:type="dxa"/>
            <w:shd w:val="clear" w:color="auto" w:fill="auto"/>
          </w:tcPr>
          <w:p w14:paraId="6BC4AD3D" w14:textId="77777777" w:rsidR="00C53246" w:rsidRPr="00D41148" w:rsidRDefault="00C53246" w:rsidP="001E0613">
            <w:pPr>
              <w:rPr>
                <w:b/>
              </w:rPr>
            </w:pPr>
          </w:p>
        </w:tc>
        <w:tc>
          <w:tcPr>
            <w:tcW w:w="1768" w:type="dxa"/>
            <w:shd w:val="clear" w:color="auto" w:fill="auto"/>
          </w:tcPr>
          <w:p w14:paraId="7336E5C2" w14:textId="77777777" w:rsidR="00C53246" w:rsidRPr="00D41148" w:rsidRDefault="00C53246" w:rsidP="001E0613">
            <w:pPr>
              <w:rPr>
                <w:b/>
              </w:rPr>
            </w:pPr>
          </w:p>
        </w:tc>
      </w:tr>
      <w:tr w:rsidR="00C53246" w:rsidRPr="00D41148" w14:paraId="6B76BD0A" w14:textId="77777777" w:rsidTr="001E0613">
        <w:tc>
          <w:tcPr>
            <w:tcW w:w="5304" w:type="dxa"/>
            <w:shd w:val="clear" w:color="auto" w:fill="auto"/>
          </w:tcPr>
          <w:p w14:paraId="0DCDD86A" w14:textId="77777777" w:rsidR="00C53246" w:rsidRPr="00533426" w:rsidRDefault="00C53246" w:rsidP="001E0613">
            <w:r w:rsidRPr="00533426">
              <w:t>Yardımcı Personel</w:t>
            </w:r>
          </w:p>
        </w:tc>
        <w:tc>
          <w:tcPr>
            <w:tcW w:w="1768" w:type="dxa"/>
            <w:shd w:val="clear" w:color="auto" w:fill="auto"/>
          </w:tcPr>
          <w:p w14:paraId="2CF4066B" w14:textId="77777777" w:rsidR="00C53246" w:rsidRPr="00D41148" w:rsidRDefault="00C53246" w:rsidP="001E0613">
            <w:pPr>
              <w:rPr>
                <w:b/>
              </w:rPr>
            </w:pPr>
          </w:p>
        </w:tc>
        <w:tc>
          <w:tcPr>
            <w:tcW w:w="1768" w:type="dxa"/>
            <w:shd w:val="clear" w:color="auto" w:fill="auto"/>
          </w:tcPr>
          <w:p w14:paraId="28A6FB48" w14:textId="77777777" w:rsidR="00C53246" w:rsidRPr="00D41148" w:rsidRDefault="00C53246" w:rsidP="001E0613">
            <w:pPr>
              <w:rPr>
                <w:b/>
              </w:rPr>
            </w:pPr>
          </w:p>
        </w:tc>
        <w:tc>
          <w:tcPr>
            <w:tcW w:w="1768" w:type="dxa"/>
            <w:shd w:val="clear" w:color="auto" w:fill="auto"/>
          </w:tcPr>
          <w:p w14:paraId="2902CCC7" w14:textId="77777777" w:rsidR="00C53246" w:rsidRPr="00D41148" w:rsidRDefault="00C53246" w:rsidP="001E0613">
            <w:pPr>
              <w:rPr>
                <w:b/>
              </w:rPr>
            </w:pPr>
          </w:p>
        </w:tc>
      </w:tr>
      <w:tr w:rsidR="00C53246" w:rsidRPr="00D41148" w14:paraId="69E226BB" w14:textId="77777777" w:rsidTr="001E0613">
        <w:tc>
          <w:tcPr>
            <w:tcW w:w="5304" w:type="dxa"/>
            <w:shd w:val="clear" w:color="auto" w:fill="auto"/>
          </w:tcPr>
          <w:p w14:paraId="453F252A" w14:textId="77777777" w:rsidR="00C53246" w:rsidRPr="00533426" w:rsidRDefault="00C53246" w:rsidP="001E0613">
            <w:r>
              <w:t>Güvenlik Personeli</w:t>
            </w:r>
          </w:p>
        </w:tc>
        <w:tc>
          <w:tcPr>
            <w:tcW w:w="1768" w:type="dxa"/>
            <w:shd w:val="clear" w:color="auto" w:fill="auto"/>
          </w:tcPr>
          <w:p w14:paraId="228191E7" w14:textId="77777777" w:rsidR="00C53246" w:rsidRPr="00D41148" w:rsidRDefault="00C53246" w:rsidP="001E0613">
            <w:pPr>
              <w:rPr>
                <w:b/>
              </w:rPr>
            </w:pPr>
          </w:p>
        </w:tc>
        <w:tc>
          <w:tcPr>
            <w:tcW w:w="1768" w:type="dxa"/>
            <w:shd w:val="clear" w:color="auto" w:fill="auto"/>
          </w:tcPr>
          <w:p w14:paraId="5FC715FF" w14:textId="77777777" w:rsidR="00C53246" w:rsidRPr="00D41148" w:rsidRDefault="00C53246" w:rsidP="001E0613">
            <w:pPr>
              <w:rPr>
                <w:b/>
              </w:rPr>
            </w:pPr>
          </w:p>
        </w:tc>
        <w:tc>
          <w:tcPr>
            <w:tcW w:w="1768" w:type="dxa"/>
            <w:shd w:val="clear" w:color="auto" w:fill="auto"/>
          </w:tcPr>
          <w:p w14:paraId="73A3B19F" w14:textId="77777777" w:rsidR="00C53246" w:rsidRPr="00D41148" w:rsidRDefault="00C53246" w:rsidP="001E0613">
            <w:pPr>
              <w:rPr>
                <w:b/>
              </w:rPr>
            </w:pPr>
          </w:p>
        </w:tc>
      </w:tr>
      <w:tr w:rsidR="00C53246" w:rsidRPr="00D41148" w14:paraId="598E08EE" w14:textId="77777777" w:rsidTr="001E0613">
        <w:tc>
          <w:tcPr>
            <w:tcW w:w="5304" w:type="dxa"/>
            <w:shd w:val="clear" w:color="auto" w:fill="auto"/>
          </w:tcPr>
          <w:p w14:paraId="23F4CB72"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012DA365" w14:textId="77777777" w:rsidR="00C53246" w:rsidRPr="00D41148" w:rsidRDefault="00C53246" w:rsidP="001E0613">
            <w:pPr>
              <w:rPr>
                <w:b/>
              </w:rPr>
            </w:pPr>
          </w:p>
        </w:tc>
        <w:tc>
          <w:tcPr>
            <w:tcW w:w="1768" w:type="dxa"/>
            <w:shd w:val="clear" w:color="auto" w:fill="auto"/>
          </w:tcPr>
          <w:p w14:paraId="4EE1F809" w14:textId="77777777" w:rsidR="00C53246" w:rsidRPr="00D41148" w:rsidRDefault="00C53246" w:rsidP="001E0613">
            <w:pPr>
              <w:rPr>
                <w:b/>
              </w:rPr>
            </w:pPr>
          </w:p>
        </w:tc>
        <w:tc>
          <w:tcPr>
            <w:tcW w:w="1768" w:type="dxa"/>
            <w:shd w:val="clear" w:color="auto" w:fill="auto"/>
          </w:tcPr>
          <w:p w14:paraId="4DF560C3" w14:textId="77777777" w:rsidR="00C53246" w:rsidRPr="00D41148" w:rsidRDefault="00C53246" w:rsidP="001E0613">
            <w:pPr>
              <w:rPr>
                <w:b/>
              </w:rPr>
            </w:pPr>
          </w:p>
        </w:tc>
      </w:tr>
    </w:tbl>
    <w:p w14:paraId="38F98879" w14:textId="3C143F4D" w:rsidR="00C53246" w:rsidRDefault="00C53246">
      <w:pPr>
        <w:rPr>
          <w:b/>
        </w:rPr>
      </w:pPr>
    </w:p>
    <w:p w14:paraId="6FCD42EA" w14:textId="2B3E69A1" w:rsidR="00565EB0" w:rsidRDefault="00565EB0">
      <w:pPr>
        <w:rPr>
          <w:b/>
        </w:rPr>
      </w:pPr>
    </w:p>
    <w:p w14:paraId="146708A1" w14:textId="0EAFE797" w:rsidR="00565EB0" w:rsidRDefault="00565EB0">
      <w:pPr>
        <w:rPr>
          <w:b/>
        </w:rPr>
      </w:pPr>
    </w:p>
    <w:p w14:paraId="0D544C86" w14:textId="6E85EC93" w:rsidR="00565EB0" w:rsidRDefault="00565EB0">
      <w:pPr>
        <w:rPr>
          <w:b/>
        </w:rPr>
      </w:pPr>
    </w:p>
    <w:p w14:paraId="22D1BE36" w14:textId="1D6EC57B" w:rsidR="00565EB0" w:rsidRDefault="00565EB0">
      <w:pPr>
        <w:rPr>
          <w:b/>
        </w:rPr>
      </w:pPr>
    </w:p>
    <w:p w14:paraId="6082E640" w14:textId="05F3FAA9" w:rsidR="00565EB0" w:rsidRDefault="00565EB0">
      <w:pPr>
        <w:rPr>
          <w:b/>
        </w:rPr>
      </w:pPr>
    </w:p>
    <w:p w14:paraId="594CB12B" w14:textId="77777777" w:rsidR="00753A8C" w:rsidRDefault="00C53246" w:rsidP="00C53246">
      <w:pPr>
        <w:rPr>
          <w:b/>
          <w:highlight w:val="yellow"/>
        </w:rPr>
      </w:pPr>
      <w:r w:rsidRPr="00FF5561">
        <w:rPr>
          <w:b/>
        </w:rPr>
        <w:lastRenderedPageBreak/>
        <w:t>Çalışan Bilgileri Tablosu</w:t>
      </w:r>
    </w:p>
    <w:p w14:paraId="57F56704" w14:textId="78A7D2BE" w:rsidR="00C53246" w:rsidRDefault="0094257B" w:rsidP="00C53246">
      <w:pPr>
        <w:rPr>
          <w:b/>
        </w:rPr>
      </w:pPr>
      <w:r>
        <w:rPr>
          <w:b/>
        </w:rPr>
        <w:t xml:space="preserve"> 2022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4AA865D7" w14:textId="77777777" w:rsidTr="001E0613">
        <w:tc>
          <w:tcPr>
            <w:tcW w:w="5304" w:type="dxa"/>
            <w:shd w:val="clear" w:color="auto" w:fill="auto"/>
          </w:tcPr>
          <w:p w14:paraId="7C7DF538" w14:textId="77777777" w:rsidR="00C53246" w:rsidRPr="00D41148" w:rsidRDefault="00C53246" w:rsidP="001E0613">
            <w:pPr>
              <w:rPr>
                <w:b/>
              </w:rPr>
            </w:pPr>
            <w:r w:rsidRPr="00D41148">
              <w:rPr>
                <w:b/>
              </w:rPr>
              <w:t>Unvan*</w:t>
            </w:r>
          </w:p>
        </w:tc>
        <w:tc>
          <w:tcPr>
            <w:tcW w:w="1768" w:type="dxa"/>
            <w:shd w:val="clear" w:color="auto" w:fill="auto"/>
          </w:tcPr>
          <w:p w14:paraId="07354D59" w14:textId="77777777" w:rsidR="00C53246" w:rsidRPr="00D41148" w:rsidRDefault="00C53246" w:rsidP="001E0613">
            <w:pPr>
              <w:rPr>
                <w:b/>
              </w:rPr>
            </w:pPr>
            <w:r w:rsidRPr="00D41148">
              <w:rPr>
                <w:b/>
              </w:rPr>
              <w:t>Erkek</w:t>
            </w:r>
          </w:p>
        </w:tc>
        <w:tc>
          <w:tcPr>
            <w:tcW w:w="1768" w:type="dxa"/>
            <w:shd w:val="clear" w:color="auto" w:fill="auto"/>
          </w:tcPr>
          <w:p w14:paraId="22E5074E" w14:textId="77777777" w:rsidR="00C53246" w:rsidRPr="00D41148" w:rsidRDefault="00C53246" w:rsidP="001E0613">
            <w:pPr>
              <w:rPr>
                <w:b/>
              </w:rPr>
            </w:pPr>
            <w:r w:rsidRPr="00D41148">
              <w:rPr>
                <w:b/>
              </w:rPr>
              <w:t>Kadın</w:t>
            </w:r>
          </w:p>
        </w:tc>
        <w:tc>
          <w:tcPr>
            <w:tcW w:w="1768" w:type="dxa"/>
            <w:shd w:val="clear" w:color="auto" w:fill="auto"/>
          </w:tcPr>
          <w:p w14:paraId="4756091D" w14:textId="77777777" w:rsidR="00C53246" w:rsidRPr="00D41148" w:rsidRDefault="00C53246" w:rsidP="001E0613">
            <w:pPr>
              <w:rPr>
                <w:b/>
              </w:rPr>
            </w:pPr>
            <w:r w:rsidRPr="00D41148">
              <w:rPr>
                <w:b/>
              </w:rPr>
              <w:t>Toplam</w:t>
            </w:r>
          </w:p>
        </w:tc>
      </w:tr>
      <w:tr w:rsidR="00C53246" w:rsidRPr="00D41148" w14:paraId="08C99084" w14:textId="77777777" w:rsidTr="001E0613">
        <w:tc>
          <w:tcPr>
            <w:tcW w:w="5304" w:type="dxa"/>
            <w:shd w:val="clear" w:color="auto" w:fill="auto"/>
          </w:tcPr>
          <w:p w14:paraId="3957CDCF" w14:textId="77777777" w:rsidR="00C53246" w:rsidRPr="00533426" w:rsidRDefault="00C53246" w:rsidP="001E0613">
            <w:r w:rsidRPr="00533426">
              <w:t>Okul Müdürü ve Müdür Yardımcısı</w:t>
            </w:r>
          </w:p>
        </w:tc>
        <w:tc>
          <w:tcPr>
            <w:tcW w:w="1768" w:type="dxa"/>
            <w:shd w:val="clear" w:color="auto" w:fill="auto"/>
          </w:tcPr>
          <w:p w14:paraId="787F5CD5" w14:textId="77777777" w:rsidR="00C53246" w:rsidRPr="00D41148" w:rsidRDefault="00C53246" w:rsidP="001E0613">
            <w:pPr>
              <w:rPr>
                <w:b/>
              </w:rPr>
            </w:pPr>
          </w:p>
        </w:tc>
        <w:tc>
          <w:tcPr>
            <w:tcW w:w="1768" w:type="dxa"/>
            <w:shd w:val="clear" w:color="auto" w:fill="auto"/>
          </w:tcPr>
          <w:p w14:paraId="49194107" w14:textId="77777777" w:rsidR="00C53246" w:rsidRPr="00D41148" w:rsidRDefault="00C53246" w:rsidP="001E0613">
            <w:pPr>
              <w:rPr>
                <w:b/>
              </w:rPr>
            </w:pPr>
          </w:p>
        </w:tc>
        <w:tc>
          <w:tcPr>
            <w:tcW w:w="1768" w:type="dxa"/>
            <w:shd w:val="clear" w:color="auto" w:fill="auto"/>
          </w:tcPr>
          <w:p w14:paraId="68E087E0" w14:textId="77777777" w:rsidR="00C53246" w:rsidRPr="00D41148" w:rsidRDefault="00C53246" w:rsidP="001E0613">
            <w:pPr>
              <w:rPr>
                <w:b/>
              </w:rPr>
            </w:pPr>
          </w:p>
        </w:tc>
      </w:tr>
      <w:tr w:rsidR="00C53246" w:rsidRPr="00D41148" w14:paraId="07496608" w14:textId="77777777" w:rsidTr="001E0613">
        <w:tc>
          <w:tcPr>
            <w:tcW w:w="5304" w:type="dxa"/>
            <w:shd w:val="clear" w:color="auto" w:fill="auto"/>
          </w:tcPr>
          <w:p w14:paraId="37B9E042" w14:textId="77777777" w:rsidR="00C53246" w:rsidRPr="00533426" w:rsidRDefault="00C53246" w:rsidP="001E0613">
            <w:r w:rsidRPr="00533426">
              <w:t>Sınıf Öğretmeni</w:t>
            </w:r>
            <w:r>
              <w:t>/ Okul Öncesi Öğretmeni</w:t>
            </w:r>
          </w:p>
        </w:tc>
        <w:tc>
          <w:tcPr>
            <w:tcW w:w="1768" w:type="dxa"/>
            <w:shd w:val="clear" w:color="auto" w:fill="auto"/>
          </w:tcPr>
          <w:p w14:paraId="70DD28AD" w14:textId="77777777" w:rsidR="00C53246" w:rsidRPr="00D41148" w:rsidRDefault="00C53246" w:rsidP="001E0613">
            <w:pPr>
              <w:rPr>
                <w:b/>
              </w:rPr>
            </w:pPr>
          </w:p>
        </w:tc>
        <w:tc>
          <w:tcPr>
            <w:tcW w:w="1768" w:type="dxa"/>
            <w:shd w:val="clear" w:color="auto" w:fill="auto"/>
          </w:tcPr>
          <w:p w14:paraId="6F6E79D8" w14:textId="77777777" w:rsidR="00C53246" w:rsidRPr="00D41148" w:rsidRDefault="00C53246" w:rsidP="001E0613">
            <w:pPr>
              <w:rPr>
                <w:b/>
              </w:rPr>
            </w:pPr>
          </w:p>
        </w:tc>
        <w:tc>
          <w:tcPr>
            <w:tcW w:w="1768" w:type="dxa"/>
            <w:shd w:val="clear" w:color="auto" w:fill="auto"/>
          </w:tcPr>
          <w:p w14:paraId="7C453D30" w14:textId="77777777" w:rsidR="00C53246" w:rsidRPr="00D41148" w:rsidRDefault="00C53246" w:rsidP="001E0613">
            <w:pPr>
              <w:rPr>
                <w:b/>
              </w:rPr>
            </w:pPr>
          </w:p>
        </w:tc>
      </w:tr>
      <w:tr w:rsidR="00C53246" w:rsidRPr="00D41148" w14:paraId="3DA5DFFB" w14:textId="77777777" w:rsidTr="001E0613">
        <w:tc>
          <w:tcPr>
            <w:tcW w:w="5304" w:type="dxa"/>
            <w:shd w:val="clear" w:color="auto" w:fill="auto"/>
          </w:tcPr>
          <w:p w14:paraId="25DC03AB" w14:textId="77777777" w:rsidR="00C53246" w:rsidRPr="00533426" w:rsidRDefault="00C53246" w:rsidP="001E0613">
            <w:r w:rsidRPr="00533426">
              <w:t>Branş Öğretmeni</w:t>
            </w:r>
          </w:p>
        </w:tc>
        <w:tc>
          <w:tcPr>
            <w:tcW w:w="1768" w:type="dxa"/>
            <w:shd w:val="clear" w:color="auto" w:fill="auto"/>
          </w:tcPr>
          <w:p w14:paraId="04858AE5" w14:textId="77777777" w:rsidR="00C53246" w:rsidRPr="00D41148" w:rsidRDefault="00C53246" w:rsidP="001E0613">
            <w:pPr>
              <w:rPr>
                <w:b/>
              </w:rPr>
            </w:pPr>
          </w:p>
        </w:tc>
        <w:tc>
          <w:tcPr>
            <w:tcW w:w="1768" w:type="dxa"/>
            <w:shd w:val="clear" w:color="auto" w:fill="auto"/>
          </w:tcPr>
          <w:p w14:paraId="122E2984" w14:textId="77777777" w:rsidR="00C53246" w:rsidRPr="00D41148" w:rsidRDefault="00C53246" w:rsidP="001E0613">
            <w:pPr>
              <w:rPr>
                <w:b/>
              </w:rPr>
            </w:pPr>
          </w:p>
        </w:tc>
        <w:tc>
          <w:tcPr>
            <w:tcW w:w="1768" w:type="dxa"/>
            <w:shd w:val="clear" w:color="auto" w:fill="auto"/>
          </w:tcPr>
          <w:p w14:paraId="0FFB7AE2" w14:textId="77777777" w:rsidR="00C53246" w:rsidRPr="00D41148" w:rsidRDefault="00C53246" w:rsidP="001E0613">
            <w:pPr>
              <w:rPr>
                <w:b/>
              </w:rPr>
            </w:pPr>
          </w:p>
        </w:tc>
      </w:tr>
      <w:tr w:rsidR="00C53246" w:rsidRPr="00D41148" w14:paraId="727BC982" w14:textId="77777777" w:rsidTr="001E0613">
        <w:tc>
          <w:tcPr>
            <w:tcW w:w="5304" w:type="dxa"/>
            <w:shd w:val="clear" w:color="auto" w:fill="auto"/>
          </w:tcPr>
          <w:p w14:paraId="1F8E7CA6" w14:textId="77777777" w:rsidR="00C53246" w:rsidRPr="00533426" w:rsidRDefault="00C53246" w:rsidP="001E0613">
            <w:r w:rsidRPr="00533426">
              <w:t>Rehber Öğretmen</w:t>
            </w:r>
          </w:p>
        </w:tc>
        <w:tc>
          <w:tcPr>
            <w:tcW w:w="1768" w:type="dxa"/>
            <w:shd w:val="clear" w:color="auto" w:fill="auto"/>
          </w:tcPr>
          <w:p w14:paraId="3850A553" w14:textId="77777777" w:rsidR="00C53246" w:rsidRPr="00D41148" w:rsidRDefault="00C53246" w:rsidP="001E0613">
            <w:pPr>
              <w:rPr>
                <w:b/>
              </w:rPr>
            </w:pPr>
          </w:p>
        </w:tc>
        <w:tc>
          <w:tcPr>
            <w:tcW w:w="1768" w:type="dxa"/>
            <w:shd w:val="clear" w:color="auto" w:fill="auto"/>
          </w:tcPr>
          <w:p w14:paraId="08E343C3" w14:textId="77777777" w:rsidR="00C53246" w:rsidRPr="00D41148" w:rsidRDefault="00C53246" w:rsidP="001E0613">
            <w:pPr>
              <w:rPr>
                <w:b/>
              </w:rPr>
            </w:pPr>
          </w:p>
        </w:tc>
        <w:tc>
          <w:tcPr>
            <w:tcW w:w="1768" w:type="dxa"/>
            <w:shd w:val="clear" w:color="auto" w:fill="auto"/>
          </w:tcPr>
          <w:p w14:paraId="11AB44D1" w14:textId="77777777" w:rsidR="00C53246" w:rsidRPr="00D41148" w:rsidRDefault="00C53246" w:rsidP="001E0613">
            <w:pPr>
              <w:rPr>
                <w:b/>
              </w:rPr>
            </w:pPr>
          </w:p>
        </w:tc>
      </w:tr>
      <w:tr w:rsidR="00C53246" w:rsidRPr="00D41148" w14:paraId="323EBE73" w14:textId="77777777" w:rsidTr="001E0613">
        <w:tc>
          <w:tcPr>
            <w:tcW w:w="5304" w:type="dxa"/>
            <w:shd w:val="clear" w:color="auto" w:fill="auto"/>
          </w:tcPr>
          <w:p w14:paraId="11EE7A4A" w14:textId="77777777" w:rsidR="00C53246" w:rsidRPr="00533426" w:rsidRDefault="00C53246" w:rsidP="001E0613">
            <w:r w:rsidRPr="00533426">
              <w:t>İdari Personel</w:t>
            </w:r>
          </w:p>
        </w:tc>
        <w:tc>
          <w:tcPr>
            <w:tcW w:w="1768" w:type="dxa"/>
            <w:shd w:val="clear" w:color="auto" w:fill="auto"/>
          </w:tcPr>
          <w:p w14:paraId="04D61851" w14:textId="77777777" w:rsidR="00C53246" w:rsidRPr="00D41148" w:rsidRDefault="00C53246" w:rsidP="001E0613">
            <w:pPr>
              <w:rPr>
                <w:b/>
              </w:rPr>
            </w:pPr>
          </w:p>
        </w:tc>
        <w:tc>
          <w:tcPr>
            <w:tcW w:w="1768" w:type="dxa"/>
            <w:shd w:val="clear" w:color="auto" w:fill="auto"/>
          </w:tcPr>
          <w:p w14:paraId="246F8E14" w14:textId="77777777" w:rsidR="00C53246" w:rsidRPr="00D41148" w:rsidRDefault="00C53246" w:rsidP="001E0613">
            <w:pPr>
              <w:rPr>
                <w:b/>
              </w:rPr>
            </w:pPr>
          </w:p>
        </w:tc>
        <w:tc>
          <w:tcPr>
            <w:tcW w:w="1768" w:type="dxa"/>
            <w:shd w:val="clear" w:color="auto" w:fill="auto"/>
          </w:tcPr>
          <w:p w14:paraId="66AA6703" w14:textId="77777777" w:rsidR="00C53246" w:rsidRPr="00D41148" w:rsidRDefault="00C53246" w:rsidP="001E0613">
            <w:pPr>
              <w:rPr>
                <w:b/>
              </w:rPr>
            </w:pPr>
          </w:p>
        </w:tc>
      </w:tr>
      <w:tr w:rsidR="00C53246" w:rsidRPr="00D41148" w14:paraId="7D06A111" w14:textId="77777777" w:rsidTr="001E0613">
        <w:tc>
          <w:tcPr>
            <w:tcW w:w="5304" w:type="dxa"/>
            <w:shd w:val="clear" w:color="auto" w:fill="auto"/>
          </w:tcPr>
          <w:p w14:paraId="2C1D0BE2" w14:textId="77777777" w:rsidR="00C53246" w:rsidRPr="00533426" w:rsidRDefault="00C53246" w:rsidP="001E0613">
            <w:r w:rsidRPr="00533426">
              <w:t>Yardımcı Personel</w:t>
            </w:r>
          </w:p>
        </w:tc>
        <w:tc>
          <w:tcPr>
            <w:tcW w:w="1768" w:type="dxa"/>
            <w:shd w:val="clear" w:color="auto" w:fill="auto"/>
          </w:tcPr>
          <w:p w14:paraId="715DA93A" w14:textId="77777777" w:rsidR="00C53246" w:rsidRPr="00D41148" w:rsidRDefault="00C53246" w:rsidP="001E0613">
            <w:pPr>
              <w:rPr>
                <w:b/>
              </w:rPr>
            </w:pPr>
          </w:p>
        </w:tc>
        <w:tc>
          <w:tcPr>
            <w:tcW w:w="1768" w:type="dxa"/>
            <w:shd w:val="clear" w:color="auto" w:fill="auto"/>
          </w:tcPr>
          <w:p w14:paraId="313204E4" w14:textId="77777777" w:rsidR="00C53246" w:rsidRPr="00D41148" w:rsidRDefault="00C53246" w:rsidP="001E0613">
            <w:pPr>
              <w:rPr>
                <w:b/>
              </w:rPr>
            </w:pPr>
          </w:p>
        </w:tc>
        <w:tc>
          <w:tcPr>
            <w:tcW w:w="1768" w:type="dxa"/>
            <w:shd w:val="clear" w:color="auto" w:fill="auto"/>
          </w:tcPr>
          <w:p w14:paraId="66F26B2E" w14:textId="77777777" w:rsidR="00C53246" w:rsidRPr="00D41148" w:rsidRDefault="00C53246" w:rsidP="001E0613">
            <w:pPr>
              <w:rPr>
                <w:b/>
              </w:rPr>
            </w:pPr>
          </w:p>
        </w:tc>
      </w:tr>
      <w:tr w:rsidR="00C53246" w:rsidRPr="00D41148" w14:paraId="2C8D4D84" w14:textId="77777777" w:rsidTr="001E0613">
        <w:tc>
          <w:tcPr>
            <w:tcW w:w="5304" w:type="dxa"/>
            <w:shd w:val="clear" w:color="auto" w:fill="auto"/>
          </w:tcPr>
          <w:p w14:paraId="025E15D2" w14:textId="77777777" w:rsidR="00C53246" w:rsidRPr="00533426" w:rsidRDefault="00C53246" w:rsidP="001E0613">
            <w:r>
              <w:t>Güvenlik Personeli</w:t>
            </w:r>
          </w:p>
        </w:tc>
        <w:tc>
          <w:tcPr>
            <w:tcW w:w="1768" w:type="dxa"/>
            <w:shd w:val="clear" w:color="auto" w:fill="auto"/>
          </w:tcPr>
          <w:p w14:paraId="6E77CA84" w14:textId="77777777" w:rsidR="00C53246" w:rsidRPr="00D41148" w:rsidRDefault="00C53246" w:rsidP="001E0613">
            <w:pPr>
              <w:rPr>
                <w:b/>
              </w:rPr>
            </w:pPr>
          </w:p>
        </w:tc>
        <w:tc>
          <w:tcPr>
            <w:tcW w:w="1768" w:type="dxa"/>
            <w:shd w:val="clear" w:color="auto" w:fill="auto"/>
          </w:tcPr>
          <w:p w14:paraId="04A110C3" w14:textId="77777777" w:rsidR="00C53246" w:rsidRPr="00D41148" w:rsidRDefault="00C53246" w:rsidP="001E0613">
            <w:pPr>
              <w:rPr>
                <w:b/>
              </w:rPr>
            </w:pPr>
          </w:p>
        </w:tc>
        <w:tc>
          <w:tcPr>
            <w:tcW w:w="1768" w:type="dxa"/>
            <w:shd w:val="clear" w:color="auto" w:fill="auto"/>
          </w:tcPr>
          <w:p w14:paraId="320CB520" w14:textId="77777777" w:rsidR="00C53246" w:rsidRPr="00D41148" w:rsidRDefault="00C53246" w:rsidP="001E0613">
            <w:pPr>
              <w:rPr>
                <w:b/>
              </w:rPr>
            </w:pPr>
          </w:p>
        </w:tc>
      </w:tr>
      <w:tr w:rsidR="00C53246" w:rsidRPr="00D41148" w14:paraId="22602D7B" w14:textId="77777777" w:rsidTr="001E0613">
        <w:tc>
          <w:tcPr>
            <w:tcW w:w="5304" w:type="dxa"/>
            <w:shd w:val="clear" w:color="auto" w:fill="auto"/>
          </w:tcPr>
          <w:p w14:paraId="43E37FF8"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09B11DB8" w14:textId="77777777" w:rsidR="00C53246" w:rsidRPr="00D41148" w:rsidRDefault="00C53246" w:rsidP="001E0613">
            <w:pPr>
              <w:rPr>
                <w:b/>
              </w:rPr>
            </w:pPr>
          </w:p>
        </w:tc>
        <w:tc>
          <w:tcPr>
            <w:tcW w:w="1768" w:type="dxa"/>
            <w:shd w:val="clear" w:color="auto" w:fill="auto"/>
          </w:tcPr>
          <w:p w14:paraId="6ACDE067" w14:textId="77777777" w:rsidR="00C53246" w:rsidRPr="00D41148" w:rsidRDefault="00C53246" w:rsidP="001E0613">
            <w:pPr>
              <w:rPr>
                <w:b/>
              </w:rPr>
            </w:pPr>
          </w:p>
        </w:tc>
        <w:tc>
          <w:tcPr>
            <w:tcW w:w="1768" w:type="dxa"/>
            <w:shd w:val="clear" w:color="auto" w:fill="auto"/>
          </w:tcPr>
          <w:p w14:paraId="7726B0F9" w14:textId="77777777" w:rsidR="00C53246" w:rsidRPr="00D41148" w:rsidRDefault="00C53246" w:rsidP="001E0613">
            <w:pPr>
              <w:rPr>
                <w:b/>
              </w:rPr>
            </w:pPr>
          </w:p>
        </w:tc>
      </w:tr>
    </w:tbl>
    <w:p w14:paraId="5EBD863F" w14:textId="08D82CE2" w:rsidR="00C53246" w:rsidRDefault="00C53246">
      <w:pPr>
        <w:rPr>
          <w:b/>
        </w:rPr>
      </w:pPr>
    </w:p>
    <w:p w14:paraId="683E8CC0" w14:textId="45062599" w:rsidR="00565EB0" w:rsidRDefault="00565EB0">
      <w:pPr>
        <w:rPr>
          <w:b/>
        </w:rPr>
      </w:pPr>
    </w:p>
    <w:p w14:paraId="17DD31E8" w14:textId="3DB109C9" w:rsidR="00565EB0" w:rsidRDefault="00565EB0">
      <w:pPr>
        <w:rPr>
          <w:b/>
        </w:rPr>
      </w:pPr>
    </w:p>
    <w:p w14:paraId="4BD137DD" w14:textId="00B6E35C" w:rsidR="00565EB0" w:rsidRDefault="00565EB0">
      <w:pPr>
        <w:rPr>
          <w:b/>
        </w:rPr>
      </w:pPr>
    </w:p>
    <w:p w14:paraId="033CF5B3" w14:textId="533D47BF" w:rsidR="00565EB0" w:rsidRDefault="00565EB0">
      <w:pPr>
        <w:rPr>
          <w:b/>
        </w:rPr>
      </w:pPr>
    </w:p>
    <w:p w14:paraId="28438DD6" w14:textId="396D00B6" w:rsidR="00565EB0" w:rsidRDefault="00565EB0">
      <w:pPr>
        <w:rPr>
          <w:b/>
        </w:rPr>
      </w:pPr>
    </w:p>
    <w:p w14:paraId="6873C2A9" w14:textId="77777777" w:rsidR="00753A8C" w:rsidRDefault="00C53246" w:rsidP="00C53246">
      <w:pPr>
        <w:rPr>
          <w:b/>
          <w:highlight w:val="yellow"/>
        </w:rPr>
      </w:pPr>
      <w:r w:rsidRPr="00FF5561">
        <w:rPr>
          <w:b/>
        </w:rPr>
        <w:lastRenderedPageBreak/>
        <w:t>Çalışan Bilgileri Tablosu</w:t>
      </w:r>
    </w:p>
    <w:p w14:paraId="27D4126E" w14:textId="688C4659" w:rsidR="00C53246" w:rsidRDefault="0094257B" w:rsidP="00C53246">
      <w:pPr>
        <w:rPr>
          <w:b/>
        </w:rPr>
      </w:pPr>
      <w:r>
        <w:rPr>
          <w:b/>
        </w:rPr>
        <w:t>2023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30B1761C" w14:textId="77777777" w:rsidTr="001E0613">
        <w:tc>
          <w:tcPr>
            <w:tcW w:w="5304" w:type="dxa"/>
            <w:shd w:val="clear" w:color="auto" w:fill="auto"/>
          </w:tcPr>
          <w:p w14:paraId="0DD3BCE3" w14:textId="77777777" w:rsidR="00C53246" w:rsidRPr="00D41148" w:rsidRDefault="00C53246" w:rsidP="001E0613">
            <w:pPr>
              <w:rPr>
                <w:b/>
              </w:rPr>
            </w:pPr>
            <w:r w:rsidRPr="00D41148">
              <w:rPr>
                <w:b/>
              </w:rPr>
              <w:t>Unvan*</w:t>
            </w:r>
          </w:p>
        </w:tc>
        <w:tc>
          <w:tcPr>
            <w:tcW w:w="1768" w:type="dxa"/>
            <w:shd w:val="clear" w:color="auto" w:fill="auto"/>
          </w:tcPr>
          <w:p w14:paraId="0F02096A" w14:textId="77777777" w:rsidR="00C53246" w:rsidRPr="00D41148" w:rsidRDefault="00C53246" w:rsidP="001E0613">
            <w:pPr>
              <w:rPr>
                <w:b/>
              </w:rPr>
            </w:pPr>
            <w:r w:rsidRPr="00D41148">
              <w:rPr>
                <w:b/>
              </w:rPr>
              <w:t>Erkek</w:t>
            </w:r>
          </w:p>
        </w:tc>
        <w:tc>
          <w:tcPr>
            <w:tcW w:w="1768" w:type="dxa"/>
            <w:shd w:val="clear" w:color="auto" w:fill="auto"/>
          </w:tcPr>
          <w:p w14:paraId="5C2FDCC8" w14:textId="77777777" w:rsidR="00C53246" w:rsidRPr="00D41148" w:rsidRDefault="00C53246" w:rsidP="001E0613">
            <w:pPr>
              <w:rPr>
                <w:b/>
              </w:rPr>
            </w:pPr>
            <w:r w:rsidRPr="00D41148">
              <w:rPr>
                <w:b/>
              </w:rPr>
              <w:t>Kadın</w:t>
            </w:r>
          </w:p>
        </w:tc>
        <w:tc>
          <w:tcPr>
            <w:tcW w:w="1768" w:type="dxa"/>
            <w:shd w:val="clear" w:color="auto" w:fill="auto"/>
          </w:tcPr>
          <w:p w14:paraId="3335C41E" w14:textId="77777777" w:rsidR="00C53246" w:rsidRPr="00D41148" w:rsidRDefault="00C53246" w:rsidP="001E0613">
            <w:pPr>
              <w:rPr>
                <w:b/>
              </w:rPr>
            </w:pPr>
            <w:r w:rsidRPr="00D41148">
              <w:rPr>
                <w:b/>
              </w:rPr>
              <w:t>Toplam</w:t>
            </w:r>
          </w:p>
        </w:tc>
      </w:tr>
      <w:tr w:rsidR="00C53246" w:rsidRPr="00D41148" w14:paraId="11E91E4F" w14:textId="77777777" w:rsidTr="001E0613">
        <w:tc>
          <w:tcPr>
            <w:tcW w:w="5304" w:type="dxa"/>
            <w:shd w:val="clear" w:color="auto" w:fill="auto"/>
          </w:tcPr>
          <w:p w14:paraId="230CE764" w14:textId="77777777" w:rsidR="00C53246" w:rsidRPr="00533426" w:rsidRDefault="00C53246" w:rsidP="001E0613">
            <w:r w:rsidRPr="00533426">
              <w:t>Okul Müdürü ve Müdür Yardımcısı</w:t>
            </w:r>
          </w:p>
        </w:tc>
        <w:tc>
          <w:tcPr>
            <w:tcW w:w="1768" w:type="dxa"/>
            <w:shd w:val="clear" w:color="auto" w:fill="auto"/>
          </w:tcPr>
          <w:p w14:paraId="4115AB4A" w14:textId="77777777" w:rsidR="00C53246" w:rsidRPr="00D41148" w:rsidRDefault="00C53246" w:rsidP="001E0613">
            <w:pPr>
              <w:rPr>
                <w:b/>
              </w:rPr>
            </w:pPr>
          </w:p>
        </w:tc>
        <w:tc>
          <w:tcPr>
            <w:tcW w:w="1768" w:type="dxa"/>
            <w:shd w:val="clear" w:color="auto" w:fill="auto"/>
          </w:tcPr>
          <w:p w14:paraId="7759060E" w14:textId="77777777" w:rsidR="00C53246" w:rsidRPr="00D41148" w:rsidRDefault="00C53246" w:rsidP="001E0613">
            <w:pPr>
              <w:rPr>
                <w:b/>
              </w:rPr>
            </w:pPr>
          </w:p>
        </w:tc>
        <w:tc>
          <w:tcPr>
            <w:tcW w:w="1768" w:type="dxa"/>
            <w:shd w:val="clear" w:color="auto" w:fill="auto"/>
          </w:tcPr>
          <w:p w14:paraId="2D4A2E90" w14:textId="77777777" w:rsidR="00C53246" w:rsidRPr="00D41148" w:rsidRDefault="00C53246" w:rsidP="001E0613">
            <w:pPr>
              <w:rPr>
                <w:b/>
              </w:rPr>
            </w:pPr>
          </w:p>
        </w:tc>
      </w:tr>
      <w:tr w:rsidR="00C53246" w:rsidRPr="00D41148" w14:paraId="1318AE7C" w14:textId="77777777" w:rsidTr="001E0613">
        <w:tc>
          <w:tcPr>
            <w:tcW w:w="5304" w:type="dxa"/>
            <w:shd w:val="clear" w:color="auto" w:fill="auto"/>
          </w:tcPr>
          <w:p w14:paraId="373C87EE" w14:textId="77777777" w:rsidR="00C53246" w:rsidRPr="00533426" w:rsidRDefault="00C53246" w:rsidP="001E0613">
            <w:r w:rsidRPr="00533426">
              <w:t>Sınıf Öğretmeni</w:t>
            </w:r>
            <w:r>
              <w:t>/ Okul Öncesi Öğretmeni</w:t>
            </w:r>
          </w:p>
        </w:tc>
        <w:tc>
          <w:tcPr>
            <w:tcW w:w="1768" w:type="dxa"/>
            <w:shd w:val="clear" w:color="auto" w:fill="auto"/>
          </w:tcPr>
          <w:p w14:paraId="28377706" w14:textId="77777777" w:rsidR="00C53246" w:rsidRPr="00D41148" w:rsidRDefault="00C53246" w:rsidP="001E0613">
            <w:pPr>
              <w:rPr>
                <w:b/>
              </w:rPr>
            </w:pPr>
          </w:p>
        </w:tc>
        <w:tc>
          <w:tcPr>
            <w:tcW w:w="1768" w:type="dxa"/>
            <w:shd w:val="clear" w:color="auto" w:fill="auto"/>
          </w:tcPr>
          <w:p w14:paraId="72DDF88B" w14:textId="77777777" w:rsidR="00C53246" w:rsidRPr="00D41148" w:rsidRDefault="00C53246" w:rsidP="001E0613">
            <w:pPr>
              <w:rPr>
                <w:b/>
              </w:rPr>
            </w:pPr>
          </w:p>
        </w:tc>
        <w:tc>
          <w:tcPr>
            <w:tcW w:w="1768" w:type="dxa"/>
            <w:shd w:val="clear" w:color="auto" w:fill="auto"/>
          </w:tcPr>
          <w:p w14:paraId="4894E4C1" w14:textId="77777777" w:rsidR="00C53246" w:rsidRPr="00D41148" w:rsidRDefault="00C53246" w:rsidP="001E0613">
            <w:pPr>
              <w:rPr>
                <w:b/>
              </w:rPr>
            </w:pPr>
          </w:p>
        </w:tc>
      </w:tr>
      <w:tr w:rsidR="00C53246" w:rsidRPr="00D41148" w14:paraId="317D4843" w14:textId="77777777" w:rsidTr="001E0613">
        <w:tc>
          <w:tcPr>
            <w:tcW w:w="5304" w:type="dxa"/>
            <w:shd w:val="clear" w:color="auto" w:fill="auto"/>
          </w:tcPr>
          <w:p w14:paraId="34EA93E1" w14:textId="77777777" w:rsidR="00C53246" w:rsidRPr="00533426" w:rsidRDefault="00C53246" w:rsidP="001E0613">
            <w:r w:rsidRPr="00533426">
              <w:t>Branş Öğretmeni</w:t>
            </w:r>
          </w:p>
        </w:tc>
        <w:tc>
          <w:tcPr>
            <w:tcW w:w="1768" w:type="dxa"/>
            <w:shd w:val="clear" w:color="auto" w:fill="auto"/>
          </w:tcPr>
          <w:p w14:paraId="2637E77F" w14:textId="77777777" w:rsidR="00C53246" w:rsidRPr="00D41148" w:rsidRDefault="00C53246" w:rsidP="001E0613">
            <w:pPr>
              <w:rPr>
                <w:b/>
              </w:rPr>
            </w:pPr>
          </w:p>
        </w:tc>
        <w:tc>
          <w:tcPr>
            <w:tcW w:w="1768" w:type="dxa"/>
            <w:shd w:val="clear" w:color="auto" w:fill="auto"/>
          </w:tcPr>
          <w:p w14:paraId="49B8B4EC" w14:textId="77777777" w:rsidR="00C53246" w:rsidRPr="00D41148" w:rsidRDefault="00C53246" w:rsidP="001E0613">
            <w:pPr>
              <w:rPr>
                <w:b/>
              </w:rPr>
            </w:pPr>
          </w:p>
        </w:tc>
        <w:tc>
          <w:tcPr>
            <w:tcW w:w="1768" w:type="dxa"/>
            <w:shd w:val="clear" w:color="auto" w:fill="auto"/>
          </w:tcPr>
          <w:p w14:paraId="4E01AE01" w14:textId="77777777" w:rsidR="00C53246" w:rsidRPr="00D41148" w:rsidRDefault="00C53246" w:rsidP="001E0613">
            <w:pPr>
              <w:rPr>
                <w:b/>
              </w:rPr>
            </w:pPr>
          </w:p>
        </w:tc>
      </w:tr>
      <w:tr w:rsidR="00C53246" w:rsidRPr="00D41148" w14:paraId="55B24F99" w14:textId="77777777" w:rsidTr="001E0613">
        <w:tc>
          <w:tcPr>
            <w:tcW w:w="5304" w:type="dxa"/>
            <w:shd w:val="clear" w:color="auto" w:fill="auto"/>
          </w:tcPr>
          <w:p w14:paraId="2E49FB65" w14:textId="77777777" w:rsidR="00C53246" w:rsidRPr="00533426" w:rsidRDefault="00C53246" w:rsidP="001E0613">
            <w:r w:rsidRPr="00533426">
              <w:t>Rehber Öğretmen</w:t>
            </w:r>
          </w:p>
        </w:tc>
        <w:tc>
          <w:tcPr>
            <w:tcW w:w="1768" w:type="dxa"/>
            <w:shd w:val="clear" w:color="auto" w:fill="auto"/>
          </w:tcPr>
          <w:p w14:paraId="673E2F5A" w14:textId="77777777" w:rsidR="00C53246" w:rsidRPr="00D41148" w:rsidRDefault="00C53246" w:rsidP="001E0613">
            <w:pPr>
              <w:rPr>
                <w:b/>
              </w:rPr>
            </w:pPr>
          </w:p>
        </w:tc>
        <w:tc>
          <w:tcPr>
            <w:tcW w:w="1768" w:type="dxa"/>
            <w:shd w:val="clear" w:color="auto" w:fill="auto"/>
          </w:tcPr>
          <w:p w14:paraId="57AB6B7B" w14:textId="77777777" w:rsidR="00C53246" w:rsidRPr="00D41148" w:rsidRDefault="00C53246" w:rsidP="001E0613">
            <w:pPr>
              <w:rPr>
                <w:b/>
              </w:rPr>
            </w:pPr>
          </w:p>
        </w:tc>
        <w:tc>
          <w:tcPr>
            <w:tcW w:w="1768" w:type="dxa"/>
            <w:shd w:val="clear" w:color="auto" w:fill="auto"/>
          </w:tcPr>
          <w:p w14:paraId="66473B14" w14:textId="77777777" w:rsidR="00C53246" w:rsidRPr="00D41148" w:rsidRDefault="00C53246" w:rsidP="001E0613">
            <w:pPr>
              <w:rPr>
                <w:b/>
              </w:rPr>
            </w:pPr>
          </w:p>
        </w:tc>
      </w:tr>
      <w:tr w:rsidR="00C53246" w:rsidRPr="00D41148" w14:paraId="45A8ACA5" w14:textId="77777777" w:rsidTr="001E0613">
        <w:tc>
          <w:tcPr>
            <w:tcW w:w="5304" w:type="dxa"/>
            <w:shd w:val="clear" w:color="auto" w:fill="auto"/>
          </w:tcPr>
          <w:p w14:paraId="34A4788D" w14:textId="77777777" w:rsidR="00C53246" w:rsidRPr="00533426" w:rsidRDefault="00C53246" w:rsidP="001E0613">
            <w:r w:rsidRPr="00533426">
              <w:t>İdari Personel</w:t>
            </w:r>
          </w:p>
        </w:tc>
        <w:tc>
          <w:tcPr>
            <w:tcW w:w="1768" w:type="dxa"/>
            <w:shd w:val="clear" w:color="auto" w:fill="auto"/>
          </w:tcPr>
          <w:p w14:paraId="24B17624" w14:textId="77777777" w:rsidR="00C53246" w:rsidRPr="00D41148" w:rsidRDefault="00C53246" w:rsidP="001E0613">
            <w:pPr>
              <w:rPr>
                <w:b/>
              </w:rPr>
            </w:pPr>
          </w:p>
        </w:tc>
        <w:tc>
          <w:tcPr>
            <w:tcW w:w="1768" w:type="dxa"/>
            <w:shd w:val="clear" w:color="auto" w:fill="auto"/>
          </w:tcPr>
          <w:p w14:paraId="470E1067" w14:textId="77777777" w:rsidR="00C53246" w:rsidRPr="00D41148" w:rsidRDefault="00C53246" w:rsidP="001E0613">
            <w:pPr>
              <w:rPr>
                <w:b/>
              </w:rPr>
            </w:pPr>
          </w:p>
        </w:tc>
        <w:tc>
          <w:tcPr>
            <w:tcW w:w="1768" w:type="dxa"/>
            <w:shd w:val="clear" w:color="auto" w:fill="auto"/>
          </w:tcPr>
          <w:p w14:paraId="01982AA5" w14:textId="77777777" w:rsidR="00C53246" w:rsidRPr="00D41148" w:rsidRDefault="00C53246" w:rsidP="001E0613">
            <w:pPr>
              <w:rPr>
                <w:b/>
              </w:rPr>
            </w:pPr>
          </w:p>
        </w:tc>
      </w:tr>
      <w:tr w:rsidR="00C53246" w:rsidRPr="00D41148" w14:paraId="112D9C71" w14:textId="77777777" w:rsidTr="001E0613">
        <w:tc>
          <w:tcPr>
            <w:tcW w:w="5304" w:type="dxa"/>
            <w:shd w:val="clear" w:color="auto" w:fill="auto"/>
          </w:tcPr>
          <w:p w14:paraId="72F41254" w14:textId="77777777" w:rsidR="00C53246" w:rsidRPr="00533426" w:rsidRDefault="00C53246" w:rsidP="001E0613">
            <w:r w:rsidRPr="00533426">
              <w:t>Yardımcı Personel</w:t>
            </w:r>
          </w:p>
        </w:tc>
        <w:tc>
          <w:tcPr>
            <w:tcW w:w="1768" w:type="dxa"/>
            <w:shd w:val="clear" w:color="auto" w:fill="auto"/>
          </w:tcPr>
          <w:p w14:paraId="18700466" w14:textId="77777777" w:rsidR="00C53246" w:rsidRPr="00D41148" w:rsidRDefault="00C53246" w:rsidP="001E0613">
            <w:pPr>
              <w:rPr>
                <w:b/>
              </w:rPr>
            </w:pPr>
          </w:p>
        </w:tc>
        <w:tc>
          <w:tcPr>
            <w:tcW w:w="1768" w:type="dxa"/>
            <w:shd w:val="clear" w:color="auto" w:fill="auto"/>
          </w:tcPr>
          <w:p w14:paraId="1C65757A" w14:textId="77777777" w:rsidR="00C53246" w:rsidRPr="00D41148" w:rsidRDefault="00C53246" w:rsidP="001E0613">
            <w:pPr>
              <w:rPr>
                <w:b/>
              </w:rPr>
            </w:pPr>
          </w:p>
        </w:tc>
        <w:tc>
          <w:tcPr>
            <w:tcW w:w="1768" w:type="dxa"/>
            <w:shd w:val="clear" w:color="auto" w:fill="auto"/>
          </w:tcPr>
          <w:p w14:paraId="7B589A8A" w14:textId="77777777" w:rsidR="00C53246" w:rsidRPr="00D41148" w:rsidRDefault="00C53246" w:rsidP="001E0613">
            <w:pPr>
              <w:rPr>
                <w:b/>
              </w:rPr>
            </w:pPr>
          </w:p>
        </w:tc>
      </w:tr>
      <w:tr w:rsidR="00C53246" w:rsidRPr="00D41148" w14:paraId="68A7CCDB" w14:textId="77777777" w:rsidTr="001E0613">
        <w:tc>
          <w:tcPr>
            <w:tcW w:w="5304" w:type="dxa"/>
            <w:shd w:val="clear" w:color="auto" w:fill="auto"/>
          </w:tcPr>
          <w:p w14:paraId="1DD75BB7" w14:textId="77777777" w:rsidR="00C53246" w:rsidRPr="00533426" w:rsidRDefault="00C53246" w:rsidP="001E0613">
            <w:r>
              <w:t>Güvenlik Personeli</w:t>
            </w:r>
          </w:p>
        </w:tc>
        <w:tc>
          <w:tcPr>
            <w:tcW w:w="1768" w:type="dxa"/>
            <w:shd w:val="clear" w:color="auto" w:fill="auto"/>
          </w:tcPr>
          <w:p w14:paraId="69E64BF4" w14:textId="77777777" w:rsidR="00C53246" w:rsidRPr="00D41148" w:rsidRDefault="00C53246" w:rsidP="001E0613">
            <w:pPr>
              <w:rPr>
                <w:b/>
              </w:rPr>
            </w:pPr>
          </w:p>
        </w:tc>
        <w:tc>
          <w:tcPr>
            <w:tcW w:w="1768" w:type="dxa"/>
            <w:shd w:val="clear" w:color="auto" w:fill="auto"/>
          </w:tcPr>
          <w:p w14:paraId="42FCACA0" w14:textId="77777777" w:rsidR="00C53246" w:rsidRPr="00D41148" w:rsidRDefault="00C53246" w:rsidP="001E0613">
            <w:pPr>
              <w:rPr>
                <w:b/>
              </w:rPr>
            </w:pPr>
          </w:p>
        </w:tc>
        <w:tc>
          <w:tcPr>
            <w:tcW w:w="1768" w:type="dxa"/>
            <w:shd w:val="clear" w:color="auto" w:fill="auto"/>
          </w:tcPr>
          <w:p w14:paraId="72775FEC" w14:textId="77777777" w:rsidR="00C53246" w:rsidRPr="00D41148" w:rsidRDefault="00C53246" w:rsidP="001E0613">
            <w:pPr>
              <w:rPr>
                <w:b/>
              </w:rPr>
            </w:pPr>
          </w:p>
        </w:tc>
      </w:tr>
      <w:tr w:rsidR="00C53246" w:rsidRPr="00D41148" w14:paraId="18AA3FA3" w14:textId="77777777" w:rsidTr="001E0613">
        <w:tc>
          <w:tcPr>
            <w:tcW w:w="5304" w:type="dxa"/>
            <w:shd w:val="clear" w:color="auto" w:fill="auto"/>
          </w:tcPr>
          <w:p w14:paraId="086ACB99"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04115E7D" w14:textId="77777777" w:rsidR="00C53246" w:rsidRPr="00D41148" w:rsidRDefault="00C53246" w:rsidP="001E0613">
            <w:pPr>
              <w:rPr>
                <w:b/>
              </w:rPr>
            </w:pPr>
          </w:p>
        </w:tc>
        <w:tc>
          <w:tcPr>
            <w:tcW w:w="1768" w:type="dxa"/>
            <w:shd w:val="clear" w:color="auto" w:fill="auto"/>
          </w:tcPr>
          <w:p w14:paraId="296293D7" w14:textId="77777777" w:rsidR="00C53246" w:rsidRPr="00D41148" w:rsidRDefault="00C53246" w:rsidP="001E0613">
            <w:pPr>
              <w:rPr>
                <w:b/>
              </w:rPr>
            </w:pPr>
          </w:p>
        </w:tc>
        <w:tc>
          <w:tcPr>
            <w:tcW w:w="1768" w:type="dxa"/>
            <w:shd w:val="clear" w:color="auto" w:fill="auto"/>
          </w:tcPr>
          <w:p w14:paraId="45CE5BF2" w14:textId="77777777" w:rsidR="00C53246" w:rsidRPr="00D41148" w:rsidRDefault="00C53246" w:rsidP="001E0613">
            <w:pPr>
              <w:rPr>
                <w:b/>
              </w:rPr>
            </w:pPr>
          </w:p>
        </w:tc>
      </w:tr>
    </w:tbl>
    <w:p w14:paraId="56581932" w14:textId="0CB74B7B" w:rsidR="00C53246" w:rsidRDefault="00C53246">
      <w:pPr>
        <w:rPr>
          <w:b/>
        </w:rPr>
      </w:pPr>
    </w:p>
    <w:p w14:paraId="6ED75ED6" w14:textId="058DA924" w:rsidR="00565EB0" w:rsidRDefault="00565EB0">
      <w:pPr>
        <w:rPr>
          <w:b/>
        </w:rPr>
      </w:pPr>
    </w:p>
    <w:p w14:paraId="269E8CFE" w14:textId="2F336423" w:rsidR="00565EB0" w:rsidRDefault="00565EB0">
      <w:pPr>
        <w:rPr>
          <w:b/>
        </w:rPr>
      </w:pPr>
    </w:p>
    <w:p w14:paraId="619561B0" w14:textId="4B7E7526" w:rsidR="00565EB0" w:rsidRDefault="00565EB0">
      <w:pPr>
        <w:rPr>
          <w:b/>
        </w:rPr>
      </w:pPr>
    </w:p>
    <w:p w14:paraId="4D610F7E" w14:textId="01D1C435" w:rsidR="00565EB0" w:rsidRDefault="00565EB0">
      <w:pPr>
        <w:rPr>
          <w:b/>
        </w:rPr>
      </w:pPr>
    </w:p>
    <w:p w14:paraId="2B1D47F0" w14:textId="0984A893" w:rsidR="00565EB0" w:rsidRDefault="00565EB0">
      <w:pPr>
        <w:rPr>
          <w:b/>
        </w:rPr>
      </w:pPr>
    </w:p>
    <w:p w14:paraId="34CEE8E7" w14:textId="77777777" w:rsidR="00753A8C" w:rsidRDefault="00753A8C" w:rsidP="00C53246">
      <w:pPr>
        <w:rPr>
          <w:b/>
        </w:rPr>
      </w:pPr>
      <w:r>
        <w:rPr>
          <w:b/>
        </w:rPr>
        <w:lastRenderedPageBreak/>
        <w:t>Çalışan Bilgileri Tablosu</w:t>
      </w:r>
    </w:p>
    <w:p w14:paraId="0CCB69DC" w14:textId="696DCFEF" w:rsidR="00C53246" w:rsidRDefault="0094257B" w:rsidP="00C53246">
      <w:pPr>
        <w:rPr>
          <w:b/>
        </w:rPr>
      </w:pPr>
      <w:r>
        <w:rPr>
          <w:b/>
        </w:rPr>
        <w:t>2023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7EEA0ABF" w14:textId="77777777" w:rsidTr="001E0613">
        <w:tc>
          <w:tcPr>
            <w:tcW w:w="5304" w:type="dxa"/>
            <w:shd w:val="clear" w:color="auto" w:fill="auto"/>
          </w:tcPr>
          <w:p w14:paraId="72A8D677" w14:textId="77777777" w:rsidR="00C53246" w:rsidRPr="00D41148" w:rsidRDefault="00C53246" w:rsidP="001E0613">
            <w:pPr>
              <w:rPr>
                <w:b/>
              </w:rPr>
            </w:pPr>
            <w:r w:rsidRPr="00D41148">
              <w:rPr>
                <w:b/>
              </w:rPr>
              <w:t>Unvan*</w:t>
            </w:r>
          </w:p>
        </w:tc>
        <w:tc>
          <w:tcPr>
            <w:tcW w:w="1768" w:type="dxa"/>
            <w:shd w:val="clear" w:color="auto" w:fill="auto"/>
          </w:tcPr>
          <w:p w14:paraId="52388040" w14:textId="77777777" w:rsidR="00C53246" w:rsidRPr="00D41148" w:rsidRDefault="00C53246" w:rsidP="001E0613">
            <w:pPr>
              <w:rPr>
                <w:b/>
              </w:rPr>
            </w:pPr>
            <w:r w:rsidRPr="00D41148">
              <w:rPr>
                <w:b/>
              </w:rPr>
              <w:t>Erkek</w:t>
            </w:r>
          </w:p>
        </w:tc>
        <w:tc>
          <w:tcPr>
            <w:tcW w:w="1768" w:type="dxa"/>
            <w:shd w:val="clear" w:color="auto" w:fill="auto"/>
          </w:tcPr>
          <w:p w14:paraId="5C9CFC2D" w14:textId="77777777" w:rsidR="00C53246" w:rsidRPr="00D41148" w:rsidRDefault="00C53246" w:rsidP="001E0613">
            <w:pPr>
              <w:rPr>
                <w:b/>
              </w:rPr>
            </w:pPr>
            <w:r w:rsidRPr="00D41148">
              <w:rPr>
                <w:b/>
              </w:rPr>
              <w:t>Kadın</w:t>
            </w:r>
          </w:p>
        </w:tc>
        <w:tc>
          <w:tcPr>
            <w:tcW w:w="1768" w:type="dxa"/>
            <w:shd w:val="clear" w:color="auto" w:fill="auto"/>
          </w:tcPr>
          <w:p w14:paraId="0D833DE4" w14:textId="77777777" w:rsidR="00C53246" w:rsidRPr="00D41148" w:rsidRDefault="00C53246" w:rsidP="001E0613">
            <w:pPr>
              <w:rPr>
                <w:b/>
              </w:rPr>
            </w:pPr>
            <w:r w:rsidRPr="00D41148">
              <w:rPr>
                <w:b/>
              </w:rPr>
              <w:t>Toplam</w:t>
            </w:r>
          </w:p>
        </w:tc>
      </w:tr>
      <w:tr w:rsidR="00C53246" w:rsidRPr="00D41148" w14:paraId="6F0C6FF3" w14:textId="77777777" w:rsidTr="001E0613">
        <w:tc>
          <w:tcPr>
            <w:tcW w:w="5304" w:type="dxa"/>
            <w:shd w:val="clear" w:color="auto" w:fill="auto"/>
          </w:tcPr>
          <w:p w14:paraId="73AB470E" w14:textId="77777777" w:rsidR="00C53246" w:rsidRPr="00533426" w:rsidRDefault="00C53246" w:rsidP="001E0613">
            <w:r w:rsidRPr="00533426">
              <w:t>Okul Müdürü ve Müdür Yardımcısı</w:t>
            </w:r>
          </w:p>
        </w:tc>
        <w:tc>
          <w:tcPr>
            <w:tcW w:w="1768" w:type="dxa"/>
            <w:shd w:val="clear" w:color="auto" w:fill="auto"/>
          </w:tcPr>
          <w:p w14:paraId="0CD1E617" w14:textId="77777777" w:rsidR="00C53246" w:rsidRPr="00D41148" w:rsidRDefault="00C53246" w:rsidP="001E0613">
            <w:pPr>
              <w:rPr>
                <w:b/>
              </w:rPr>
            </w:pPr>
          </w:p>
        </w:tc>
        <w:tc>
          <w:tcPr>
            <w:tcW w:w="1768" w:type="dxa"/>
            <w:shd w:val="clear" w:color="auto" w:fill="auto"/>
          </w:tcPr>
          <w:p w14:paraId="6B74B986" w14:textId="77777777" w:rsidR="00C53246" w:rsidRPr="00D41148" w:rsidRDefault="00C53246" w:rsidP="001E0613">
            <w:pPr>
              <w:rPr>
                <w:b/>
              </w:rPr>
            </w:pPr>
          </w:p>
        </w:tc>
        <w:tc>
          <w:tcPr>
            <w:tcW w:w="1768" w:type="dxa"/>
            <w:shd w:val="clear" w:color="auto" w:fill="auto"/>
          </w:tcPr>
          <w:p w14:paraId="77FE3A38" w14:textId="77777777" w:rsidR="00C53246" w:rsidRPr="00D41148" w:rsidRDefault="00C53246" w:rsidP="001E0613">
            <w:pPr>
              <w:rPr>
                <w:b/>
              </w:rPr>
            </w:pPr>
          </w:p>
        </w:tc>
      </w:tr>
      <w:tr w:rsidR="00C53246" w:rsidRPr="00D41148" w14:paraId="18E2BACF" w14:textId="77777777" w:rsidTr="001E0613">
        <w:tc>
          <w:tcPr>
            <w:tcW w:w="5304" w:type="dxa"/>
            <w:shd w:val="clear" w:color="auto" w:fill="auto"/>
          </w:tcPr>
          <w:p w14:paraId="4B2FB5FD" w14:textId="77777777" w:rsidR="00C53246" w:rsidRPr="00533426" w:rsidRDefault="00C53246" w:rsidP="001E0613">
            <w:r w:rsidRPr="00533426">
              <w:t>Sınıf Öğretmeni</w:t>
            </w:r>
            <w:r>
              <w:t>/ Okul Öncesi Öğretmeni</w:t>
            </w:r>
          </w:p>
        </w:tc>
        <w:tc>
          <w:tcPr>
            <w:tcW w:w="1768" w:type="dxa"/>
            <w:shd w:val="clear" w:color="auto" w:fill="auto"/>
          </w:tcPr>
          <w:p w14:paraId="0065765E" w14:textId="77777777" w:rsidR="00C53246" w:rsidRPr="00D41148" w:rsidRDefault="00C53246" w:rsidP="001E0613">
            <w:pPr>
              <w:rPr>
                <w:b/>
              </w:rPr>
            </w:pPr>
          </w:p>
        </w:tc>
        <w:tc>
          <w:tcPr>
            <w:tcW w:w="1768" w:type="dxa"/>
            <w:shd w:val="clear" w:color="auto" w:fill="auto"/>
          </w:tcPr>
          <w:p w14:paraId="4F7AA440" w14:textId="77777777" w:rsidR="00C53246" w:rsidRPr="00D41148" w:rsidRDefault="00C53246" w:rsidP="001E0613">
            <w:pPr>
              <w:rPr>
                <w:b/>
              </w:rPr>
            </w:pPr>
          </w:p>
        </w:tc>
        <w:tc>
          <w:tcPr>
            <w:tcW w:w="1768" w:type="dxa"/>
            <w:shd w:val="clear" w:color="auto" w:fill="auto"/>
          </w:tcPr>
          <w:p w14:paraId="2EFC1C9F" w14:textId="77777777" w:rsidR="00C53246" w:rsidRPr="00D41148" w:rsidRDefault="00C53246" w:rsidP="001E0613">
            <w:pPr>
              <w:rPr>
                <w:b/>
              </w:rPr>
            </w:pPr>
          </w:p>
        </w:tc>
      </w:tr>
      <w:tr w:rsidR="00C53246" w:rsidRPr="00D41148" w14:paraId="43AB1607" w14:textId="77777777" w:rsidTr="001E0613">
        <w:tc>
          <w:tcPr>
            <w:tcW w:w="5304" w:type="dxa"/>
            <w:shd w:val="clear" w:color="auto" w:fill="auto"/>
          </w:tcPr>
          <w:p w14:paraId="4D254FC5" w14:textId="77777777" w:rsidR="00C53246" w:rsidRPr="00533426" w:rsidRDefault="00C53246" w:rsidP="001E0613">
            <w:r w:rsidRPr="00533426">
              <w:t>Branş Öğretmeni</w:t>
            </w:r>
          </w:p>
        </w:tc>
        <w:tc>
          <w:tcPr>
            <w:tcW w:w="1768" w:type="dxa"/>
            <w:shd w:val="clear" w:color="auto" w:fill="auto"/>
          </w:tcPr>
          <w:p w14:paraId="2B7217BA" w14:textId="77777777" w:rsidR="00C53246" w:rsidRPr="00D41148" w:rsidRDefault="00C53246" w:rsidP="001E0613">
            <w:pPr>
              <w:rPr>
                <w:b/>
              </w:rPr>
            </w:pPr>
          </w:p>
        </w:tc>
        <w:tc>
          <w:tcPr>
            <w:tcW w:w="1768" w:type="dxa"/>
            <w:shd w:val="clear" w:color="auto" w:fill="auto"/>
          </w:tcPr>
          <w:p w14:paraId="53050845" w14:textId="77777777" w:rsidR="00C53246" w:rsidRPr="00D41148" w:rsidRDefault="00C53246" w:rsidP="001E0613">
            <w:pPr>
              <w:rPr>
                <w:b/>
              </w:rPr>
            </w:pPr>
          </w:p>
        </w:tc>
        <w:tc>
          <w:tcPr>
            <w:tcW w:w="1768" w:type="dxa"/>
            <w:shd w:val="clear" w:color="auto" w:fill="auto"/>
          </w:tcPr>
          <w:p w14:paraId="031B26C5" w14:textId="77777777" w:rsidR="00C53246" w:rsidRPr="00D41148" w:rsidRDefault="00C53246" w:rsidP="001E0613">
            <w:pPr>
              <w:rPr>
                <w:b/>
              </w:rPr>
            </w:pPr>
          </w:p>
        </w:tc>
      </w:tr>
      <w:tr w:rsidR="00C53246" w:rsidRPr="00D41148" w14:paraId="34C001BA" w14:textId="77777777" w:rsidTr="001E0613">
        <w:tc>
          <w:tcPr>
            <w:tcW w:w="5304" w:type="dxa"/>
            <w:shd w:val="clear" w:color="auto" w:fill="auto"/>
          </w:tcPr>
          <w:p w14:paraId="1578E8CF" w14:textId="77777777" w:rsidR="00C53246" w:rsidRPr="00533426" w:rsidRDefault="00C53246" w:rsidP="001E0613">
            <w:r w:rsidRPr="00533426">
              <w:t>Rehber Öğretmen</w:t>
            </w:r>
          </w:p>
        </w:tc>
        <w:tc>
          <w:tcPr>
            <w:tcW w:w="1768" w:type="dxa"/>
            <w:shd w:val="clear" w:color="auto" w:fill="auto"/>
          </w:tcPr>
          <w:p w14:paraId="5A8804A5" w14:textId="77777777" w:rsidR="00C53246" w:rsidRPr="00D41148" w:rsidRDefault="00C53246" w:rsidP="001E0613">
            <w:pPr>
              <w:rPr>
                <w:b/>
              </w:rPr>
            </w:pPr>
          </w:p>
        </w:tc>
        <w:tc>
          <w:tcPr>
            <w:tcW w:w="1768" w:type="dxa"/>
            <w:shd w:val="clear" w:color="auto" w:fill="auto"/>
          </w:tcPr>
          <w:p w14:paraId="2F2717AB" w14:textId="77777777" w:rsidR="00C53246" w:rsidRPr="00D41148" w:rsidRDefault="00C53246" w:rsidP="001E0613">
            <w:pPr>
              <w:rPr>
                <w:b/>
              </w:rPr>
            </w:pPr>
          </w:p>
        </w:tc>
        <w:tc>
          <w:tcPr>
            <w:tcW w:w="1768" w:type="dxa"/>
            <w:shd w:val="clear" w:color="auto" w:fill="auto"/>
          </w:tcPr>
          <w:p w14:paraId="09C3B9EA" w14:textId="77777777" w:rsidR="00C53246" w:rsidRPr="00D41148" w:rsidRDefault="00C53246" w:rsidP="001E0613">
            <w:pPr>
              <w:rPr>
                <w:b/>
              </w:rPr>
            </w:pPr>
          </w:p>
        </w:tc>
      </w:tr>
      <w:tr w:rsidR="00C53246" w:rsidRPr="00D41148" w14:paraId="588B7C40" w14:textId="77777777" w:rsidTr="001E0613">
        <w:tc>
          <w:tcPr>
            <w:tcW w:w="5304" w:type="dxa"/>
            <w:shd w:val="clear" w:color="auto" w:fill="auto"/>
          </w:tcPr>
          <w:p w14:paraId="450F0D7E" w14:textId="77777777" w:rsidR="00C53246" w:rsidRPr="00533426" w:rsidRDefault="00C53246" w:rsidP="001E0613">
            <w:r w:rsidRPr="00533426">
              <w:t>İdari Personel</w:t>
            </w:r>
          </w:p>
        </w:tc>
        <w:tc>
          <w:tcPr>
            <w:tcW w:w="1768" w:type="dxa"/>
            <w:shd w:val="clear" w:color="auto" w:fill="auto"/>
          </w:tcPr>
          <w:p w14:paraId="6D857B34" w14:textId="77777777" w:rsidR="00C53246" w:rsidRPr="00D41148" w:rsidRDefault="00C53246" w:rsidP="001E0613">
            <w:pPr>
              <w:rPr>
                <w:b/>
              </w:rPr>
            </w:pPr>
          </w:p>
        </w:tc>
        <w:tc>
          <w:tcPr>
            <w:tcW w:w="1768" w:type="dxa"/>
            <w:shd w:val="clear" w:color="auto" w:fill="auto"/>
          </w:tcPr>
          <w:p w14:paraId="34D47154" w14:textId="77777777" w:rsidR="00C53246" w:rsidRPr="00D41148" w:rsidRDefault="00C53246" w:rsidP="001E0613">
            <w:pPr>
              <w:rPr>
                <w:b/>
              </w:rPr>
            </w:pPr>
          </w:p>
        </w:tc>
        <w:tc>
          <w:tcPr>
            <w:tcW w:w="1768" w:type="dxa"/>
            <w:shd w:val="clear" w:color="auto" w:fill="auto"/>
          </w:tcPr>
          <w:p w14:paraId="550C6BAC" w14:textId="77777777" w:rsidR="00C53246" w:rsidRPr="00D41148" w:rsidRDefault="00C53246" w:rsidP="001E0613">
            <w:pPr>
              <w:rPr>
                <w:b/>
              </w:rPr>
            </w:pPr>
          </w:p>
        </w:tc>
      </w:tr>
      <w:tr w:rsidR="00C53246" w:rsidRPr="00D41148" w14:paraId="4D0B11AE" w14:textId="77777777" w:rsidTr="001E0613">
        <w:tc>
          <w:tcPr>
            <w:tcW w:w="5304" w:type="dxa"/>
            <w:shd w:val="clear" w:color="auto" w:fill="auto"/>
          </w:tcPr>
          <w:p w14:paraId="7A2A8A20" w14:textId="77777777" w:rsidR="00C53246" w:rsidRPr="00533426" w:rsidRDefault="00C53246" w:rsidP="001E0613">
            <w:r w:rsidRPr="00533426">
              <w:t>Yardımcı Personel</w:t>
            </w:r>
          </w:p>
        </w:tc>
        <w:tc>
          <w:tcPr>
            <w:tcW w:w="1768" w:type="dxa"/>
            <w:shd w:val="clear" w:color="auto" w:fill="auto"/>
          </w:tcPr>
          <w:p w14:paraId="4D01D686" w14:textId="77777777" w:rsidR="00C53246" w:rsidRPr="00D41148" w:rsidRDefault="00C53246" w:rsidP="001E0613">
            <w:pPr>
              <w:rPr>
                <w:b/>
              </w:rPr>
            </w:pPr>
          </w:p>
        </w:tc>
        <w:tc>
          <w:tcPr>
            <w:tcW w:w="1768" w:type="dxa"/>
            <w:shd w:val="clear" w:color="auto" w:fill="auto"/>
          </w:tcPr>
          <w:p w14:paraId="5A8FB7E8" w14:textId="77777777" w:rsidR="00C53246" w:rsidRPr="00D41148" w:rsidRDefault="00C53246" w:rsidP="001E0613">
            <w:pPr>
              <w:rPr>
                <w:b/>
              </w:rPr>
            </w:pPr>
          </w:p>
        </w:tc>
        <w:tc>
          <w:tcPr>
            <w:tcW w:w="1768" w:type="dxa"/>
            <w:shd w:val="clear" w:color="auto" w:fill="auto"/>
          </w:tcPr>
          <w:p w14:paraId="568F2854" w14:textId="77777777" w:rsidR="00C53246" w:rsidRPr="00D41148" w:rsidRDefault="00C53246" w:rsidP="001E0613">
            <w:pPr>
              <w:rPr>
                <w:b/>
              </w:rPr>
            </w:pPr>
          </w:p>
        </w:tc>
      </w:tr>
      <w:tr w:rsidR="00C53246" w:rsidRPr="00D41148" w14:paraId="3EC50BA1" w14:textId="77777777" w:rsidTr="001E0613">
        <w:tc>
          <w:tcPr>
            <w:tcW w:w="5304" w:type="dxa"/>
            <w:shd w:val="clear" w:color="auto" w:fill="auto"/>
          </w:tcPr>
          <w:p w14:paraId="3CB22105" w14:textId="77777777" w:rsidR="00C53246" w:rsidRPr="00533426" w:rsidRDefault="00C53246" w:rsidP="001E0613">
            <w:r>
              <w:t>Güvenlik Personeli</w:t>
            </w:r>
          </w:p>
        </w:tc>
        <w:tc>
          <w:tcPr>
            <w:tcW w:w="1768" w:type="dxa"/>
            <w:shd w:val="clear" w:color="auto" w:fill="auto"/>
          </w:tcPr>
          <w:p w14:paraId="18A98A5F" w14:textId="77777777" w:rsidR="00C53246" w:rsidRPr="00D41148" w:rsidRDefault="00C53246" w:rsidP="001E0613">
            <w:pPr>
              <w:rPr>
                <w:b/>
              </w:rPr>
            </w:pPr>
          </w:p>
        </w:tc>
        <w:tc>
          <w:tcPr>
            <w:tcW w:w="1768" w:type="dxa"/>
            <w:shd w:val="clear" w:color="auto" w:fill="auto"/>
          </w:tcPr>
          <w:p w14:paraId="3B2E11EA" w14:textId="77777777" w:rsidR="00C53246" w:rsidRPr="00D41148" w:rsidRDefault="00C53246" w:rsidP="001E0613">
            <w:pPr>
              <w:rPr>
                <w:b/>
              </w:rPr>
            </w:pPr>
          </w:p>
        </w:tc>
        <w:tc>
          <w:tcPr>
            <w:tcW w:w="1768" w:type="dxa"/>
            <w:shd w:val="clear" w:color="auto" w:fill="auto"/>
          </w:tcPr>
          <w:p w14:paraId="717208B5" w14:textId="77777777" w:rsidR="00C53246" w:rsidRPr="00D41148" w:rsidRDefault="00C53246" w:rsidP="001E0613">
            <w:pPr>
              <w:rPr>
                <w:b/>
              </w:rPr>
            </w:pPr>
          </w:p>
        </w:tc>
      </w:tr>
      <w:tr w:rsidR="00C53246" w:rsidRPr="00D41148" w14:paraId="24B50D3D" w14:textId="77777777" w:rsidTr="001E0613">
        <w:tc>
          <w:tcPr>
            <w:tcW w:w="5304" w:type="dxa"/>
            <w:shd w:val="clear" w:color="auto" w:fill="auto"/>
          </w:tcPr>
          <w:p w14:paraId="285BED57" w14:textId="77777777" w:rsidR="00C53246" w:rsidRPr="00D41148" w:rsidRDefault="00C53246" w:rsidP="001E0613">
            <w:pPr>
              <w:jc w:val="right"/>
              <w:rPr>
                <w:b/>
              </w:rPr>
            </w:pPr>
            <w:r w:rsidRPr="00D41148">
              <w:rPr>
                <w:b/>
              </w:rPr>
              <w:t>Toplam Çalışan Sayıları</w:t>
            </w:r>
          </w:p>
        </w:tc>
        <w:tc>
          <w:tcPr>
            <w:tcW w:w="1768" w:type="dxa"/>
            <w:shd w:val="clear" w:color="auto" w:fill="auto"/>
          </w:tcPr>
          <w:p w14:paraId="69ACF1E1" w14:textId="77777777" w:rsidR="00C53246" w:rsidRPr="00D41148" w:rsidRDefault="00C53246" w:rsidP="001E0613">
            <w:pPr>
              <w:rPr>
                <w:b/>
              </w:rPr>
            </w:pPr>
          </w:p>
        </w:tc>
        <w:tc>
          <w:tcPr>
            <w:tcW w:w="1768" w:type="dxa"/>
            <w:shd w:val="clear" w:color="auto" w:fill="auto"/>
          </w:tcPr>
          <w:p w14:paraId="2AC82553" w14:textId="77777777" w:rsidR="00C53246" w:rsidRPr="00D41148" w:rsidRDefault="00C53246" w:rsidP="001E0613">
            <w:pPr>
              <w:rPr>
                <w:b/>
              </w:rPr>
            </w:pPr>
          </w:p>
        </w:tc>
        <w:tc>
          <w:tcPr>
            <w:tcW w:w="1768" w:type="dxa"/>
            <w:shd w:val="clear" w:color="auto" w:fill="auto"/>
          </w:tcPr>
          <w:p w14:paraId="5B4C99CC" w14:textId="77777777" w:rsidR="00C53246" w:rsidRPr="00D41148" w:rsidRDefault="00C53246" w:rsidP="001E0613">
            <w:pPr>
              <w:rPr>
                <w:b/>
              </w:rPr>
            </w:pPr>
          </w:p>
        </w:tc>
      </w:tr>
    </w:tbl>
    <w:p w14:paraId="50C9A6BD" w14:textId="77777777" w:rsidR="00C53246" w:rsidRPr="00FF5561" w:rsidRDefault="00C53246">
      <w:pPr>
        <w:rPr>
          <w:b/>
        </w:rPr>
      </w:pPr>
    </w:p>
    <w:p w14:paraId="630E88BC" w14:textId="6B7051A4" w:rsidR="009678DE" w:rsidRDefault="009678DE" w:rsidP="00182608">
      <w:pPr>
        <w:tabs>
          <w:tab w:val="left" w:pos="426"/>
        </w:tabs>
        <w:spacing w:after="0"/>
        <w:jc w:val="both"/>
        <w:rPr>
          <w:rFonts w:cs="Calibri"/>
          <w:b/>
          <w:szCs w:val="24"/>
        </w:rPr>
      </w:pPr>
    </w:p>
    <w:p w14:paraId="4EF8E655" w14:textId="2C116A16" w:rsidR="00565EB0" w:rsidRDefault="00565EB0" w:rsidP="00182608">
      <w:pPr>
        <w:tabs>
          <w:tab w:val="left" w:pos="426"/>
        </w:tabs>
        <w:spacing w:after="0"/>
        <w:jc w:val="both"/>
        <w:rPr>
          <w:rFonts w:cs="Calibri"/>
          <w:b/>
          <w:szCs w:val="24"/>
        </w:rPr>
      </w:pPr>
    </w:p>
    <w:p w14:paraId="331F97B9" w14:textId="7D282A8A" w:rsidR="00565EB0" w:rsidRDefault="00565EB0" w:rsidP="00182608">
      <w:pPr>
        <w:tabs>
          <w:tab w:val="left" w:pos="426"/>
        </w:tabs>
        <w:spacing w:after="0"/>
        <w:jc w:val="both"/>
        <w:rPr>
          <w:rFonts w:cs="Calibri"/>
          <w:b/>
          <w:szCs w:val="24"/>
        </w:rPr>
      </w:pPr>
    </w:p>
    <w:p w14:paraId="08F4FBBA" w14:textId="6F19AECA" w:rsidR="00565EB0" w:rsidRDefault="00565EB0" w:rsidP="00182608">
      <w:pPr>
        <w:tabs>
          <w:tab w:val="left" w:pos="426"/>
        </w:tabs>
        <w:spacing w:after="0"/>
        <w:jc w:val="both"/>
        <w:rPr>
          <w:rFonts w:cs="Calibri"/>
          <w:b/>
          <w:szCs w:val="24"/>
        </w:rPr>
      </w:pPr>
    </w:p>
    <w:p w14:paraId="4753748B" w14:textId="4C8BF08C" w:rsidR="00565EB0" w:rsidRDefault="00565EB0" w:rsidP="00182608">
      <w:pPr>
        <w:tabs>
          <w:tab w:val="left" w:pos="426"/>
        </w:tabs>
        <w:spacing w:after="0"/>
        <w:jc w:val="both"/>
        <w:rPr>
          <w:rFonts w:cs="Calibri"/>
          <w:b/>
          <w:szCs w:val="24"/>
        </w:rPr>
      </w:pPr>
    </w:p>
    <w:p w14:paraId="2F97FDA8" w14:textId="77777777" w:rsidR="00565EB0" w:rsidRPr="00A47F2F" w:rsidRDefault="00565EB0" w:rsidP="00182608">
      <w:pPr>
        <w:tabs>
          <w:tab w:val="left" w:pos="426"/>
        </w:tabs>
        <w:spacing w:after="0"/>
        <w:jc w:val="both"/>
        <w:rPr>
          <w:rFonts w:cs="Calibri"/>
          <w:b/>
          <w:szCs w:val="24"/>
        </w:rPr>
      </w:pPr>
    </w:p>
    <w:p w14:paraId="3FA0799A" w14:textId="77777777" w:rsidR="00390AA4" w:rsidRPr="00F305B1" w:rsidRDefault="00E67FCA" w:rsidP="00E67FCA">
      <w:pPr>
        <w:pStyle w:val="Balk3"/>
        <w:rPr>
          <w:rFonts w:ascii="Book Antiqua" w:hAnsi="Book Antiqua"/>
        </w:rPr>
      </w:pPr>
      <w:r w:rsidRPr="00F305B1">
        <w:rPr>
          <w:rFonts w:ascii="Book Antiqua" w:hAnsi="Book Antiqua"/>
        </w:rPr>
        <w:lastRenderedPageBreak/>
        <w:t>Okulumuz Bina ve Alanları</w:t>
      </w:r>
    </w:p>
    <w:p w14:paraId="0A65D29A"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F4D269F" w14:textId="77777777" w:rsidR="00E67FCA" w:rsidRDefault="00E67FCA" w:rsidP="00182608">
      <w:pPr>
        <w:tabs>
          <w:tab w:val="left" w:pos="426"/>
        </w:tabs>
        <w:spacing w:after="0"/>
        <w:jc w:val="both"/>
        <w:rPr>
          <w:rFonts w:cs="Calibri"/>
          <w:b/>
          <w:szCs w:val="24"/>
        </w:rPr>
      </w:pPr>
    </w:p>
    <w:p w14:paraId="4DCFA94E" w14:textId="77777777" w:rsidR="00D11E80" w:rsidRDefault="00D11E80" w:rsidP="00182608">
      <w:pPr>
        <w:tabs>
          <w:tab w:val="left" w:pos="426"/>
        </w:tabs>
        <w:spacing w:after="0"/>
        <w:jc w:val="both"/>
        <w:rPr>
          <w:rFonts w:cs="Calibri"/>
          <w:b/>
          <w:szCs w:val="24"/>
        </w:rPr>
      </w:pPr>
    </w:p>
    <w:p w14:paraId="329F05CE" w14:textId="77777777" w:rsidR="00D11E80" w:rsidRDefault="00D11E80" w:rsidP="00182608">
      <w:pPr>
        <w:tabs>
          <w:tab w:val="left" w:pos="426"/>
        </w:tabs>
        <w:spacing w:after="0"/>
        <w:jc w:val="both"/>
        <w:rPr>
          <w:rFonts w:cs="Calibri"/>
          <w:b/>
          <w:szCs w:val="24"/>
        </w:rPr>
      </w:pPr>
    </w:p>
    <w:p w14:paraId="19AE7BF7"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985"/>
        <w:gridCol w:w="3119"/>
        <w:gridCol w:w="852"/>
        <w:gridCol w:w="707"/>
      </w:tblGrid>
      <w:tr w:rsidR="00D5715B" w:rsidRPr="00D41148" w14:paraId="1088A24A" w14:textId="77777777" w:rsidTr="00D41148">
        <w:tc>
          <w:tcPr>
            <w:tcW w:w="3259" w:type="pct"/>
            <w:gridSpan w:val="2"/>
            <w:shd w:val="clear" w:color="auto" w:fill="auto"/>
          </w:tcPr>
          <w:p w14:paraId="55D67B2F" w14:textId="57A74D13"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2040ACB7"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6C2EBEDF"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585D5B69"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0738DF4C" w14:textId="77777777" w:rsidTr="000D5E1E">
        <w:tc>
          <w:tcPr>
            <w:tcW w:w="2520" w:type="pct"/>
            <w:shd w:val="clear" w:color="auto" w:fill="auto"/>
          </w:tcPr>
          <w:p w14:paraId="64C6ADD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738" w:type="pct"/>
            <w:shd w:val="clear" w:color="auto" w:fill="auto"/>
          </w:tcPr>
          <w:p w14:paraId="35093EAC" w14:textId="78C9B5E4" w:rsidR="00E67FCA" w:rsidRPr="00D41148" w:rsidRDefault="00F305B1"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3EB60D39"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9261B25" w14:textId="77777777" w:rsidR="00E67FCA" w:rsidRPr="00D41148" w:rsidRDefault="005741FA"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75EC59AB" w14:textId="77777777" w:rsidR="00E67FCA" w:rsidRPr="00D41148" w:rsidRDefault="00E67FCA" w:rsidP="00D41148">
            <w:pPr>
              <w:tabs>
                <w:tab w:val="left" w:pos="426"/>
              </w:tabs>
              <w:spacing w:after="0"/>
              <w:jc w:val="both"/>
              <w:rPr>
                <w:rFonts w:cs="Calibri"/>
                <w:b/>
                <w:szCs w:val="24"/>
              </w:rPr>
            </w:pPr>
          </w:p>
        </w:tc>
      </w:tr>
      <w:tr w:rsidR="00D5715B" w:rsidRPr="00D41148" w14:paraId="2E6702EC" w14:textId="77777777" w:rsidTr="000D5E1E">
        <w:tc>
          <w:tcPr>
            <w:tcW w:w="2520" w:type="pct"/>
            <w:shd w:val="clear" w:color="auto" w:fill="auto"/>
          </w:tcPr>
          <w:p w14:paraId="2BDB28E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738" w:type="pct"/>
            <w:shd w:val="clear" w:color="auto" w:fill="auto"/>
          </w:tcPr>
          <w:p w14:paraId="11BDB610" w14:textId="3A79AD06" w:rsidR="00E67FCA" w:rsidRPr="00D41148" w:rsidRDefault="00F305B1" w:rsidP="00D41148">
            <w:pPr>
              <w:tabs>
                <w:tab w:val="left" w:pos="426"/>
              </w:tabs>
              <w:spacing w:after="0"/>
              <w:jc w:val="both"/>
              <w:rPr>
                <w:rFonts w:cs="Calibri"/>
                <w:b/>
                <w:szCs w:val="24"/>
              </w:rPr>
            </w:pPr>
            <w:r>
              <w:rPr>
                <w:rFonts w:cs="Calibri"/>
                <w:b/>
                <w:szCs w:val="24"/>
              </w:rPr>
              <w:t>8</w:t>
            </w:r>
          </w:p>
        </w:tc>
        <w:tc>
          <w:tcPr>
            <w:tcW w:w="1161" w:type="pct"/>
            <w:shd w:val="clear" w:color="auto" w:fill="auto"/>
          </w:tcPr>
          <w:p w14:paraId="35FE2C8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2FDF62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3DA07B9"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1D35DF61" w14:textId="77777777" w:rsidTr="000D5E1E">
        <w:tc>
          <w:tcPr>
            <w:tcW w:w="2520" w:type="pct"/>
            <w:shd w:val="clear" w:color="auto" w:fill="auto"/>
          </w:tcPr>
          <w:p w14:paraId="40E7F2D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738" w:type="pct"/>
            <w:shd w:val="clear" w:color="auto" w:fill="auto"/>
          </w:tcPr>
          <w:p w14:paraId="1D5C43E1" w14:textId="77777777" w:rsidR="00E67FCA" w:rsidRPr="00D41148" w:rsidRDefault="00B67C4F"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77A4C86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7AA1EEC" w14:textId="585529D8"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470FA0F" w14:textId="4A53FDE4" w:rsidR="00E67FCA" w:rsidRPr="00D41148" w:rsidRDefault="00F305B1" w:rsidP="00D41148">
            <w:pPr>
              <w:tabs>
                <w:tab w:val="left" w:pos="426"/>
              </w:tabs>
              <w:spacing w:after="0"/>
              <w:jc w:val="both"/>
              <w:rPr>
                <w:rFonts w:cs="Calibri"/>
                <w:b/>
                <w:szCs w:val="24"/>
              </w:rPr>
            </w:pPr>
            <w:r>
              <w:rPr>
                <w:rFonts w:cs="Calibri"/>
                <w:b/>
                <w:szCs w:val="24"/>
              </w:rPr>
              <w:t>x</w:t>
            </w:r>
          </w:p>
        </w:tc>
      </w:tr>
      <w:tr w:rsidR="00D5715B" w:rsidRPr="00D41148" w14:paraId="18D1C9EB" w14:textId="77777777" w:rsidTr="000D5E1E">
        <w:tc>
          <w:tcPr>
            <w:tcW w:w="2520" w:type="pct"/>
            <w:shd w:val="clear" w:color="auto" w:fill="auto"/>
          </w:tcPr>
          <w:p w14:paraId="36C73C1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738" w:type="pct"/>
            <w:shd w:val="clear" w:color="auto" w:fill="auto"/>
          </w:tcPr>
          <w:p w14:paraId="145A275D" w14:textId="4FCC0F25" w:rsidR="00E67FCA" w:rsidRPr="00D41148" w:rsidRDefault="00F305B1" w:rsidP="00D41148">
            <w:pPr>
              <w:tabs>
                <w:tab w:val="left" w:pos="426"/>
              </w:tabs>
              <w:spacing w:after="0"/>
              <w:jc w:val="both"/>
              <w:rPr>
                <w:rFonts w:cs="Calibri"/>
                <w:b/>
                <w:szCs w:val="24"/>
              </w:rPr>
            </w:pPr>
            <w:r>
              <w:rPr>
                <w:rFonts w:cs="Calibri"/>
                <w:b/>
                <w:szCs w:val="24"/>
              </w:rPr>
              <w:t>8</w:t>
            </w:r>
          </w:p>
        </w:tc>
        <w:tc>
          <w:tcPr>
            <w:tcW w:w="1161" w:type="pct"/>
            <w:shd w:val="clear" w:color="auto" w:fill="auto"/>
          </w:tcPr>
          <w:p w14:paraId="61A4D3C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0B5E687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FD99264"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7BFF5875" w14:textId="77777777" w:rsidTr="000D5E1E">
        <w:tc>
          <w:tcPr>
            <w:tcW w:w="2520" w:type="pct"/>
            <w:shd w:val="clear" w:color="auto" w:fill="auto"/>
          </w:tcPr>
          <w:p w14:paraId="433BE9B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738" w:type="pct"/>
            <w:shd w:val="clear" w:color="auto" w:fill="auto"/>
          </w:tcPr>
          <w:p w14:paraId="6C81741B" w14:textId="25DF1083" w:rsidR="00E67FCA" w:rsidRPr="00D41148" w:rsidRDefault="00F305B1" w:rsidP="00D41148">
            <w:pPr>
              <w:tabs>
                <w:tab w:val="left" w:pos="426"/>
              </w:tabs>
              <w:spacing w:after="0"/>
              <w:jc w:val="both"/>
              <w:rPr>
                <w:rFonts w:cs="Calibri"/>
                <w:b/>
                <w:szCs w:val="24"/>
              </w:rPr>
            </w:pPr>
            <w:r>
              <w:rPr>
                <w:rFonts w:cs="Calibri"/>
                <w:b/>
                <w:szCs w:val="24"/>
              </w:rPr>
              <w:t>8</w:t>
            </w:r>
          </w:p>
        </w:tc>
        <w:tc>
          <w:tcPr>
            <w:tcW w:w="1161" w:type="pct"/>
            <w:shd w:val="clear" w:color="auto" w:fill="auto"/>
          </w:tcPr>
          <w:p w14:paraId="3D50283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723C24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1E15179"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7F3D425D" w14:textId="77777777" w:rsidTr="000D5E1E">
        <w:tc>
          <w:tcPr>
            <w:tcW w:w="2520" w:type="pct"/>
            <w:shd w:val="clear" w:color="auto" w:fill="auto"/>
          </w:tcPr>
          <w:p w14:paraId="0DF187F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738" w:type="pct"/>
            <w:shd w:val="clear" w:color="auto" w:fill="auto"/>
          </w:tcPr>
          <w:p w14:paraId="05FA44E3" w14:textId="77777777" w:rsidR="00E67FCA" w:rsidRPr="00D41148" w:rsidRDefault="00682BC4"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6D315B6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98B8AC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958D056"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78AF70C7" w14:textId="77777777" w:rsidTr="000D5E1E">
        <w:tc>
          <w:tcPr>
            <w:tcW w:w="2520" w:type="pct"/>
            <w:shd w:val="clear" w:color="auto" w:fill="auto"/>
          </w:tcPr>
          <w:p w14:paraId="6C27E2C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738" w:type="pct"/>
            <w:shd w:val="clear" w:color="auto" w:fill="auto"/>
          </w:tcPr>
          <w:p w14:paraId="51346D12" w14:textId="4C9D4618" w:rsidR="00E67FCA" w:rsidRPr="00D41148" w:rsidRDefault="00956C97" w:rsidP="00F305B1">
            <w:pPr>
              <w:tabs>
                <w:tab w:val="left" w:pos="426"/>
              </w:tabs>
              <w:spacing w:after="0"/>
              <w:jc w:val="both"/>
              <w:rPr>
                <w:rFonts w:cs="Calibri"/>
                <w:b/>
                <w:szCs w:val="24"/>
              </w:rPr>
            </w:pPr>
            <w:r>
              <w:rPr>
                <w:rFonts w:cs="Calibri"/>
                <w:b/>
                <w:szCs w:val="24"/>
              </w:rPr>
              <w:t>2</w:t>
            </w:r>
            <w:r w:rsidR="00F305B1">
              <w:rPr>
                <w:rFonts w:cs="Calibri"/>
                <w:b/>
                <w:szCs w:val="24"/>
              </w:rPr>
              <w:t>5</w:t>
            </w:r>
          </w:p>
        </w:tc>
        <w:tc>
          <w:tcPr>
            <w:tcW w:w="1161" w:type="pct"/>
            <w:shd w:val="clear" w:color="auto" w:fill="auto"/>
          </w:tcPr>
          <w:p w14:paraId="634937F5"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0AF4ABD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77117EB"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1ACD6A97" w14:textId="77777777" w:rsidTr="000D5E1E">
        <w:tc>
          <w:tcPr>
            <w:tcW w:w="2520" w:type="pct"/>
            <w:shd w:val="clear" w:color="auto" w:fill="auto"/>
          </w:tcPr>
          <w:p w14:paraId="7D867D6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738" w:type="pct"/>
            <w:shd w:val="clear" w:color="auto" w:fill="auto"/>
          </w:tcPr>
          <w:p w14:paraId="2B859CAE" w14:textId="77777777" w:rsidR="00E67FCA" w:rsidRPr="00D41148" w:rsidRDefault="005741FA" w:rsidP="00D41148">
            <w:pPr>
              <w:tabs>
                <w:tab w:val="left" w:pos="426"/>
              </w:tabs>
              <w:spacing w:after="0"/>
              <w:jc w:val="both"/>
              <w:rPr>
                <w:rFonts w:cs="Calibri"/>
                <w:b/>
                <w:szCs w:val="24"/>
              </w:rPr>
            </w:pPr>
            <w:r>
              <w:rPr>
                <w:rFonts w:cs="Calibri"/>
                <w:b/>
                <w:szCs w:val="24"/>
              </w:rPr>
              <w:t>220</w:t>
            </w:r>
          </w:p>
        </w:tc>
        <w:tc>
          <w:tcPr>
            <w:tcW w:w="1161" w:type="pct"/>
            <w:shd w:val="clear" w:color="auto" w:fill="auto"/>
          </w:tcPr>
          <w:p w14:paraId="3FD884F8"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7071FC0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FDF7662"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2B353FE2" w14:textId="77777777" w:rsidTr="000D5E1E">
        <w:tc>
          <w:tcPr>
            <w:tcW w:w="2520" w:type="pct"/>
            <w:shd w:val="clear" w:color="auto" w:fill="auto"/>
          </w:tcPr>
          <w:p w14:paraId="557EE64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738" w:type="pct"/>
            <w:shd w:val="clear" w:color="auto" w:fill="auto"/>
          </w:tcPr>
          <w:p w14:paraId="00559102" w14:textId="77777777" w:rsidR="00E67FCA" w:rsidRPr="00D41148" w:rsidRDefault="005741FA" w:rsidP="00D41148">
            <w:pPr>
              <w:tabs>
                <w:tab w:val="left" w:pos="426"/>
              </w:tabs>
              <w:spacing w:after="0"/>
              <w:jc w:val="both"/>
              <w:rPr>
                <w:rFonts w:cs="Calibri"/>
                <w:b/>
                <w:szCs w:val="24"/>
              </w:rPr>
            </w:pPr>
            <w:r>
              <w:rPr>
                <w:rFonts w:cs="Calibri"/>
                <w:b/>
                <w:szCs w:val="24"/>
              </w:rPr>
              <w:t>580</w:t>
            </w:r>
          </w:p>
        </w:tc>
        <w:tc>
          <w:tcPr>
            <w:tcW w:w="1161" w:type="pct"/>
            <w:shd w:val="clear" w:color="auto" w:fill="auto"/>
          </w:tcPr>
          <w:p w14:paraId="6DA8B15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BA78E7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610BD26" w14:textId="77777777" w:rsidR="00E67FCA" w:rsidRPr="00D41148" w:rsidRDefault="00E67FCA" w:rsidP="00D41148">
            <w:pPr>
              <w:tabs>
                <w:tab w:val="left" w:pos="426"/>
              </w:tabs>
              <w:spacing w:after="0"/>
              <w:jc w:val="both"/>
              <w:rPr>
                <w:rFonts w:cs="Calibri"/>
                <w:b/>
                <w:szCs w:val="24"/>
              </w:rPr>
            </w:pPr>
          </w:p>
        </w:tc>
      </w:tr>
      <w:tr w:rsidR="00D5715B" w:rsidRPr="00D41148" w14:paraId="12ACD388" w14:textId="77777777" w:rsidTr="000D5E1E">
        <w:tc>
          <w:tcPr>
            <w:tcW w:w="2520" w:type="pct"/>
            <w:shd w:val="clear" w:color="auto" w:fill="auto"/>
          </w:tcPr>
          <w:p w14:paraId="34E09C3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738" w:type="pct"/>
            <w:shd w:val="clear" w:color="auto" w:fill="auto"/>
          </w:tcPr>
          <w:p w14:paraId="27D5BF07" w14:textId="77777777" w:rsidR="00E67FCA" w:rsidRPr="00D41148" w:rsidRDefault="005741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4E0E293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050DDC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95811BA" w14:textId="77777777" w:rsidR="00E67FCA" w:rsidRPr="00D41148" w:rsidRDefault="00E67FCA" w:rsidP="00D41148">
            <w:pPr>
              <w:tabs>
                <w:tab w:val="left" w:pos="426"/>
              </w:tabs>
              <w:spacing w:after="0"/>
              <w:jc w:val="both"/>
              <w:rPr>
                <w:rFonts w:cs="Calibri"/>
                <w:b/>
                <w:szCs w:val="24"/>
              </w:rPr>
            </w:pPr>
          </w:p>
        </w:tc>
      </w:tr>
      <w:tr w:rsidR="00D5715B" w:rsidRPr="00D41148" w14:paraId="320AB194" w14:textId="77777777" w:rsidTr="000D5E1E">
        <w:tc>
          <w:tcPr>
            <w:tcW w:w="2520" w:type="pct"/>
            <w:shd w:val="clear" w:color="auto" w:fill="auto"/>
          </w:tcPr>
          <w:p w14:paraId="0B3BBC6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738" w:type="pct"/>
            <w:shd w:val="clear" w:color="auto" w:fill="auto"/>
          </w:tcPr>
          <w:p w14:paraId="0DB7BDDF" w14:textId="77777777" w:rsidR="00E67FCA" w:rsidRPr="00D41148" w:rsidRDefault="005741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5CFBD08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37CA86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05683CA" w14:textId="77777777" w:rsidR="00E67FCA" w:rsidRPr="00D41148" w:rsidRDefault="00E67FCA" w:rsidP="00D41148">
            <w:pPr>
              <w:tabs>
                <w:tab w:val="left" w:pos="426"/>
              </w:tabs>
              <w:spacing w:after="0"/>
              <w:jc w:val="both"/>
              <w:rPr>
                <w:rFonts w:cs="Calibri"/>
                <w:b/>
                <w:szCs w:val="24"/>
              </w:rPr>
            </w:pPr>
          </w:p>
        </w:tc>
      </w:tr>
      <w:tr w:rsidR="00D5715B" w:rsidRPr="00D41148" w14:paraId="0B839A3D" w14:textId="77777777" w:rsidTr="000D5E1E">
        <w:tc>
          <w:tcPr>
            <w:tcW w:w="2520" w:type="pct"/>
            <w:shd w:val="clear" w:color="auto" w:fill="auto"/>
          </w:tcPr>
          <w:p w14:paraId="5F4B426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738" w:type="pct"/>
            <w:shd w:val="clear" w:color="auto" w:fill="auto"/>
          </w:tcPr>
          <w:p w14:paraId="653F0F68" w14:textId="77777777" w:rsidR="00E67FCA" w:rsidRPr="00D41148" w:rsidRDefault="005741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3F3EE62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B0FD95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A124F93" w14:textId="77777777" w:rsidR="00E67FCA" w:rsidRPr="00D41148" w:rsidRDefault="00E67FCA" w:rsidP="00D41148">
            <w:pPr>
              <w:tabs>
                <w:tab w:val="left" w:pos="426"/>
              </w:tabs>
              <w:spacing w:after="0"/>
              <w:jc w:val="both"/>
              <w:rPr>
                <w:rFonts w:cs="Calibri"/>
                <w:b/>
                <w:szCs w:val="24"/>
              </w:rPr>
            </w:pPr>
          </w:p>
        </w:tc>
      </w:tr>
      <w:tr w:rsidR="00D5715B" w:rsidRPr="00D41148" w14:paraId="16D3CE88" w14:textId="77777777" w:rsidTr="000D5E1E">
        <w:tc>
          <w:tcPr>
            <w:tcW w:w="2520" w:type="pct"/>
            <w:shd w:val="clear" w:color="auto" w:fill="auto"/>
          </w:tcPr>
          <w:p w14:paraId="52C0D5D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738" w:type="pct"/>
            <w:shd w:val="clear" w:color="auto" w:fill="auto"/>
          </w:tcPr>
          <w:p w14:paraId="4AD8CECE" w14:textId="77777777" w:rsidR="00E67FCA" w:rsidRPr="00D41148" w:rsidRDefault="005741FA"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7A82A10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06894D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722A2FE" w14:textId="77777777" w:rsidR="00E67FCA" w:rsidRPr="00D41148" w:rsidRDefault="00E67FCA" w:rsidP="00D41148">
            <w:pPr>
              <w:tabs>
                <w:tab w:val="left" w:pos="426"/>
              </w:tabs>
              <w:spacing w:after="0"/>
              <w:jc w:val="both"/>
              <w:rPr>
                <w:rFonts w:cs="Calibri"/>
                <w:b/>
                <w:szCs w:val="24"/>
              </w:rPr>
            </w:pPr>
          </w:p>
        </w:tc>
      </w:tr>
      <w:tr w:rsidR="00D5715B" w:rsidRPr="00D41148" w14:paraId="15E04296" w14:textId="77777777" w:rsidTr="000D5E1E">
        <w:tc>
          <w:tcPr>
            <w:tcW w:w="2520" w:type="pct"/>
            <w:shd w:val="clear" w:color="auto" w:fill="auto"/>
          </w:tcPr>
          <w:p w14:paraId="56A6FA9E"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738" w:type="pct"/>
            <w:shd w:val="clear" w:color="auto" w:fill="auto"/>
          </w:tcPr>
          <w:p w14:paraId="5EE9569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8ACAF5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3D02C9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44BAAB1" w14:textId="77777777" w:rsidR="00E67FCA" w:rsidRPr="00D41148" w:rsidRDefault="00E67FCA" w:rsidP="00D41148">
            <w:pPr>
              <w:tabs>
                <w:tab w:val="left" w:pos="426"/>
              </w:tabs>
              <w:spacing w:after="0"/>
              <w:jc w:val="both"/>
              <w:rPr>
                <w:rFonts w:cs="Calibri"/>
                <w:b/>
                <w:szCs w:val="24"/>
              </w:rPr>
            </w:pPr>
          </w:p>
        </w:tc>
      </w:tr>
    </w:tbl>
    <w:p w14:paraId="2DF909CC" w14:textId="2D741D96" w:rsidR="006E243D" w:rsidRDefault="00875CA1" w:rsidP="00E67FCA">
      <w:pPr>
        <w:pStyle w:val="Balk3"/>
      </w:pPr>
      <w:r>
        <w:lastRenderedPageBreak/>
        <w:t xml:space="preserve">HAZİRAN 2019 </w:t>
      </w:r>
    </w:p>
    <w:p w14:paraId="45F9AE1A" w14:textId="77777777" w:rsidR="00390AA4" w:rsidRPr="00A47F2F" w:rsidRDefault="00E67FCA" w:rsidP="00E67FCA">
      <w:pPr>
        <w:pStyle w:val="Balk3"/>
      </w:pPr>
      <w:r>
        <w:t>Sınıf ve Öğrenci Bilgileri</w:t>
      </w:r>
    </w:p>
    <w:p w14:paraId="1698F0DE"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045D2AD3"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1BB6AD6B" w14:textId="77777777" w:rsidTr="00710994">
        <w:tc>
          <w:tcPr>
            <w:tcW w:w="1768" w:type="dxa"/>
            <w:shd w:val="clear" w:color="auto" w:fill="auto"/>
          </w:tcPr>
          <w:p w14:paraId="0540A0A5"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1B5F9211"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3C734B86"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2E253A1C"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5330342"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7110F8EE"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332AA943"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06AC5146"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4A23C846" w14:textId="77777777" w:rsidTr="00710994">
        <w:tc>
          <w:tcPr>
            <w:tcW w:w="1768" w:type="dxa"/>
            <w:shd w:val="clear" w:color="auto" w:fill="auto"/>
          </w:tcPr>
          <w:p w14:paraId="4A27A42F" w14:textId="77777777" w:rsidR="009C6C05" w:rsidRPr="00D41148" w:rsidRDefault="0064585D" w:rsidP="00D41148">
            <w:pPr>
              <w:tabs>
                <w:tab w:val="left" w:pos="426"/>
              </w:tabs>
              <w:spacing w:after="0"/>
              <w:jc w:val="both"/>
              <w:rPr>
                <w:szCs w:val="24"/>
              </w:rPr>
            </w:pPr>
            <w:r>
              <w:rPr>
                <w:szCs w:val="24"/>
              </w:rPr>
              <w:t>Okul Öncesi</w:t>
            </w:r>
          </w:p>
        </w:tc>
        <w:tc>
          <w:tcPr>
            <w:tcW w:w="892" w:type="dxa"/>
            <w:shd w:val="clear" w:color="auto" w:fill="auto"/>
          </w:tcPr>
          <w:p w14:paraId="6DD26F65" w14:textId="7FFB716E" w:rsidR="009C6C05" w:rsidRPr="00D41148" w:rsidRDefault="00E03AAE" w:rsidP="00D41148">
            <w:pPr>
              <w:tabs>
                <w:tab w:val="left" w:pos="426"/>
              </w:tabs>
              <w:spacing w:after="0"/>
              <w:jc w:val="both"/>
              <w:rPr>
                <w:szCs w:val="24"/>
              </w:rPr>
            </w:pPr>
            <w:r>
              <w:rPr>
                <w:szCs w:val="24"/>
              </w:rPr>
              <w:t>21</w:t>
            </w:r>
          </w:p>
        </w:tc>
        <w:tc>
          <w:tcPr>
            <w:tcW w:w="992" w:type="dxa"/>
            <w:shd w:val="clear" w:color="auto" w:fill="auto"/>
          </w:tcPr>
          <w:p w14:paraId="3D086B1B" w14:textId="720AE1EC" w:rsidR="009C6C05" w:rsidRPr="00D41148" w:rsidRDefault="00E03AAE" w:rsidP="00E03AAE">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14:paraId="0701B691" w14:textId="0BDB2974" w:rsidR="009C6C05" w:rsidRPr="00D41148" w:rsidRDefault="00E03AAE" w:rsidP="00D41148">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7C57E4A"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8ABDC4"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B9EDCB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867ADA" w14:textId="77777777" w:rsidR="009C6C05" w:rsidRPr="00D41148" w:rsidRDefault="009C6C05" w:rsidP="00D41148">
            <w:pPr>
              <w:tabs>
                <w:tab w:val="left" w:pos="426"/>
              </w:tabs>
              <w:spacing w:after="0"/>
              <w:jc w:val="both"/>
              <w:rPr>
                <w:szCs w:val="24"/>
              </w:rPr>
            </w:pPr>
          </w:p>
        </w:tc>
      </w:tr>
      <w:tr w:rsidR="00D5715B" w:rsidRPr="00D41148" w14:paraId="164A526B" w14:textId="77777777" w:rsidTr="00710994">
        <w:tc>
          <w:tcPr>
            <w:tcW w:w="1768" w:type="dxa"/>
            <w:shd w:val="clear" w:color="auto" w:fill="auto"/>
          </w:tcPr>
          <w:p w14:paraId="59C6FF6B" w14:textId="77777777" w:rsidR="009C6C05" w:rsidRPr="00D41148" w:rsidRDefault="0064585D" w:rsidP="00D41148">
            <w:pPr>
              <w:tabs>
                <w:tab w:val="left" w:pos="426"/>
              </w:tabs>
              <w:spacing w:after="0"/>
              <w:jc w:val="both"/>
              <w:rPr>
                <w:szCs w:val="24"/>
              </w:rPr>
            </w:pPr>
            <w:r>
              <w:rPr>
                <w:szCs w:val="24"/>
              </w:rPr>
              <w:t>1/A</w:t>
            </w:r>
          </w:p>
        </w:tc>
        <w:tc>
          <w:tcPr>
            <w:tcW w:w="892" w:type="dxa"/>
            <w:shd w:val="clear" w:color="auto" w:fill="auto"/>
          </w:tcPr>
          <w:p w14:paraId="42418B7B" w14:textId="506B6B29" w:rsidR="009C6C05" w:rsidRPr="00D41148" w:rsidRDefault="00E03AAE" w:rsidP="00D41148">
            <w:pPr>
              <w:tabs>
                <w:tab w:val="left" w:pos="426"/>
              </w:tabs>
              <w:spacing w:after="0"/>
              <w:jc w:val="both"/>
              <w:rPr>
                <w:szCs w:val="24"/>
              </w:rPr>
            </w:pPr>
            <w:r>
              <w:rPr>
                <w:szCs w:val="24"/>
              </w:rPr>
              <w:t>10</w:t>
            </w:r>
          </w:p>
        </w:tc>
        <w:tc>
          <w:tcPr>
            <w:tcW w:w="992" w:type="dxa"/>
            <w:shd w:val="clear" w:color="auto" w:fill="auto"/>
          </w:tcPr>
          <w:p w14:paraId="6790BED4" w14:textId="40F9421B" w:rsidR="009C6C05" w:rsidRPr="00D41148" w:rsidRDefault="00E03AAE"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36F5C05B" w14:textId="7986A2FF" w:rsidR="009C6C05" w:rsidRPr="00D41148" w:rsidRDefault="00E03AAE"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E127C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BF79B3"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AC864B"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5A8C2E9" w14:textId="77777777" w:rsidR="009C6C05" w:rsidRPr="00D41148" w:rsidRDefault="009C6C05" w:rsidP="00D41148">
            <w:pPr>
              <w:tabs>
                <w:tab w:val="left" w:pos="426"/>
              </w:tabs>
              <w:spacing w:after="0"/>
              <w:jc w:val="both"/>
              <w:rPr>
                <w:szCs w:val="24"/>
              </w:rPr>
            </w:pPr>
          </w:p>
        </w:tc>
      </w:tr>
      <w:tr w:rsidR="00D5715B" w:rsidRPr="00D41148" w14:paraId="102EEDAF" w14:textId="77777777" w:rsidTr="00710994">
        <w:tc>
          <w:tcPr>
            <w:tcW w:w="1768" w:type="dxa"/>
            <w:shd w:val="clear" w:color="auto" w:fill="auto"/>
          </w:tcPr>
          <w:p w14:paraId="3C488A52" w14:textId="62B343D1" w:rsidR="009C6C05" w:rsidRPr="00D41148" w:rsidRDefault="00E03AAE" w:rsidP="00D41148">
            <w:pPr>
              <w:tabs>
                <w:tab w:val="left" w:pos="426"/>
              </w:tabs>
              <w:spacing w:after="0"/>
              <w:jc w:val="both"/>
              <w:rPr>
                <w:szCs w:val="24"/>
              </w:rPr>
            </w:pPr>
            <w:r>
              <w:rPr>
                <w:szCs w:val="24"/>
              </w:rPr>
              <w:t>1</w:t>
            </w:r>
            <w:r w:rsidR="00640AA8">
              <w:rPr>
                <w:szCs w:val="24"/>
              </w:rPr>
              <w:t>/B</w:t>
            </w:r>
          </w:p>
        </w:tc>
        <w:tc>
          <w:tcPr>
            <w:tcW w:w="892" w:type="dxa"/>
            <w:shd w:val="clear" w:color="auto" w:fill="auto"/>
          </w:tcPr>
          <w:p w14:paraId="45EF2F26" w14:textId="04173A1C" w:rsidR="009C6C05" w:rsidRPr="00D41148" w:rsidRDefault="00640AA8" w:rsidP="00D41148">
            <w:pPr>
              <w:tabs>
                <w:tab w:val="left" w:pos="426"/>
              </w:tabs>
              <w:spacing w:after="0"/>
              <w:jc w:val="both"/>
              <w:rPr>
                <w:szCs w:val="24"/>
              </w:rPr>
            </w:pPr>
            <w:r>
              <w:rPr>
                <w:szCs w:val="24"/>
              </w:rPr>
              <w:t>8</w:t>
            </w:r>
          </w:p>
        </w:tc>
        <w:tc>
          <w:tcPr>
            <w:tcW w:w="992" w:type="dxa"/>
            <w:shd w:val="clear" w:color="auto" w:fill="auto"/>
          </w:tcPr>
          <w:p w14:paraId="03F0A9F6" w14:textId="74196C73" w:rsidR="009C6C05" w:rsidRPr="00D41148" w:rsidRDefault="00640AA8"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42B4FE16" w14:textId="77777777" w:rsidR="009C6C05" w:rsidRPr="00D41148" w:rsidRDefault="007C72AB"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48462EA"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5D38B7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993F2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51776A2" w14:textId="77777777" w:rsidR="009C6C05" w:rsidRPr="00D41148" w:rsidRDefault="009C6C05" w:rsidP="00D41148">
            <w:pPr>
              <w:tabs>
                <w:tab w:val="left" w:pos="426"/>
              </w:tabs>
              <w:spacing w:after="0"/>
              <w:jc w:val="both"/>
              <w:rPr>
                <w:szCs w:val="24"/>
              </w:rPr>
            </w:pPr>
          </w:p>
        </w:tc>
      </w:tr>
      <w:tr w:rsidR="00D5715B" w:rsidRPr="00D41148" w14:paraId="4E4E3C66" w14:textId="77777777" w:rsidTr="00710994">
        <w:tc>
          <w:tcPr>
            <w:tcW w:w="1768" w:type="dxa"/>
            <w:shd w:val="clear" w:color="auto" w:fill="auto"/>
          </w:tcPr>
          <w:p w14:paraId="73611B54" w14:textId="32139FAD" w:rsidR="009C6C05" w:rsidRPr="00D41148" w:rsidRDefault="00640AA8" w:rsidP="00D41148">
            <w:pPr>
              <w:tabs>
                <w:tab w:val="left" w:pos="426"/>
              </w:tabs>
              <w:spacing w:after="0"/>
              <w:jc w:val="both"/>
              <w:rPr>
                <w:szCs w:val="24"/>
              </w:rPr>
            </w:pPr>
            <w:r>
              <w:rPr>
                <w:szCs w:val="24"/>
              </w:rPr>
              <w:t>2</w:t>
            </w:r>
            <w:r w:rsidR="0064585D">
              <w:rPr>
                <w:szCs w:val="24"/>
              </w:rPr>
              <w:t>/A</w:t>
            </w:r>
          </w:p>
        </w:tc>
        <w:tc>
          <w:tcPr>
            <w:tcW w:w="892" w:type="dxa"/>
            <w:shd w:val="clear" w:color="auto" w:fill="auto"/>
          </w:tcPr>
          <w:p w14:paraId="6F624DAA" w14:textId="0BF79FFA" w:rsidR="009C6C05" w:rsidRPr="00D41148" w:rsidRDefault="00640AA8" w:rsidP="00D41148">
            <w:pPr>
              <w:tabs>
                <w:tab w:val="left" w:pos="426"/>
              </w:tabs>
              <w:spacing w:after="0"/>
              <w:jc w:val="both"/>
              <w:rPr>
                <w:szCs w:val="24"/>
              </w:rPr>
            </w:pPr>
            <w:r>
              <w:rPr>
                <w:szCs w:val="24"/>
              </w:rPr>
              <w:t>1</w:t>
            </w:r>
            <w:r w:rsidR="000F1F7E">
              <w:rPr>
                <w:szCs w:val="24"/>
              </w:rPr>
              <w:t>9</w:t>
            </w:r>
          </w:p>
        </w:tc>
        <w:tc>
          <w:tcPr>
            <w:tcW w:w="992" w:type="dxa"/>
            <w:shd w:val="clear" w:color="auto" w:fill="auto"/>
          </w:tcPr>
          <w:p w14:paraId="294A5F2E" w14:textId="67D656C4" w:rsidR="009C6C05" w:rsidRPr="00D41148" w:rsidRDefault="00640AA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25323B42" w14:textId="45873124" w:rsidR="009C6C05" w:rsidRPr="00D41148" w:rsidRDefault="00640AA8"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3181AC3"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C75EC4"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18B5A52"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14E2D1" w14:textId="77777777" w:rsidR="009C6C05" w:rsidRPr="00D41148" w:rsidRDefault="009C6C05" w:rsidP="00D41148">
            <w:pPr>
              <w:tabs>
                <w:tab w:val="left" w:pos="426"/>
              </w:tabs>
              <w:spacing w:after="0"/>
              <w:jc w:val="both"/>
              <w:rPr>
                <w:szCs w:val="24"/>
              </w:rPr>
            </w:pPr>
          </w:p>
        </w:tc>
      </w:tr>
      <w:tr w:rsidR="00D5715B" w:rsidRPr="00D41148" w14:paraId="332FA86F" w14:textId="77777777" w:rsidTr="00710994">
        <w:tc>
          <w:tcPr>
            <w:tcW w:w="1768" w:type="dxa"/>
            <w:shd w:val="clear" w:color="auto" w:fill="auto"/>
          </w:tcPr>
          <w:p w14:paraId="2B447E76" w14:textId="260280E5" w:rsidR="009C6C05" w:rsidRPr="00D41148" w:rsidRDefault="00640AA8" w:rsidP="00D41148">
            <w:pPr>
              <w:tabs>
                <w:tab w:val="left" w:pos="426"/>
              </w:tabs>
              <w:spacing w:after="0"/>
              <w:jc w:val="both"/>
              <w:rPr>
                <w:szCs w:val="24"/>
              </w:rPr>
            </w:pPr>
            <w:r>
              <w:rPr>
                <w:szCs w:val="24"/>
              </w:rPr>
              <w:t>3/A</w:t>
            </w:r>
          </w:p>
        </w:tc>
        <w:tc>
          <w:tcPr>
            <w:tcW w:w="892" w:type="dxa"/>
            <w:shd w:val="clear" w:color="auto" w:fill="auto"/>
          </w:tcPr>
          <w:p w14:paraId="7DB44004" w14:textId="11814F95" w:rsidR="009C6C05" w:rsidRPr="00D41148" w:rsidRDefault="00640AA8" w:rsidP="00D41148">
            <w:pPr>
              <w:tabs>
                <w:tab w:val="left" w:pos="426"/>
              </w:tabs>
              <w:spacing w:after="0"/>
              <w:jc w:val="both"/>
              <w:rPr>
                <w:szCs w:val="24"/>
              </w:rPr>
            </w:pPr>
            <w:r>
              <w:rPr>
                <w:szCs w:val="24"/>
              </w:rPr>
              <w:t>6</w:t>
            </w:r>
          </w:p>
        </w:tc>
        <w:tc>
          <w:tcPr>
            <w:tcW w:w="992" w:type="dxa"/>
            <w:shd w:val="clear" w:color="auto" w:fill="auto"/>
          </w:tcPr>
          <w:p w14:paraId="0708E0C7" w14:textId="53BA1BDE" w:rsidR="009C6C05" w:rsidRPr="00D41148" w:rsidRDefault="00640AA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AA3E790" w14:textId="4CE2E23E" w:rsidR="009C6C05" w:rsidRPr="00D41148" w:rsidRDefault="00640AA8"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CF7852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EBB5313"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6EE522"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590C0A" w14:textId="77777777" w:rsidR="009C6C05" w:rsidRPr="00D41148" w:rsidRDefault="009C6C05" w:rsidP="00D41148">
            <w:pPr>
              <w:tabs>
                <w:tab w:val="left" w:pos="426"/>
              </w:tabs>
              <w:spacing w:after="0"/>
              <w:jc w:val="both"/>
              <w:rPr>
                <w:szCs w:val="24"/>
              </w:rPr>
            </w:pPr>
          </w:p>
        </w:tc>
      </w:tr>
      <w:tr w:rsidR="00D5715B" w:rsidRPr="00D41148" w14:paraId="78BD8DC6" w14:textId="77777777" w:rsidTr="00710994">
        <w:tc>
          <w:tcPr>
            <w:tcW w:w="1768" w:type="dxa"/>
            <w:shd w:val="clear" w:color="auto" w:fill="auto"/>
          </w:tcPr>
          <w:p w14:paraId="465D8B22" w14:textId="3811DE51" w:rsidR="009C6C05" w:rsidRPr="00D41148" w:rsidRDefault="00640AA8" w:rsidP="00D41148">
            <w:pPr>
              <w:tabs>
                <w:tab w:val="left" w:pos="426"/>
              </w:tabs>
              <w:spacing w:after="0"/>
              <w:jc w:val="both"/>
              <w:rPr>
                <w:szCs w:val="24"/>
              </w:rPr>
            </w:pPr>
            <w:r>
              <w:rPr>
                <w:szCs w:val="24"/>
              </w:rPr>
              <w:t>3/B</w:t>
            </w:r>
          </w:p>
        </w:tc>
        <w:tc>
          <w:tcPr>
            <w:tcW w:w="892" w:type="dxa"/>
            <w:shd w:val="clear" w:color="auto" w:fill="auto"/>
          </w:tcPr>
          <w:p w14:paraId="0DAF64E8" w14:textId="5BADF774" w:rsidR="009C6C05" w:rsidRPr="00D41148" w:rsidRDefault="00640AA8" w:rsidP="00D41148">
            <w:pPr>
              <w:tabs>
                <w:tab w:val="left" w:pos="426"/>
              </w:tabs>
              <w:spacing w:after="0"/>
              <w:jc w:val="both"/>
              <w:rPr>
                <w:szCs w:val="24"/>
              </w:rPr>
            </w:pPr>
            <w:r>
              <w:rPr>
                <w:szCs w:val="24"/>
              </w:rPr>
              <w:t>7</w:t>
            </w:r>
          </w:p>
        </w:tc>
        <w:tc>
          <w:tcPr>
            <w:tcW w:w="992" w:type="dxa"/>
            <w:shd w:val="clear" w:color="auto" w:fill="auto"/>
          </w:tcPr>
          <w:p w14:paraId="1CBECBAF" w14:textId="587953C4" w:rsidR="009C6C05" w:rsidRPr="00D41148" w:rsidRDefault="00640AA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5E98C347" w14:textId="2D810E60" w:rsidR="009C6C05" w:rsidRPr="00D41148" w:rsidRDefault="00640AA8"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588584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AB0762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B2DEB6"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16CCDA" w14:textId="77777777" w:rsidR="009C6C05" w:rsidRPr="00D41148" w:rsidRDefault="009C6C05" w:rsidP="00D41148">
            <w:pPr>
              <w:tabs>
                <w:tab w:val="left" w:pos="426"/>
              </w:tabs>
              <w:spacing w:after="0"/>
              <w:jc w:val="both"/>
              <w:rPr>
                <w:szCs w:val="24"/>
              </w:rPr>
            </w:pPr>
          </w:p>
        </w:tc>
      </w:tr>
      <w:tr w:rsidR="00F305B1" w:rsidRPr="00D41148" w14:paraId="1C0FAFA2" w14:textId="77777777" w:rsidTr="00710994">
        <w:tc>
          <w:tcPr>
            <w:tcW w:w="1768" w:type="dxa"/>
            <w:shd w:val="clear" w:color="auto" w:fill="auto"/>
          </w:tcPr>
          <w:p w14:paraId="6FDE8679" w14:textId="0F0E7A40" w:rsidR="00F305B1" w:rsidRPr="00D41148" w:rsidRDefault="00640AA8" w:rsidP="00D41148">
            <w:pPr>
              <w:tabs>
                <w:tab w:val="left" w:pos="426"/>
              </w:tabs>
              <w:spacing w:after="0"/>
              <w:jc w:val="both"/>
              <w:rPr>
                <w:szCs w:val="24"/>
              </w:rPr>
            </w:pPr>
            <w:r>
              <w:rPr>
                <w:szCs w:val="24"/>
              </w:rPr>
              <w:t>4/A</w:t>
            </w:r>
          </w:p>
        </w:tc>
        <w:tc>
          <w:tcPr>
            <w:tcW w:w="892" w:type="dxa"/>
            <w:shd w:val="clear" w:color="auto" w:fill="auto"/>
          </w:tcPr>
          <w:p w14:paraId="46D9B5DC" w14:textId="666E1ABF" w:rsidR="00F305B1" w:rsidRPr="00D41148" w:rsidRDefault="00640AA8" w:rsidP="00D41148">
            <w:pPr>
              <w:tabs>
                <w:tab w:val="left" w:pos="426"/>
              </w:tabs>
              <w:spacing w:after="0"/>
              <w:jc w:val="both"/>
              <w:rPr>
                <w:szCs w:val="24"/>
              </w:rPr>
            </w:pPr>
            <w:r>
              <w:rPr>
                <w:szCs w:val="24"/>
              </w:rPr>
              <w:t>10</w:t>
            </w:r>
          </w:p>
        </w:tc>
        <w:tc>
          <w:tcPr>
            <w:tcW w:w="992" w:type="dxa"/>
            <w:shd w:val="clear" w:color="auto" w:fill="auto"/>
          </w:tcPr>
          <w:p w14:paraId="292293F6" w14:textId="7C3C5F15" w:rsidR="00F305B1" w:rsidRPr="00D41148" w:rsidRDefault="00640AA8"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2E931272" w14:textId="6C301A48" w:rsidR="00F305B1" w:rsidRPr="00D41148" w:rsidRDefault="00640AA8"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B375D3B" w14:textId="77777777" w:rsidR="00F305B1" w:rsidRPr="00D41148" w:rsidRDefault="00F305B1"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60074A6" w14:textId="77777777" w:rsidR="00F305B1" w:rsidRPr="00D41148" w:rsidRDefault="00F305B1"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A880ACE" w14:textId="77777777" w:rsidR="00F305B1" w:rsidRDefault="00F305B1" w:rsidP="00D41148">
            <w:pPr>
              <w:tabs>
                <w:tab w:val="left" w:pos="426"/>
              </w:tabs>
              <w:spacing w:after="0"/>
              <w:jc w:val="both"/>
              <w:rPr>
                <w:rStyle w:val="AklamaBavurus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013361D" w14:textId="77777777" w:rsidR="00F305B1" w:rsidRPr="00D41148" w:rsidRDefault="00F305B1" w:rsidP="00D41148">
            <w:pPr>
              <w:tabs>
                <w:tab w:val="left" w:pos="426"/>
              </w:tabs>
              <w:spacing w:after="0"/>
              <w:jc w:val="both"/>
              <w:rPr>
                <w:szCs w:val="24"/>
              </w:rPr>
            </w:pPr>
          </w:p>
        </w:tc>
      </w:tr>
      <w:tr w:rsidR="00640AA8" w:rsidRPr="00D41148" w14:paraId="48A42613" w14:textId="77777777" w:rsidTr="00710994">
        <w:tc>
          <w:tcPr>
            <w:tcW w:w="1768" w:type="dxa"/>
            <w:shd w:val="clear" w:color="auto" w:fill="auto"/>
          </w:tcPr>
          <w:p w14:paraId="412894C2" w14:textId="619A45E4" w:rsidR="00640AA8" w:rsidRDefault="00640AA8" w:rsidP="00D41148">
            <w:pPr>
              <w:tabs>
                <w:tab w:val="left" w:pos="426"/>
              </w:tabs>
              <w:spacing w:after="0"/>
              <w:jc w:val="both"/>
              <w:rPr>
                <w:szCs w:val="24"/>
              </w:rPr>
            </w:pPr>
            <w:r>
              <w:rPr>
                <w:szCs w:val="24"/>
              </w:rPr>
              <w:t>4/B</w:t>
            </w:r>
          </w:p>
        </w:tc>
        <w:tc>
          <w:tcPr>
            <w:tcW w:w="892" w:type="dxa"/>
            <w:shd w:val="clear" w:color="auto" w:fill="auto"/>
          </w:tcPr>
          <w:p w14:paraId="4CDFB423" w14:textId="0EDF8C46" w:rsidR="00640AA8" w:rsidRPr="00D41148" w:rsidRDefault="00640AA8" w:rsidP="00D41148">
            <w:pPr>
              <w:tabs>
                <w:tab w:val="left" w:pos="426"/>
              </w:tabs>
              <w:spacing w:after="0"/>
              <w:jc w:val="both"/>
              <w:rPr>
                <w:szCs w:val="24"/>
              </w:rPr>
            </w:pPr>
            <w:r>
              <w:rPr>
                <w:szCs w:val="24"/>
              </w:rPr>
              <w:t>10</w:t>
            </w:r>
          </w:p>
        </w:tc>
        <w:tc>
          <w:tcPr>
            <w:tcW w:w="992" w:type="dxa"/>
            <w:shd w:val="clear" w:color="auto" w:fill="auto"/>
          </w:tcPr>
          <w:p w14:paraId="3D0E7E81" w14:textId="138313D4" w:rsidR="00640AA8" w:rsidRPr="00D41148" w:rsidRDefault="00640AA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017E1E5" w14:textId="521C1FAD" w:rsidR="00640AA8" w:rsidRPr="00D41148" w:rsidRDefault="00640AA8"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F41EF86" w14:textId="77777777" w:rsidR="00640AA8" w:rsidRPr="00D41148" w:rsidRDefault="00640AA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8EBFB8" w14:textId="77777777" w:rsidR="00640AA8" w:rsidRPr="00D41148" w:rsidRDefault="00640AA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25DE018" w14:textId="77777777" w:rsidR="00640AA8" w:rsidRDefault="00640AA8" w:rsidP="00D41148">
            <w:pPr>
              <w:tabs>
                <w:tab w:val="left" w:pos="426"/>
              </w:tabs>
              <w:spacing w:after="0"/>
              <w:jc w:val="both"/>
              <w:rPr>
                <w:rStyle w:val="AklamaBavurus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6AC214" w14:textId="77777777" w:rsidR="00640AA8" w:rsidRPr="00D41148" w:rsidRDefault="00640AA8" w:rsidP="00D41148">
            <w:pPr>
              <w:tabs>
                <w:tab w:val="left" w:pos="426"/>
              </w:tabs>
              <w:spacing w:after="0"/>
              <w:jc w:val="both"/>
              <w:rPr>
                <w:szCs w:val="24"/>
              </w:rPr>
            </w:pPr>
          </w:p>
        </w:tc>
      </w:tr>
    </w:tbl>
    <w:p w14:paraId="1AF4E92E" w14:textId="77777777" w:rsidR="00E67FCA" w:rsidRDefault="009C6C05" w:rsidP="00E67FCA">
      <w:pPr>
        <w:tabs>
          <w:tab w:val="left" w:pos="426"/>
        </w:tabs>
        <w:spacing w:after="0"/>
        <w:jc w:val="both"/>
        <w:rPr>
          <w:szCs w:val="24"/>
        </w:rPr>
      </w:pPr>
      <w:r>
        <w:rPr>
          <w:szCs w:val="24"/>
        </w:rPr>
        <w:t>*Sınıf sayısına göre istenildiği kadar satır eklenebilir.</w:t>
      </w:r>
    </w:p>
    <w:p w14:paraId="40A2541D" w14:textId="74F0B485" w:rsidR="009C6C05" w:rsidRDefault="009C6C05" w:rsidP="00E67FCA">
      <w:pPr>
        <w:tabs>
          <w:tab w:val="left" w:pos="426"/>
        </w:tabs>
        <w:spacing w:after="0"/>
        <w:jc w:val="both"/>
        <w:rPr>
          <w:szCs w:val="24"/>
        </w:rPr>
      </w:pPr>
    </w:p>
    <w:p w14:paraId="514A372C" w14:textId="4259DCDA" w:rsidR="00565EB0" w:rsidRDefault="00565EB0" w:rsidP="00E67FCA">
      <w:pPr>
        <w:tabs>
          <w:tab w:val="left" w:pos="426"/>
        </w:tabs>
        <w:spacing w:after="0"/>
        <w:jc w:val="both"/>
        <w:rPr>
          <w:szCs w:val="24"/>
        </w:rPr>
      </w:pPr>
    </w:p>
    <w:p w14:paraId="0C7A8053" w14:textId="4627109A" w:rsidR="00565EB0" w:rsidRDefault="00565EB0" w:rsidP="00E67FCA">
      <w:pPr>
        <w:tabs>
          <w:tab w:val="left" w:pos="426"/>
        </w:tabs>
        <w:spacing w:after="0"/>
        <w:jc w:val="both"/>
        <w:rPr>
          <w:szCs w:val="24"/>
        </w:rPr>
      </w:pPr>
    </w:p>
    <w:p w14:paraId="63B4C859" w14:textId="0D20C673" w:rsidR="00565EB0" w:rsidRDefault="00565EB0" w:rsidP="00E67FCA">
      <w:pPr>
        <w:tabs>
          <w:tab w:val="left" w:pos="426"/>
        </w:tabs>
        <w:spacing w:after="0"/>
        <w:jc w:val="both"/>
        <w:rPr>
          <w:szCs w:val="24"/>
        </w:rPr>
      </w:pPr>
    </w:p>
    <w:p w14:paraId="3D69EC50" w14:textId="77777777" w:rsidR="00565EB0" w:rsidRDefault="00565EB0" w:rsidP="00E67FCA">
      <w:pPr>
        <w:tabs>
          <w:tab w:val="left" w:pos="426"/>
        </w:tabs>
        <w:spacing w:after="0"/>
        <w:jc w:val="both"/>
        <w:rPr>
          <w:szCs w:val="24"/>
        </w:rPr>
      </w:pPr>
    </w:p>
    <w:p w14:paraId="4247AD0D" w14:textId="77777777" w:rsidR="007C1320" w:rsidRDefault="007C1320" w:rsidP="009C6C05">
      <w:pPr>
        <w:pStyle w:val="Balk3"/>
        <w:rPr>
          <w:rFonts w:ascii="Book Antiqua" w:hAnsi="Book Antiqua"/>
        </w:rPr>
      </w:pPr>
    </w:p>
    <w:p w14:paraId="0D31FFA8" w14:textId="0C03C4B1" w:rsidR="007C1320" w:rsidRPr="007C1320" w:rsidRDefault="00875CA1" w:rsidP="007C1320">
      <w:pPr>
        <w:pStyle w:val="Balk3"/>
      </w:pPr>
      <w:r>
        <w:t>ARALIK 2019</w:t>
      </w:r>
    </w:p>
    <w:p w14:paraId="522997D0" w14:textId="77777777" w:rsidR="007C1320" w:rsidRPr="007C1320" w:rsidRDefault="007C1320" w:rsidP="007C1320">
      <w:pPr>
        <w:pStyle w:val="Balk3"/>
      </w:pPr>
      <w:r w:rsidRPr="007C1320">
        <w:t>Sınıf ve Öğrenci Bilgileri</w:t>
      </w:r>
    </w:p>
    <w:p w14:paraId="20B1E0DA" w14:textId="6BB43B29" w:rsidR="007C1320" w:rsidRPr="007C1320" w:rsidRDefault="007C1320" w:rsidP="007C1320">
      <w:pPr>
        <w:pStyle w:val="Balk3"/>
      </w:pPr>
      <w:r w:rsidRPr="007C132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7C1320" w:rsidRPr="00D41148" w14:paraId="79F22762" w14:textId="77777777" w:rsidTr="007C1320">
        <w:tc>
          <w:tcPr>
            <w:tcW w:w="1768" w:type="dxa"/>
            <w:shd w:val="clear" w:color="auto" w:fill="auto"/>
          </w:tcPr>
          <w:p w14:paraId="43B110A2" w14:textId="77777777" w:rsidR="007C1320" w:rsidRPr="00D41148" w:rsidRDefault="007C1320" w:rsidP="007C1320">
            <w:pPr>
              <w:tabs>
                <w:tab w:val="left" w:pos="426"/>
              </w:tabs>
              <w:spacing w:after="0"/>
              <w:jc w:val="both"/>
              <w:rPr>
                <w:b/>
                <w:szCs w:val="24"/>
              </w:rPr>
            </w:pPr>
            <w:r w:rsidRPr="00D41148">
              <w:rPr>
                <w:b/>
                <w:szCs w:val="24"/>
              </w:rPr>
              <w:t>SINIFI</w:t>
            </w:r>
          </w:p>
        </w:tc>
        <w:tc>
          <w:tcPr>
            <w:tcW w:w="892" w:type="dxa"/>
            <w:shd w:val="clear" w:color="auto" w:fill="auto"/>
          </w:tcPr>
          <w:p w14:paraId="7AD7FE06" w14:textId="77777777" w:rsidR="007C1320" w:rsidRPr="00D41148" w:rsidRDefault="007C1320" w:rsidP="007C1320">
            <w:pPr>
              <w:tabs>
                <w:tab w:val="left" w:pos="426"/>
              </w:tabs>
              <w:spacing w:after="0"/>
              <w:jc w:val="both"/>
              <w:rPr>
                <w:szCs w:val="24"/>
              </w:rPr>
            </w:pPr>
            <w:r w:rsidRPr="00D41148">
              <w:rPr>
                <w:szCs w:val="24"/>
              </w:rPr>
              <w:t>Kız</w:t>
            </w:r>
          </w:p>
        </w:tc>
        <w:tc>
          <w:tcPr>
            <w:tcW w:w="992" w:type="dxa"/>
            <w:shd w:val="clear" w:color="auto" w:fill="auto"/>
          </w:tcPr>
          <w:p w14:paraId="4B3930F4" w14:textId="77777777" w:rsidR="007C1320" w:rsidRPr="00D41148" w:rsidRDefault="007C1320" w:rsidP="007C1320">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6C17D562" w14:textId="77777777" w:rsidR="007C1320" w:rsidRPr="00710994" w:rsidRDefault="007C1320" w:rsidP="007C1320">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961FB26" w14:textId="77777777" w:rsidR="007C1320" w:rsidRPr="00D41148" w:rsidRDefault="007C1320" w:rsidP="007C1320">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EECC608" w14:textId="77777777" w:rsidR="007C1320" w:rsidRPr="00D41148" w:rsidRDefault="007C1320" w:rsidP="007C1320">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0C7609F6" w14:textId="77777777" w:rsidR="007C1320" w:rsidRPr="00D41148" w:rsidRDefault="007C1320" w:rsidP="007C1320">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2768C8F5" w14:textId="77777777" w:rsidR="007C1320" w:rsidRPr="00710994" w:rsidRDefault="007C1320" w:rsidP="007C1320">
            <w:pPr>
              <w:tabs>
                <w:tab w:val="left" w:pos="426"/>
              </w:tabs>
              <w:spacing w:after="0"/>
              <w:jc w:val="both"/>
              <w:rPr>
                <w:b/>
                <w:szCs w:val="24"/>
              </w:rPr>
            </w:pPr>
            <w:r w:rsidRPr="00710994">
              <w:rPr>
                <w:b/>
                <w:szCs w:val="24"/>
              </w:rPr>
              <w:t>Toplam</w:t>
            </w:r>
          </w:p>
        </w:tc>
      </w:tr>
      <w:tr w:rsidR="007C1320" w:rsidRPr="00D41148" w14:paraId="650FBFAA" w14:textId="77777777" w:rsidTr="007C1320">
        <w:tc>
          <w:tcPr>
            <w:tcW w:w="1768" w:type="dxa"/>
            <w:shd w:val="clear" w:color="auto" w:fill="auto"/>
          </w:tcPr>
          <w:p w14:paraId="59DDC646" w14:textId="77777777" w:rsidR="007C1320" w:rsidRPr="00D41148" w:rsidRDefault="007C1320" w:rsidP="007C1320">
            <w:pPr>
              <w:tabs>
                <w:tab w:val="left" w:pos="426"/>
              </w:tabs>
              <w:spacing w:after="0"/>
              <w:jc w:val="both"/>
              <w:rPr>
                <w:szCs w:val="24"/>
              </w:rPr>
            </w:pPr>
            <w:r>
              <w:rPr>
                <w:szCs w:val="24"/>
              </w:rPr>
              <w:t>Okul Öncesi</w:t>
            </w:r>
          </w:p>
        </w:tc>
        <w:tc>
          <w:tcPr>
            <w:tcW w:w="892" w:type="dxa"/>
            <w:shd w:val="clear" w:color="auto" w:fill="auto"/>
          </w:tcPr>
          <w:p w14:paraId="2C0C4605" w14:textId="0307B611" w:rsidR="007C1320" w:rsidRPr="00D41148" w:rsidRDefault="00875CA1" w:rsidP="007C1320">
            <w:pPr>
              <w:tabs>
                <w:tab w:val="left" w:pos="426"/>
              </w:tabs>
              <w:spacing w:after="0"/>
              <w:jc w:val="both"/>
              <w:rPr>
                <w:szCs w:val="24"/>
              </w:rPr>
            </w:pPr>
            <w:r>
              <w:rPr>
                <w:szCs w:val="24"/>
              </w:rPr>
              <w:t>6</w:t>
            </w:r>
          </w:p>
        </w:tc>
        <w:tc>
          <w:tcPr>
            <w:tcW w:w="992" w:type="dxa"/>
            <w:shd w:val="clear" w:color="auto" w:fill="auto"/>
          </w:tcPr>
          <w:p w14:paraId="6DE6F871" w14:textId="7106DAB5" w:rsidR="007C1320" w:rsidRPr="00D41148" w:rsidRDefault="00875CA1" w:rsidP="007C1320">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50D603F5" w14:textId="7BBB9DB3" w:rsidR="007C1320" w:rsidRPr="00D41148" w:rsidRDefault="00875CA1" w:rsidP="007C1320">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62A00D"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BA2E898"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3C1C8D8" w14:textId="77777777" w:rsidR="007C1320" w:rsidRPr="00D41148" w:rsidRDefault="007C1320" w:rsidP="007C132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C42ADBB" w14:textId="77777777" w:rsidR="007C1320" w:rsidRPr="00D41148" w:rsidRDefault="007C1320" w:rsidP="007C1320">
            <w:pPr>
              <w:tabs>
                <w:tab w:val="left" w:pos="426"/>
              </w:tabs>
              <w:spacing w:after="0"/>
              <w:jc w:val="both"/>
              <w:rPr>
                <w:szCs w:val="24"/>
              </w:rPr>
            </w:pPr>
          </w:p>
        </w:tc>
      </w:tr>
      <w:tr w:rsidR="007C1320" w:rsidRPr="00D41148" w14:paraId="5A809918" w14:textId="77777777" w:rsidTr="007C1320">
        <w:tc>
          <w:tcPr>
            <w:tcW w:w="1768" w:type="dxa"/>
            <w:shd w:val="clear" w:color="auto" w:fill="auto"/>
          </w:tcPr>
          <w:p w14:paraId="2838C9B5" w14:textId="77777777" w:rsidR="007C1320" w:rsidRPr="00D41148" w:rsidRDefault="007C1320" w:rsidP="007C1320">
            <w:pPr>
              <w:tabs>
                <w:tab w:val="left" w:pos="426"/>
              </w:tabs>
              <w:spacing w:after="0"/>
              <w:jc w:val="both"/>
              <w:rPr>
                <w:szCs w:val="24"/>
              </w:rPr>
            </w:pPr>
            <w:r>
              <w:rPr>
                <w:szCs w:val="24"/>
              </w:rPr>
              <w:t>1/A</w:t>
            </w:r>
          </w:p>
        </w:tc>
        <w:tc>
          <w:tcPr>
            <w:tcW w:w="892" w:type="dxa"/>
            <w:shd w:val="clear" w:color="auto" w:fill="auto"/>
          </w:tcPr>
          <w:p w14:paraId="259EDC47" w14:textId="4B61D1C7" w:rsidR="007C1320" w:rsidRPr="00D41148" w:rsidRDefault="00875CA1" w:rsidP="007C1320">
            <w:pPr>
              <w:tabs>
                <w:tab w:val="left" w:pos="426"/>
              </w:tabs>
              <w:spacing w:after="0"/>
              <w:jc w:val="both"/>
              <w:rPr>
                <w:szCs w:val="24"/>
              </w:rPr>
            </w:pPr>
            <w:r>
              <w:rPr>
                <w:szCs w:val="24"/>
              </w:rPr>
              <w:t>10</w:t>
            </w:r>
          </w:p>
        </w:tc>
        <w:tc>
          <w:tcPr>
            <w:tcW w:w="992" w:type="dxa"/>
            <w:shd w:val="clear" w:color="auto" w:fill="auto"/>
          </w:tcPr>
          <w:p w14:paraId="5A755A1F" w14:textId="3575894D" w:rsidR="007C1320" w:rsidRPr="00D41148" w:rsidRDefault="00875CA1" w:rsidP="007C1320">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630F384B" w14:textId="10520DE9" w:rsidR="007C1320" w:rsidRPr="00D41148" w:rsidRDefault="00875CA1" w:rsidP="007C1320">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9EF77B3"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2D001CA"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E19494" w14:textId="77777777" w:rsidR="007C1320" w:rsidRPr="00D41148" w:rsidRDefault="007C1320" w:rsidP="007C132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0D9E59" w14:textId="77777777" w:rsidR="007C1320" w:rsidRPr="00D41148" w:rsidRDefault="007C1320" w:rsidP="007C1320">
            <w:pPr>
              <w:tabs>
                <w:tab w:val="left" w:pos="426"/>
              </w:tabs>
              <w:spacing w:after="0"/>
              <w:jc w:val="both"/>
              <w:rPr>
                <w:szCs w:val="24"/>
              </w:rPr>
            </w:pPr>
          </w:p>
        </w:tc>
      </w:tr>
      <w:tr w:rsidR="007C1320" w:rsidRPr="00D41148" w14:paraId="0F71EEB4" w14:textId="77777777" w:rsidTr="007C1320">
        <w:tc>
          <w:tcPr>
            <w:tcW w:w="1768" w:type="dxa"/>
            <w:shd w:val="clear" w:color="auto" w:fill="auto"/>
          </w:tcPr>
          <w:p w14:paraId="127E029E" w14:textId="77777777" w:rsidR="007C1320" w:rsidRPr="00D41148" w:rsidRDefault="007C1320" w:rsidP="007C1320">
            <w:pPr>
              <w:tabs>
                <w:tab w:val="left" w:pos="426"/>
              </w:tabs>
              <w:spacing w:after="0"/>
              <w:jc w:val="both"/>
              <w:rPr>
                <w:szCs w:val="24"/>
              </w:rPr>
            </w:pPr>
            <w:r>
              <w:rPr>
                <w:szCs w:val="24"/>
              </w:rPr>
              <w:t>1/B</w:t>
            </w:r>
          </w:p>
        </w:tc>
        <w:tc>
          <w:tcPr>
            <w:tcW w:w="892" w:type="dxa"/>
            <w:shd w:val="clear" w:color="auto" w:fill="auto"/>
          </w:tcPr>
          <w:p w14:paraId="07371329" w14:textId="22D3FDB0" w:rsidR="007C1320" w:rsidRPr="00D41148" w:rsidRDefault="00875CA1" w:rsidP="007C1320">
            <w:pPr>
              <w:tabs>
                <w:tab w:val="left" w:pos="426"/>
              </w:tabs>
              <w:spacing w:after="0"/>
              <w:jc w:val="both"/>
              <w:rPr>
                <w:szCs w:val="24"/>
              </w:rPr>
            </w:pPr>
            <w:r>
              <w:rPr>
                <w:szCs w:val="24"/>
              </w:rPr>
              <w:t>10</w:t>
            </w:r>
          </w:p>
        </w:tc>
        <w:tc>
          <w:tcPr>
            <w:tcW w:w="992" w:type="dxa"/>
            <w:shd w:val="clear" w:color="auto" w:fill="auto"/>
          </w:tcPr>
          <w:p w14:paraId="66E6C25E" w14:textId="77777777" w:rsidR="007C1320" w:rsidRPr="00D41148" w:rsidRDefault="007C1320" w:rsidP="007C1320">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3DBB6C03" w14:textId="6294ADEF" w:rsidR="007C1320" w:rsidRPr="00D41148" w:rsidRDefault="00875CA1" w:rsidP="007C1320">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A2B7D17"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16AB891"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376B05" w14:textId="77777777" w:rsidR="007C1320" w:rsidRPr="00D41148" w:rsidRDefault="007C1320" w:rsidP="007C132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7115837" w14:textId="77777777" w:rsidR="007C1320" w:rsidRPr="00D41148" w:rsidRDefault="007C1320" w:rsidP="007C1320">
            <w:pPr>
              <w:tabs>
                <w:tab w:val="left" w:pos="426"/>
              </w:tabs>
              <w:spacing w:after="0"/>
              <w:jc w:val="both"/>
              <w:rPr>
                <w:szCs w:val="24"/>
              </w:rPr>
            </w:pPr>
          </w:p>
        </w:tc>
      </w:tr>
      <w:tr w:rsidR="007C1320" w:rsidRPr="00D41148" w14:paraId="5CDC8B73" w14:textId="77777777" w:rsidTr="007C1320">
        <w:tc>
          <w:tcPr>
            <w:tcW w:w="1768" w:type="dxa"/>
            <w:shd w:val="clear" w:color="auto" w:fill="auto"/>
          </w:tcPr>
          <w:p w14:paraId="20DF3620" w14:textId="77777777" w:rsidR="007C1320" w:rsidRPr="00D41148" w:rsidRDefault="007C1320" w:rsidP="007C1320">
            <w:pPr>
              <w:tabs>
                <w:tab w:val="left" w:pos="426"/>
              </w:tabs>
              <w:spacing w:after="0"/>
              <w:jc w:val="both"/>
              <w:rPr>
                <w:szCs w:val="24"/>
              </w:rPr>
            </w:pPr>
            <w:r>
              <w:rPr>
                <w:szCs w:val="24"/>
              </w:rPr>
              <w:t>2/A</w:t>
            </w:r>
          </w:p>
        </w:tc>
        <w:tc>
          <w:tcPr>
            <w:tcW w:w="892" w:type="dxa"/>
            <w:shd w:val="clear" w:color="auto" w:fill="auto"/>
          </w:tcPr>
          <w:p w14:paraId="2E2C2F16" w14:textId="7908E6E9" w:rsidR="007C1320" w:rsidRPr="00D41148" w:rsidRDefault="00875CA1" w:rsidP="007C1320">
            <w:pPr>
              <w:tabs>
                <w:tab w:val="left" w:pos="426"/>
              </w:tabs>
              <w:spacing w:after="0"/>
              <w:jc w:val="both"/>
              <w:rPr>
                <w:szCs w:val="24"/>
              </w:rPr>
            </w:pPr>
            <w:r>
              <w:rPr>
                <w:szCs w:val="24"/>
              </w:rPr>
              <w:t>10</w:t>
            </w:r>
          </w:p>
        </w:tc>
        <w:tc>
          <w:tcPr>
            <w:tcW w:w="992" w:type="dxa"/>
            <w:shd w:val="clear" w:color="auto" w:fill="auto"/>
          </w:tcPr>
          <w:p w14:paraId="70172114" w14:textId="39C0669B" w:rsidR="007C1320" w:rsidRPr="00D41148" w:rsidRDefault="00875CA1" w:rsidP="007C1320">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425CDE0C" w14:textId="4E99DB2D" w:rsidR="007C1320" w:rsidRPr="00D41148" w:rsidRDefault="00875CA1" w:rsidP="007C1320">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FBF4DD8"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91A4F5A"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632183" w14:textId="77777777" w:rsidR="007C1320" w:rsidRPr="00D41148" w:rsidRDefault="007C1320" w:rsidP="007C132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09750F" w14:textId="77777777" w:rsidR="007C1320" w:rsidRPr="00D41148" w:rsidRDefault="007C1320" w:rsidP="007C1320">
            <w:pPr>
              <w:tabs>
                <w:tab w:val="left" w:pos="426"/>
              </w:tabs>
              <w:spacing w:after="0"/>
              <w:jc w:val="both"/>
              <w:rPr>
                <w:szCs w:val="24"/>
              </w:rPr>
            </w:pPr>
          </w:p>
        </w:tc>
      </w:tr>
      <w:tr w:rsidR="007C1320" w:rsidRPr="00D41148" w14:paraId="1A2A9D38" w14:textId="77777777" w:rsidTr="007C1320">
        <w:tc>
          <w:tcPr>
            <w:tcW w:w="1768" w:type="dxa"/>
            <w:shd w:val="clear" w:color="auto" w:fill="auto"/>
          </w:tcPr>
          <w:p w14:paraId="13DEB42A" w14:textId="0DF1398E" w:rsidR="007C1320" w:rsidRPr="00D41148" w:rsidRDefault="00875CA1" w:rsidP="007C1320">
            <w:pPr>
              <w:tabs>
                <w:tab w:val="left" w:pos="426"/>
              </w:tabs>
              <w:spacing w:after="0"/>
              <w:jc w:val="both"/>
              <w:rPr>
                <w:szCs w:val="24"/>
              </w:rPr>
            </w:pPr>
            <w:r>
              <w:rPr>
                <w:szCs w:val="24"/>
              </w:rPr>
              <w:t>2/B</w:t>
            </w:r>
          </w:p>
        </w:tc>
        <w:tc>
          <w:tcPr>
            <w:tcW w:w="892" w:type="dxa"/>
            <w:shd w:val="clear" w:color="auto" w:fill="auto"/>
          </w:tcPr>
          <w:p w14:paraId="61B26C9F" w14:textId="4B6DA5FB" w:rsidR="007C1320" w:rsidRPr="00D41148" w:rsidRDefault="00875CA1" w:rsidP="007C1320">
            <w:pPr>
              <w:tabs>
                <w:tab w:val="left" w:pos="426"/>
              </w:tabs>
              <w:spacing w:after="0"/>
              <w:jc w:val="both"/>
              <w:rPr>
                <w:szCs w:val="24"/>
              </w:rPr>
            </w:pPr>
            <w:r>
              <w:rPr>
                <w:szCs w:val="24"/>
              </w:rPr>
              <w:t>8</w:t>
            </w:r>
          </w:p>
        </w:tc>
        <w:tc>
          <w:tcPr>
            <w:tcW w:w="992" w:type="dxa"/>
            <w:shd w:val="clear" w:color="auto" w:fill="auto"/>
          </w:tcPr>
          <w:p w14:paraId="14FE06E7" w14:textId="1A7B6641" w:rsidR="007C1320" w:rsidRPr="00D41148" w:rsidRDefault="00875CA1" w:rsidP="007C1320">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705B780C" w14:textId="6C58C8F9" w:rsidR="007C1320" w:rsidRPr="00D41148" w:rsidRDefault="00875CA1" w:rsidP="007C1320">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019640B"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91F9AE3"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C85ECB3" w14:textId="77777777" w:rsidR="007C1320" w:rsidRPr="00D41148" w:rsidRDefault="007C1320" w:rsidP="007C132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D68EA2" w14:textId="77777777" w:rsidR="007C1320" w:rsidRPr="00D41148" w:rsidRDefault="007C1320" w:rsidP="007C1320">
            <w:pPr>
              <w:tabs>
                <w:tab w:val="left" w:pos="426"/>
              </w:tabs>
              <w:spacing w:after="0"/>
              <w:jc w:val="both"/>
              <w:rPr>
                <w:szCs w:val="24"/>
              </w:rPr>
            </w:pPr>
          </w:p>
        </w:tc>
      </w:tr>
      <w:tr w:rsidR="007C1320" w:rsidRPr="00D41148" w14:paraId="73F9AF7C" w14:textId="77777777" w:rsidTr="007C1320">
        <w:tc>
          <w:tcPr>
            <w:tcW w:w="1768" w:type="dxa"/>
            <w:shd w:val="clear" w:color="auto" w:fill="auto"/>
          </w:tcPr>
          <w:p w14:paraId="6FDE21F1" w14:textId="5C833D28" w:rsidR="007C1320" w:rsidRPr="00D41148" w:rsidRDefault="00875CA1" w:rsidP="007C1320">
            <w:pPr>
              <w:tabs>
                <w:tab w:val="left" w:pos="426"/>
              </w:tabs>
              <w:spacing w:after="0"/>
              <w:jc w:val="both"/>
              <w:rPr>
                <w:szCs w:val="24"/>
              </w:rPr>
            </w:pPr>
            <w:r>
              <w:rPr>
                <w:szCs w:val="24"/>
              </w:rPr>
              <w:t>3/A</w:t>
            </w:r>
          </w:p>
        </w:tc>
        <w:tc>
          <w:tcPr>
            <w:tcW w:w="892" w:type="dxa"/>
            <w:shd w:val="clear" w:color="auto" w:fill="auto"/>
          </w:tcPr>
          <w:p w14:paraId="37C90806" w14:textId="4927B682" w:rsidR="007C1320" w:rsidRPr="00D41148" w:rsidRDefault="00875CA1" w:rsidP="007C1320">
            <w:pPr>
              <w:tabs>
                <w:tab w:val="left" w:pos="426"/>
              </w:tabs>
              <w:spacing w:after="0"/>
              <w:jc w:val="both"/>
              <w:rPr>
                <w:szCs w:val="24"/>
              </w:rPr>
            </w:pPr>
            <w:r>
              <w:rPr>
                <w:szCs w:val="24"/>
              </w:rPr>
              <w:t>19</w:t>
            </w:r>
          </w:p>
        </w:tc>
        <w:tc>
          <w:tcPr>
            <w:tcW w:w="992" w:type="dxa"/>
            <w:shd w:val="clear" w:color="auto" w:fill="auto"/>
          </w:tcPr>
          <w:p w14:paraId="36459031" w14:textId="77777777" w:rsidR="007C1320" w:rsidRPr="00D41148" w:rsidRDefault="007C1320" w:rsidP="007C1320">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25B9829E" w14:textId="43131CB0" w:rsidR="007C1320" w:rsidRPr="00D41148" w:rsidRDefault="00875CA1" w:rsidP="007C1320">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8D4A091"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020CB37"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520F671" w14:textId="77777777" w:rsidR="007C1320" w:rsidRPr="00D41148" w:rsidRDefault="007C1320" w:rsidP="007C132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9B1176" w14:textId="77777777" w:rsidR="007C1320" w:rsidRPr="00D41148" w:rsidRDefault="007C1320" w:rsidP="007C1320">
            <w:pPr>
              <w:tabs>
                <w:tab w:val="left" w:pos="426"/>
              </w:tabs>
              <w:spacing w:after="0"/>
              <w:jc w:val="both"/>
              <w:rPr>
                <w:szCs w:val="24"/>
              </w:rPr>
            </w:pPr>
          </w:p>
        </w:tc>
      </w:tr>
      <w:tr w:rsidR="007C1320" w:rsidRPr="00D41148" w14:paraId="2142E785" w14:textId="77777777" w:rsidTr="007C1320">
        <w:tc>
          <w:tcPr>
            <w:tcW w:w="1768" w:type="dxa"/>
            <w:shd w:val="clear" w:color="auto" w:fill="auto"/>
          </w:tcPr>
          <w:p w14:paraId="4CCE1D29" w14:textId="77777777" w:rsidR="007C1320" w:rsidRPr="00D41148" w:rsidRDefault="007C1320" w:rsidP="007C1320">
            <w:pPr>
              <w:tabs>
                <w:tab w:val="left" w:pos="426"/>
              </w:tabs>
              <w:spacing w:after="0"/>
              <w:jc w:val="both"/>
              <w:rPr>
                <w:szCs w:val="24"/>
              </w:rPr>
            </w:pPr>
            <w:r>
              <w:rPr>
                <w:szCs w:val="24"/>
              </w:rPr>
              <w:t>4/A</w:t>
            </w:r>
          </w:p>
        </w:tc>
        <w:tc>
          <w:tcPr>
            <w:tcW w:w="892" w:type="dxa"/>
            <w:shd w:val="clear" w:color="auto" w:fill="auto"/>
          </w:tcPr>
          <w:p w14:paraId="1A418424" w14:textId="001BB2F6" w:rsidR="007C1320" w:rsidRPr="00D41148" w:rsidRDefault="00875CA1" w:rsidP="007C1320">
            <w:pPr>
              <w:tabs>
                <w:tab w:val="left" w:pos="426"/>
              </w:tabs>
              <w:spacing w:after="0"/>
              <w:jc w:val="both"/>
              <w:rPr>
                <w:szCs w:val="24"/>
              </w:rPr>
            </w:pPr>
            <w:r>
              <w:rPr>
                <w:szCs w:val="24"/>
              </w:rPr>
              <w:t>5</w:t>
            </w:r>
          </w:p>
        </w:tc>
        <w:tc>
          <w:tcPr>
            <w:tcW w:w="992" w:type="dxa"/>
            <w:shd w:val="clear" w:color="auto" w:fill="auto"/>
          </w:tcPr>
          <w:p w14:paraId="5E770F2D" w14:textId="03CA3B57" w:rsidR="007C1320" w:rsidRPr="00D41148" w:rsidRDefault="00875CA1" w:rsidP="007C1320">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188E10BC" w14:textId="7F8E698C" w:rsidR="007C1320" w:rsidRPr="00D41148" w:rsidRDefault="00875CA1" w:rsidP="007C1320">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D24B88B"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4C86179"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50228B" w14:textId="77777777" w:rsidR="007C1320" w:rsidRDefault="007C1320" w:rsidP="007C1320">
            <w:pPr>
              <w:tabs>
                <w:tab w:val="left" w:pos="426"/>
              </w:tabs>
              <w:spacing w:after="0"/>
              <w:jc w:val="both"/>
              <w:rPr>
                <w:rStyle w:val="AklamaBavurus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B4A0231" w14:textId="77777777" w:rsidR="007C1320" w:rsidRPr="00D41148" w:rsidRDefault="007C1320" w:rsidP="007C1320">
            <w:pPr>
              <w:tabs>
                <w:tab w:val="left" w:pos="426"/>
              </w:tabs>
              <w:spacing w:after="0"/>
              <w:jc w:val="both"/>
              <w:rPr>
                <w:szCs w:val="24"/>
              </w:rPr>
            </w:pPr>
          </w:p>
        </w:tc>
      </w:tr>
      <w:tr w:rsidR="007C1320" w:rsidRPr="00D41148" w14:paraId="55D9E58D" w14:textId="77777777" w:rsidTr="007C1320">
        <w:tc>
          <w:tcPr>
            <w:tcW w:w="1768" w:type="dxa"/>
            <w:shd w:val="clear" w:color="auto" w:fill="auto"/>
          </w:tcPr>
          <w:p w14:paraId="1EB8AB5E" w14:textId="77777777" w:rsidR="007C1320" w:rsidRDefault="007C1320" w:rsidP="007C1320">
            <w:pPr>
              <w:tabs>
                <w:tab w:val="left" w:pos="426"/>
              </w:tabs>
              <w:spacing w:after="0"/>
              <w:jc w:val="both"/>
              <w:rPr>
                <w:szCs w:val="24"/>
              </w:rPr>
            </w:pPr>
            <w:r>
              <w:rPr>
                <w:szCs w:val="24"/>
              </w:rPr>
              <w:t>4/B</w:t>
            </w:r>
          </w:p>
        </w:tc>
        <w:tc>
          <w:tcPr>
            <w:tcW w:w="892" w:type="dxa"/>
            <w:shd w:val="clear" w:color="auto" w:fill="auto"/>
          </w:tcPr>
          <w:p w14:paraId="2D92E4A8" w14:textId="515B20AE" w:rsidR="007C1320" w:rsidRPr="00D41148" w:rsidRDefault="00875CA1" w:rsidP="007C1320">
            <w:pPr>
              <w:tabs>
                <w:tab w:val="left" w:pos="426"/>
              </w:tabs>
              <w:spacing w:after="0"/>
              <w:jc w:val="both"/>
              <w:rPr>
                <w:szCs w:val="24"/>
              </w:rPr>
            </w:pPr>
            <w:r>
              <w:rPr>
                <w:szCs w:val="24"/>
              </w:rPr>
              <w:t>7</w:t>
            </w:r>
          </w:p>
        </w:tc>
        <w:tc>
          <w:tcPr>
            <w:tcW w:w="992" w:type="dxa"/>
            <w:shd w:val="clear" w:color="auto" w:fill="auto"/>
          </w:tcPr>
          <w:p w14:paraId="775ABAA6" w14:textId="77777777" w:rsidR="007C1320" w:rsidRPr="00D41148" w:rsidRDefault="007C1320" w:rsidP="007C1320">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6EB7664B" w14:textId="4678A5AF" w:rsidR="007C1320" w:rsidRPr="00D41148" w:rsidRDefault="00875CA1" w:rsidP="007C1320">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DC2BFB" w14:textId="77777777" w:rsidR="007C1320" w:rsidRPr="00D41148" w:rsidRDefault="007C1320" w:rsidP="007C132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59002D7" w14:textId="77777777" w:rsidR="007C1320" w:rsidRPr="00D41148" w:rsidRDefault="007C1320" w:rsidP="007C132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C9D6F6" w14:textId="77777777" w:rsidR="007C1320" w:rsidRDefault="007C1320" w:rsidP="007C1320">
            <w:pPr>
              <w:tabs>
                <w:tab w:val="left" w:pos="426"/>
              </w:tabs>
              <w:spacing w:after="0"/>
              <w:jc w:val="both"/>
              <w:rPr>
                <w:rStyle w:val="AklamaBavurus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A4861B9" w14:textId="77777777" w:rsidR="007C1320" w:rsidRPr="00D41148" w:rsidRDefault="007C1320" w:rsidP="007C1320">
            <w:pPr>
              <w:tabs>
                <w:tab w:val="left" w:pos="426"/>
              </w:tabs>
              <w:spacing w:after="0"/>
              <w:jc w:val="both"/>
              <w:rPr>
                <w:szCs w:val="24"/>
              </w:rPr>
            </w:pPr>
          </w:p>
        </w:tc>
      </w:tr>
    </w:tbl>
    <w:p w14:paraId="4787509B" w14:textId="67F1B4B9" w:rsidR="007C1320" w:rsidRDefault="007C1320" w:rsidP="009C6C05">
      <w:pPr>
        <w:pStyle w:val="Balk3"/>
        <w:rPr>
          <w:rFonts w:ascii="Book Antiqua" w:hAnsi="Book Antiqua"/>
        </w:rPr>
      </w:pPr>
    </w:p>
    <w:p w14:paraId="3EAF061B" w14:textId="701725A0" w:rsidR="007C1320" w:rsidRDefault="007C1320" w:rsidP="007C1320"/>
    <w:p w14:paraId="430B670E" w14:textId="4870D1B5" w:rsidR="007C1320" w:rsidRDefault="007C1320" w:rsidP="007C1320"/>
    <w:p w14:paraId="2B29F821" w14:textId="53B29958" w:rsidR="007C1320" w:rsidRDefault="007C1320" w:rsidP="007C1320"/>
    <w:p w14:paraId="05B1A75A" w14:textId="77777777" w:rsidR="007C1320" w:rsidRPr="007C1320" w:rsidRDefault="007C1320" w:rsidP="007C1320"/>
    <w:p w14:paraId="2E81C489" w14:textId="678A8117" w:rsidR="009C6C05" w:rsidRPr="00640AA8" w:rsidRDefault="009C6C05" w:rsidP="009C6C05">
      <w:pPr>
        <w:pStyle w:val="Balk3"/>
        <w:rPr>
          <w:rFonts w:ascii="Book Antiqua" w:hAnsi="Book Antiqua"/>
        </w:rPr>
      </w:pPr>
      <w:r w:rsidRPr="00640AA8">
        <w:rPr>
          <w:rFonts w:ascii="Book Antiqua" w:hAnsi="Book Antiqua"/>
        </w:rPr>
        <w:lastRenderedPageBreak/>
        <w:t>Donanım ve Teknolojik Kaynaklarımız</w:t>
      </w:r>
    </w:p>
    <w:p w14:paraId="435D9A1B" w14:textId="77777777" w:rsidR="009C6C05" w:rsidRDefault="009C6C05" w:rsidP="008E01DD">
      <w:pPr>
        <w:ind w:firstLine="708"/>
      </w:pPr>
      <w:r>
        <w:t>Teknolojik kaynaklar başta olmak üzere okulumuzda bulunan çalışır durumdaki donanım malzemesine ilişkin bilgiye alttaki tabloda yer verilmiştir.</w:t>
      </w:r>
    </w:p>
    <w:p w14:paraId="2959D3E4" w14:textId="0B06EB0B" w:rsidR="00606A7C" w:rsidRDefault="00606A7C" w:rsidP="009C6C05"/>
    <w:p w14:paraId="76229111"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29"/>
        <w:gridCol w:w="4666"/>
        <w:gridCol w:w="2330"/>
      </w:tblGrid>
      <w:tr w:rsidR="009C6C05" w14:paraId="683DFEBA" w14:textId="77777777" w:rsidTr="00640AA8">
        <w:tc>
          <w:tcPr>
            <w:tcW w:w="4669" w:type="dxa"/>
            <w:shd w:val="clear" w:color="auto" w:fill="auto"/>
          </w:tcPr>
          <w:p w14:paraId="27241EB5" w14:textId="77777777" w:rsidR="009C6C05" w:rsidRDefault="009C6C05" w:rsidP="009C6C05">
            <w:r>
              <w:t>Akıllı Tahta Sayısı</w:t>
            </w:r>
          </w:p>
        </w:tc>
        <w:tc>
          <w:tcPr>
            <w:tcW w:w="2329" w:type="dxa"/>
            <w:shd w:val="clear" w:color="auto" w:fill="auto"/>
          </w:tcPr>
          <w:p w14:paraId="2FBABE07" w14:textId="77777777" w:rsidR="009C6C05" w:rsidRDefault="00860305" w:rsidP="009C6C05">
            <w:r>
              <w:t>0</w:t>
            </w:r>
          </w:p>
        </w:tc>
        <w:tc>
          <w:tcPr>
            <w:tcW w:w="4666" w:type="dxa"/>
            <w:shd w:val="clear" w:color="auto" w:fill="auto"/>
          </w:tcPr>
          <w:p w14:paraId="2A18D5D5" w14:textId="77777777" w:rsidR="009C6C05" w:rsidRDefault="009C6C05" w:rsidP="009C6C05">
            <w:r>
              <w:t>TV Sayısı</w:t>
            </w:r>
          </w:p>
        </w:tc>
        <w:tc>
          <w:tcPr>
            <w:tcW w:w="2330" w:type="dxa"/>
            <w:shd w:val="clear" w:color="auto" w:fill="auto"/>
          </w:tcPr>
          <w:p w14:paraId="15D00434" w14:textId="3BCA9FBE" w:rsidR="009C6C05" w:rsidRDefault="00640AA8" w:rsidP="009C6C05">
            <w:r>
              <w:t>0</w:t>
            </w:r>
          </w:p>
        </w:tc>
      </w:tr>
      <w:tr w:rsidR="009C6C05" w14:paraId="207F7D98" w14:textId="77777777" w:rsidTr="00640AA8">
        <w:tc>
          <w:tcPr>
            <w:tcW w:w="4669" w:type="dxa"/>
            <w:shd w:val="clear" w:color="auto" w:fill="auto"/>
          </w:tcPr>
          <w:p w14:paraId="2D621C7C" w14:textId="77777777" w:rsidR="009C6C05" w:rsidRDefault="009C6C05" w:rsidP="009C6C05">
            <w:r>
              <w:t>Masaüstü Bilgisayar Sayısı</w:t>
            </w:r>
          </w:p>
        </w:tc>
        <w:tc>
          <w:tcPr>
            <w:tcW w:w="2329" w:type="dxa"/>
            <w:shd w:val="clear" w:color="auto" w:fill="auto"/>
          </w:tcPr>
          <w:p w14:paraId="27EB7EA4" w14:textId="66CA01CC" w:rsidR="009C6C05" w:rsidRDefault="00640AA8" w:rsidP="009C6C05">
            <w:r>
              <w:t>4</w:t>
            </w:r>
          </w:p>
        </w:tc>
        <w:tc>
          <w:tcPr>
            <w:tcW w:w="4666" w:type="dxa"/>
            <w:shd w:val="clear" w:color="auto" w:fill="auto"/>
          </w:tcPr>
          <w:p w14:paraId="106618E5" w14:textId="77777777" w:rsidR="009C6C05" w:rsidRDefault="009C6C05" w:rsidP="009C6C05">
            <w:r>
              <w:t>Yazıcı Sayısı</w:t>
            </w:r>
          </w:p>
        </w:tc>
        <w:tc>
          <w:tcPr>
            <w:tcW w:w="2330" w:type="dxa"/>
            <w:shd w:val="clear" w:color="auto" w:fill="auto"/>
          </w:tcPr>
          <w:p w14:paraId="37D5CF53" w14:textId="59330E08" w:rsidR="009C6C05" w:rsidRDefault="00640AA8" w:rsidP="009C6C05">
            <w:r>
              <w:t>1</w:t>
            </w:r>
          </w:p>
        </w:tc>
      </w:tr>
      <w:tr w:rsidR="009C6C05" w14:paraId="49034B68" w14:textId="77777777" w:rsidTr="00640AA8">
        <w:tc>
          <w:tcPr>
            <w:tcW w:w="4669" w:type="dxa"/>
            <w:shd w:val="clear" w:color="auto" w:fill="auto"/>
          </w:tcPr>
          <w:p w14:paraId="5601ECE9" w14:textId="77777777" w:rsidR="009C6C05" w:rsidRDefault="009C6C05" w:rsidP="009C6C05">
            <w:r>
              <w:t>Taşınabilir Bilgisayar Sayısı</w:t>
            </w:r>
          </w:p>
        </w:tc>
        <w:tc>
          <w:tcPr>
            <w:tcW w:w="2329" w:type="dxa"/>
            <w:shd w:val="clear" w:color="auto" w:fill="auto"/>
          </w:tcPr>
          <w:p w14:paraId="22EA856E" w14:textId="25D62D4B" w:rsidR="009C6C05" w:rsidRDefault="00640AA8" w:rsidP="009C6C05">
            <w:r>
              <w:t>6</w:t>
            </w:r>
          </w:p>
        </w:tc>
        <w:tc>
          <w:tcPr>
            <w:tcW w:w="4666" w:type="dxa"/>
            <w:shd w:val="clear" w:color="auto" w:fill="auto"/>
          </w:tcPr>
          <w:p w14:paraId="1A0D9E30" w14:textId="77777777" w:rsidR="009C6C05" w:rsidRDefault="009C6C05" w:rsidP="009C6C05">
            <w:r>
              <w:t>Fotokopi Makinası Sayısı</w:t>
            </w:r>
          </w:p>
        </w:tc>
        <w:tc>
          <w:tcPr>
            <w:tcW w:w="2330" w:type="dxa"/>
            <w:shd w:val="clear" w:color="auto" w:fill="auto"/>
          </w:tcPr>
          <w:p w14:paraId="177A4705" w14:textId="77777777" w:rsidR="009C6C05" w:rsidRDefault="00860305" w:rsidP="009C6C05">
            <w:r>
              <w:t>1</w:t>
            </w:r>
          </w:p>
        </w:tc>
      </w:tr>
      <w:tr w:rsidR="009C6C05" w14:paraId="36FD7111" w14:textId="77777777" w:rsidTr="00640AA8">
        <w:tc>
          <w:tcPr>
            <w:tcW w:w="4669" w:type="dxa"/>
            <w:shd w:val="clear" w:color="auto" w:fill="auto"/>
          </w:tcPr>
          <w:p w14:paraId="1E709E4A" w14:textId="77777777" w:rsidR="009C6C05" w:rsidRDefault="009C6C05" w:rsidP="009C6C05">
            <w:r>
              <w:t>Projeksiyon Sayısı</w:t>
            </w:r>
          </w:p>
        </w:tc>
        <w:tc>
          <w:tcPr>
            <w:tcW w:w="2329" w:type="dxa"/>
            <w:shd w:val="clear" w:color="auto" w:fill="auto"/>
          </w:tcPr>
          <w:p w14:paraId="617537A0" w14:textId="01E3CD88" w:rsidR="009C6C05" w:rsidRDefault="00640AA8" w:rsidP="009C6C05">
            <w:r>
              <w:t>8</w:t>
            </w:r>
          </w:p>
        </w:tc>
        <w:tc>
          <w:tcPr>
            <w:tcW w:w="4666" w:type="dxa"/>
            <w:shd w:val="clear" w:color="auto" w:fill="auto"/>
          </w:tcPr>
          <w:p w14:paraId="68E3DE8C" w14:textId="77777777" w:rsidR="009C6C05" w:rsidRDefault="009C6C05" w:rsidP="009C6C05">
            <w:r>
              <w:t>İnternet Bağlantı Hızı</w:t>
            </w:r>
          </w:p>
        </w:tc>
        <w:tc>
          <w:tcPr>
            <w:tcW w:w="2330" w:type="dxa"/>
            <w:shd w:val="clear" w:color="auto" w:fill="auto"/>
          </w:tcPr>
          <w:p w14:paraId="08DD9082" w14:textId="77777777" w:rsidR="009C6C05" w:rsidRDefault="00564CDA" w:rsidP="009C6C05">
            <w:r>
              <w:t>4</w:t>
            </w:r>
          </w:p>
        </w:tc>
      </w:tr>
      <w:tr w:rsidR="00AA7E17" w14:paraId="48BAE0BF" w14:textId="77777777" w:rsidTr="00640AA8">
        <w:tc>
          <w:tcPr>
            <w:tcW w:w="4669" w:type="dxa"/>
            <w:shd w:val="clear" w:color="auto" w:fill="auto"/>
          </w:tcPr>
          <w:p w14:paraId="33E7689A" w14:textId="77777777" w:rsidR="00AA7E17" w:rsidRDefault="00AA7E17" w:rsidP="009C6C05">
            <w:r>
              <w:t>Çok Fonksiyonlu yazıcı Sayısı</w:t>
            </w:r>
          </w:p>
        </w:tc>
        <w:tc>
          <w:tcPr>
            <w:tcW w:w="2329" w:type="dxa"/>
            <w:shd w:val="clear" w:color="auto" w:fill="auto"/>
          </w:tcPr>
          <w:p w14:paraId="4FA4A41A" w14:textId="3FDF992C" w:rsidR="00AA7E17" w:rsidRDefault="00640AA8" w:rsidP="009C6C05">
            <w:r>
              <w:t>1</w:t>
            </w:r>
          </w:p>
        </w:tc>
        <w:tc>
          <w:tcPr>
            <w:tcW w:w="4666" w:type="dxa"/>
            <w:shd w:val="clear" w:color="auto" w:fill="auto"/>
          </w:tcPr>
          <w:p w14:paraId="7A385036" w14:textId="77777777" w:rsidR="00AA7E17" w:rsidRDefault="00AA7E17" w:rsidP="009C6C05">
            <w:r>
              <w:t>Tarayıcı</w:t>
            </w:r>
          </w:p>
        </w:tc>
        <w:tc>
          <w:tcPr>
            <w:tcW w:w="2330" w:type="dxa"/>
            <w:shd w:val="clear" w:color="auto" w:fill="auto"/>
          </w:tcPr>
          <w:p w14:paraId="5D6A0E7E" w14:textId="6F21366D" w:rsidR="00AA7E17" w:rsidRDefault="00640AA8" w:rsidP="009C6C05">
            <w:r>
              <w:t>0</w:t>
            </w:r>
          </w:p>
        </w:tc>
      </w:tr>
    </w:tbl>
    <w:p w14:paraId="31548FA6" w14:textId="72FCA1F1" w:rsidR="009C6C05" w:rsidRDefault="009C6C05" w:rsidP="009C6C05"/>
    <w:p w14:paraId="60DDA039" w14:textId="16FF34B0" w:rsidR="00565EB0" w:rsidRDefault="00565EB0" w:rsidP="009C6C05"/>
    <w:p w14:paraId="5794F670" w14:textId="4A42E64B" w:rsidR="00565EB0" w:rsidRDefault="00565EB0" w:rsidP="009C6C05"/>
    <w:p w14:paraId="03899EA5" w14:textId="0445644D" w:rsidR="00565EB0" w:rsidRDefault="00565EB0" w:rsidP="009C6C05"/>
    <w:p w14:paraId="75259172" w14:textId="77777777" w:rsidR="00565EB0" w:rsidRDefault="00565EB0" w:rsidP="009C6C05"/>
    <w:p w14:paraId="1417AEA5" w14:textId="77777777" w:rsidR="009C6C05" w:rsidRPr="00F125B1" w:rsidRDefault="004962D0" w:rsidP="004962D0">
      <w:pPr>
        <w:pStyle w:val="Balk3"/>
        <w:rPr>
          <w:rFonts w:ascii="Book Antiqua" w:hAnsi="Book Antiqua"/>
        </w:rPr>
      </w:pPr>
      <w:r w:rsidRPr="00F125B1">
        <w:rPr>
          <w:rFonts w:ascii="Book Antiqua" w:hAnsi="Book Antiqua"/>
        </w:rPr>
        <w:lastRenderedPageBreak/>
        <w:t>Gelir ve Gider Bilgisi</w:t>
      </w:r>
    </w:p>
    <w:p w14:paraId="6B93B386"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1C5B15BE"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FF55426" w14:textId="77777777" w:rsidTr="00D41148">
        <w:tc>
          <w:tcPr>
            <w:tcW w:w="2357" w:type="dxa"/>
            <w:shd w:val="clear" w:color="auto" w:fill="auto"/>
          </w:tcPr>
          <w:p w14:paraId="6D5DC973" w14:textId="77777777" w:rsidR="004962D0" w:rsidRPr="00D41148" w:rsidRDefault="004962D0" w:rsidP="009C6C05">
            <w:pPr>
              <w:rPr>
                <w:b/>
              </w:rPr>
            </w:pPr>
            <w:r w:rsidRPr="00D41148">
              <w:rPr>
                <w:b/>
              </w:rPr>
              <w:t>Yıllar</w:t>
            </w:r>
          </w:p>
        </w:tc>
        <w:tc>
          <w:tcPr>
            <w:tcW w:w="2357" w:type="dxa"/>
            <w:shd w:val="clear" w:color="auto" w:fill="auto"/>
          </w:tcPr>
          <w:p w14:paraId="42064028" w14:textId="77777777" w:rsidR="004962D0" w:rsidRPr="00D41148" w:rsidRDefault="004962D0" w:rsidP="009C6C05">
            <w:pPr>
              <w:rPr>
                <w:b/>
              </w:rPr>
            </w:pPr>
            <w:r w:rsidRPr="00D41148">
              <w:rPr>
                <w:b/>
              </w:rPr>
              <w:t>Gelir Miktarı</w:t>
            </w:r>
          </w:p>
        </w:tc>
        <w:tc>
          <w:tcPr>
            <w:tcW w:w="2357" w:type="dxa"/>
            <w:shd w:val="clear" w:color="auto" w:fill="auto"/>
          </w:tcPr>
          <w:p w14:paraId="04D81048" w14:textId="77777777" w:rsidR="004962D0" w:rsidRPr="00D41148" w:rsidRDefault="004962D0" w:rsidP="009C6C05">
            <w:pPr>
              <w:rPr>
                <w:b/>
              </w:rPr>
            </w:pPr>
            <w:r w:rsidRPr="00D41148">
              <w:rPr>
                <w:b/>
              </w:rPr>
              <w:t>Gider Miktarı</w:t>
            </w:r>
          </w:p>
        </w:tc>
      </w:tr>
      <w:tr w:rsidR="004962D0" w14:paraId="1E0478F4" w14:textId="77777777" w:rsidTr="00D41148">
        <w:tc>
          <w:tcPr>
            <w:tcW w:w="2357" w:type="dxa"/>
            <w:shd w:val="clear" w:color="auto" w:fill="auto"/>
          </w:tcPr>
          <w:p w14:paraId="31AA2646" w14:textId="77777777" w:rsidR="004962D0" w:rsidRDefault="004962D0" w:rsidP="009C6C05">
            <w:r>
              <w:t>2016</w:t>
            </w:r>
          </w:p>
        </w:tc>
        <w:tc>
          <w:tcPr>
            <w:tcW w:w="2357" w:type="dxa"/>
            <w:shd w:val="clear" w:color="auto" w:fill="auto"/>
          </w:tcPr>
          <w:p w14:paraId="678B17A1" w14:textId="77777777" w:rsidR="004962D0" w:rsidRDefault="000F28B2" w:rsidP="009C6C05">
            <w:r>
              <w:t>0</w:t>
            </w:r>
          </w:p>
        </w:tc>
        <w:tc>
          <w:tcPr>
            <w:tcW w:w="2357" w:type="dxa"/>
            <w:shd w:val="clear" w:color="auto" w:fill="auto"/>
          </w:tcPr>
          <w:p w14:paraId="5E167146" w14:textId="77777777" w:rsidR="004962D0" w:rsidRDefault="006E309F" w:rsidP="009C6C05">
            <w:r>
              <w:t>0</w:t>
            </w:r>
          </w:p>
        </w:tc>
      </w:tr>
      <w:tr w:rsidR="004962D0" w14:paraId="2ECA1FE0" w14:textId="77777777" w:rsidTr="00D41148">
        <w:tc>
          <w:tcPr>
            <w:tcW w:w="2357" w:type="dxa"/>
            <w:shd w:val="clear" w:color="auto" w:fill="auto"/>
          </w:tcPr>
          <w:p w14:paraId="2CA0D90C" w14:textId="77777777" w:rsidR="004962D0" w:rsidRDefault="004962D0" w:rsidP="009C6C05">
            <w:r>
              <w:t>2017</w:t>
            </w:r>
          </w:p>
        </w:tc>
        <w:tc>
          <w:tcPr>
            <w:tcW w:w="2357" w:type="dxa"/>
            <w:shd w:val="clear" w:color="auto" w:fill="auto"/>
          </w:tcPr>
          <w:p w14:paraId="31B361E0" w14:textId="77777777" w:rsidR="004962D0" w:rsidRDefault="006E309F" w:rsidP="009C6C05">
            <w:r>
              <w:t>0</w:t>
            </w:r>
          </w:p>
        </w:tc>
        <w:tc>
          <w:tcPr>
            <w:tcW w:w="2357" w:type="dxa"/>
            <w:shd w:val="clear" w:color="auto" w:fill="auto"/>
          </w:tcPr>
          <w:p w14:paraId="49BE90E9" w14:textId="77777777" w:rsidR="004962D0" w:rsidRDefault="006E309F" w:rsidP="009C6C05">
            <w:r>
              <w:t>0</w:t>
            </w:r>
          </w:p>
        </w:tc>
      </w:tr>
      <w:tr w:rsidR="00C92E8F" w14:paraId="7E8CCC04" w14:textId="77777777" w:rsidTr="00D41148">
        <w:tc>
          <w:tcPr>
            <w:tcW w:w="2357" w:type="dxa"/>
            <w:shd w:val="clear" w:color="auto" w:fill="auto"/>
          </w:tcPr>
          <w:p w14:paraId="1B359710" w14:textId="77777777" w:rsidR="00C92E8F" w:rsidRDefault="00C92E8F" w:rsidP="009C6C05">
            <w:r>
              <w:t>2018</w:t>
            </w:r>
          </w:p>
        </w:tc>
        <w:tc>
          <w:tcPr>
            <w:tcW w:w="2357" w:type="dxa"/>
            <w:shd w:val="clear" w:color="auto" w:fill="auto"/>
          </w:tcPr>
          <w:p w14:paraId="71F10D9C" w14:textId="77777777" w:rsidR="00C92E8F" w:rsidRDefault="006E309F" w:rsidP="009C6C05">
            <w:r>
              <w:t>0</w:t>
            </w:r>
          </w:p>
        </w:tc>
        <w:tc>
          <w:tcPr>
            <w:tcW w:w="2357" w:type="dxa"/>
            <w:shd w:val="clear" w:color="auto" w:fill="auto"/>
          </w:tcPr>
          <w:p w14:paraId="47A420D8" w14:textId="77777777" w:rsidR="00C92E8F" w:rsidRDefault="006E309F" w:rsidP="009C6C05">
            <w:r>
              <w:t>0</w:t>
            </w:r>
          </w:p>
        </w:tc>
      </w:tr>
      <w:tr w:rsidR="00632F63" w14:paraId="533E6B68" w14:textId="77777777" w:rsidTr="00D41148">
        <w:tc>
          <w:tcPr>
            <w:tcW w:w="2357" w:type="dxa"/>
            <w:shd w:val="clear" w:color="auto" w:fill="auto"/>
          </w:tcPr>
          <w:p w14:paraId="7A7BB594" w14:textId="77777777" w:rsidR="00632F63" w:rsidRDefault="00632F63" w:rsidP="009C6C05">
            <w:r>
              <w:t>2019</w:t>
            </w:r>
          </w:p>
        </w:tc>
        <w:tc>
          <w:tcPr>
            <w:tcW w:w="2357" w:type="dxa"/>
            <w:shd w:val="clear" w:color="auto" w:fill="auto"/>
          </w:tcPr>
          <w:p w14:paraId="76F1DFFB" w14:textId="5FAFFD38" w:rsidR="00632F63" w:rsidRDefault="00875CA1" w:rsidP="009C6C05">
            <w:r>
              <w:t>7650</w:t>
            </w:r>
          </w:p>
        </w:tc>
        <w:tc>
          <w:tcPr>
            <w:tcW w:w="2357" w:type="dxa"/>
            <w:shd w:val="clear" w:color="auto" w:fill="auto"/>
          </w:tcPr>
          <w:p w14:paraId="382A8BB5" w14:textId="06811F82" w:rsidR="00632F63" w:rsidRDefault="00875CA1" w:rsidP="009C6C05">
            <w:r>
              <w:t>6130</w:t>
            </w:r>
          </w:p>
        </w:tc>
      </w:tr>
      <w:tr w:rsidR="00632F63" w14:paraId="4945D9D9" w14:textId="77777777" w:rsidTr="00D41148">
        <w:tc>
          <w:tcPr>
            <w:tcW w:w="2357" w:type="dxa"/>
            <w:shd w:val="clear" w:color="auto" w:fill="auto"/>
          </w:tcPr>
          <w:p w14:paraId="1CAB47A8" w14:textId="77777777" w:rsidR="00632F63" w:rsidRDefault="00632F63" w:rsidP="009C6C05">
            <w:r>
              <w:t>2020</w:t>
            </w:r>
          </w:p>
        </w:tc>
        <w:tc>
          <w:tcPr>
            <w:tcW w:w="2357" w:type="dxa"/>
            <w:shd w:val="clear" w:color="auto" w:fill="auto"/>
          </w:tcPr>
          <w:p w14:paraId="71E8A775" w14:textId="77777777" w:rsidR="00632F63" w:rsidRDefault="00632F63" w:rsidP="009C6C05"/>
        </w:tc>
        <w:tc>
          <w:tcPr>
            <w:tcW w:w="2357" w:type="dxa"/>
            <w:shd w:val="clear" w:color="auto" w:fill="auto"/>
          </w:tcPr>
          <w:p w14:paraId="056D32E3" w14:textId="77777777" w:rsidR="00632F63" w:rsidRDefault="00632F63" w:rsidP="009C6C05"/>
        </w:tc>
      </w:tr>
      <w:tr w:rsidR="00632F63" w14:paraId="130EDF9A" w14:textId="77777777" w:rsidTr="00D41148">
        <w:tc>
          <w:tcPr>
            <w:tcW w:w="2357" w:type="dxa"/>
            <w:shd w:val="clear" w:color="auto" w:fill="auto"/>
          </w:tcPr>
          <w:p w14:paraId="17C33A31" w14:textId="77777777" w:rsidR="00632F63" w:rsidRDefault="00632F63" w:rsidP="009C6C05">
            <w:r>
              <w:t>2021</w:t>
            </w:r>
          </w:p>
        </w:tc>
        <w:tc>
          <w:tcPr>
            <w:tcW w:w="2357" w:type="dxa"/>
            <w:shd w:val="clear" w:color="auto" w:fill="auto"/>
          </w:tcPr>
          <w:p w14:paraId="379C33E8" w14:textId="77777777" w:rsidR="00632F63" w:rsidRDefault="00632F63" w:rsidP="009C6C05"/>
        </w:tc>
        <w:tc>
          <w:tcPr>
            <w:tcW w:w="2357" w:type="dxa"/>
            <w:shd w:val="clear" w:color="auto" w:fill="auto"/>
          </w:tcPr>
          <w:p w14:paraId="7E801768" w14:textId="77777777" w:rsidR="00632F63" w:rsidRDefault="00632F63" w:rsidP="009C6C05"/>
        </w:tc>
      </w:tr>
      <w:tr w:rsidR="00632F63" w14:paraId="71859306" w14:textId="77777777" w:rsidTr="00D41148">
        <w:tc>
          <w:tcPr>
            <w:tcW w:w="2357" w:type="dxa"/>
            <w:shd w:val="clear" w:color="auto" w:fill="auto"/>
          </w:tcPr>
          <w:p w14:paraId="3CA4E34C" w14:textId="77777777" w:rsidR="00632F63" w:rsidRDefault="00632F63" w:rsidP="009C6C05">
            <w:r>
              <w:t>2022</w:t>
            </w:r>
          </w:p>
        </w:tc>
        <w:tc>
          <w:tcPr>
            <w:tcW w:w="2357" w:type="dxa"/>
            <w:shd w:val="clear" w:color="auto" w:fill="auto"/>
          </w:tcPr>
          <w:p w14:paraId="1CB0B7F9" w14:textId="77777777" w:rsidR="00632F63" w:rsidRDefault="00632F63" w:rsidP="009C6C05"/>
        </w:tc>
        <w:tc>
          <w:tcPr>
            <w:tcW w:w="2357" w:type="dxa"/>
            <w:shd w:val="clear" w:color="auto" w:fill="auto"/>
          </w:tcPr>
          <w:p w14:paraId="428E8B5F" w14:textId="77777777" w:rsidR="00632F63" w:rsidRDefault="00632F63" w:rsidP="009C6C05"/>
        </w:tc>
      </w:tr>
      <w:tr w:rsidR="00632F63" w14:paraId="7686C8C6" w14:textId="77777777" w:rsidTr="00D41148">
        <w:tc>
          <w:tcPr>
            <w:tcW w:w="2357" w:type="dxa"/>
            <w:shd w:val="clear" w:color="auto" w:fill="auto"/>
          </w:tcPr>
          <w:p w14:paraId="2C665361" w14:textId="77777777" w:rsidR="00632F63" w:rsidRDefault="00632F63" w:rsidP="009C6C05">
            <w:r>
              <w:t>2023</w:t>
            </w:r>
          </w:p>
        </w:tc>
        <w:tc>
          <w:tcPr>
            <w:tcW w:w="2357" w:type="dxa"/>
            <w:shd w:val="clear" w:color="auto" w:fill="auto"/>
          </w:tcPr>
          <w:p w14:paraId="6C997000" w14:textId="77777777" w:rsidR="00632F63" w:rsidRDefault="00632F63" w:rsidP="009C6C05"/>
        </w:tc>
        <w:tc>
          <w:tcPr>
            <w:tcW w:w="2357" w:type="dxa"/>
            <w:shd w:val="clear" w:color="auto" w:fill="auto"/>
          </w:tcPr>
          <w:p w14:paraId="556A9FF1" w14:textId="77777777" w:rsidR="00632F63" w:rsidRDefault="00632F63" w:rsidP="009C6C05"/>
        </w:tc>
      </w:tr>
    </w:tbl>
    <w:p w14:paraId="2BD1472C" w14:textId="77777777" w:rsidR="0049575C" w:rsidRPr="00A47F2F" w:rsidRDefault="0049575C" w:rsidP="0017693F">
      <w:pPr>
        <w:spacing w:after="0"/>
        <w:jc w:val="both"/>
        <w:rPr>
          <w:szCs w:val="24"/>
        </w:rPr>
      </w:pPr>
    </w:p>
    <w:p w14:paraId="16A4248D" w14:textId="77777777" w:rsidR="0049575C" w:rsidRPr="00A47F2F" w:rsidRDefault="005D5792" w:rsidP="0049575C">
      <w:pPr>
        <w:spacing w:after="0"/>
        <w:ind w:left="426"/>
        <w:jc w:val="both"/>
        <w:rPr>
          <w:szCs w:val="24"/>
        </w:rPr>
      </w:pPr>
      <w:r>
        <w:rPr>
          <w:szCs w:val="24"/>
        </w:rPr>
        <w:br w:type="page"/>
      </w:r>
    </w:p>
    <w:p w14:paraId="321AE63A" w14:textId="77777777" w:rsidR="003C7244" w:rsidRPr="00A47F2F" w:rsidRDefault="003C7244" w:rsidP="00373590">
      <w:pPr>
        <w:pStyle w:val="Balk2"/>
      </w:pPr>
      <w:bookmarkStart w:id="23" w:name="_Toc535482108"/>
      <w:bookmarkStart w:id="24" w:name="_Toc416085140"/>
      <w:r w:rsidRPr="00A47F2F">
        <w:lastRenderedPageBreak/>
        <w:t>PAYDAŞ ANALİZİ</w:t>
      </w:r>
      <w:bookmarkEnd w:id="23"/>
    </w:p>
    <w:p w14:paraId="4CFF10F7"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703AC206" w14:textId="77777777" w:rsidR="00B21A33" w:rsidRDefault="00B919AB" w:rsidP="00B21A33">
      <w:pPr>
        <w:jc w:val="both"/>
      </w:pPr>
      <w:r>
        <w:rPr>
          <w:noProof/>
          <w:szCs w:val="24"/>
        </w:rPr>
        <w:drawing>
          <wp:inline distT="0" distB="0" distL="0" distR="0" wp14:anchorId="3B2F24FC" wp14:editId="1AAAA566">
            <wp:extent cx="3923665" cy="2573020"/>
            <wp:effectExtent l="0" t="19050" r="0" b="5588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9324868" w14:textId="77777777" w:rsidR="00B21A33" w:rsidRDefault="00B21A33" w:rsidP="00B21A33">
      <w:pPr>
        <w:jc w:val="both"/>
      </w:pPr>
    </w:p>
    <w:p w14:paraId="39108ABC" w14:textId="46F6C13F" w:rsidR="00B21A33" w:rsidRDefault="00B21A33" w:rsidP="00B21A33">
      <w:pPr>
        <w:jc w:val="both"/>
      </w:pPr>
      <w:r>
        <w:t>Paydaş anketlerine ilişkin ortaya çıkan temel sonuçlara altta yer verilmiştir</w:t>
      </w:r>
      <w:r w:rsidR="00373590">
        <w:t xml:space="preserve">  </w:t>
      </w:r>
      <w:r>
        <w:t xml:space="preserve">: </w:t>
      </w:r>
    </w:p>
    <w:p w14:paraId="036057C5" w14:textId="77777777" w:rsidR="00C1566E" w:rsidRDefault="00C1566E" w:rsidP="00B21A33">
      <w:pPr>
        <w:jc w:val="both"/>
      </w:pPr>
    </w:p>
    <w:p w14:paraId="4AA716AD" w14:textId="77777777" w:rsidR="00B21A33" w:rsidRPr="00F125B1" w:rsidRDefault="00373590" w:rsidP="00373590">
      <w:pPr>
        <w:pStyle w:val="Balk3"/>
        <w:rPr>
          <w:rFonts w:ascii="Book Antiqua" w:hAnsi="Book Antiqua"/>
        </w:rPr>
      </w:pPr>
      <w:r w:rsidRPr="00F125B1">
        <w:rPr>
          <w:rFonts w:ascii="Book Antiqua" w:hAnsi="Book Antiqua"/>
        </w:rPr>
        <w:t>Öğrenci Anketi Sonuçları:</w:t>
      </w:r>
    </w:p>
    <w:p w14:paraId="071DD686" w14:textId="77777777" w:rsidR="00E55742" w:rsidRDefault="00E55742" w:rsidP="00E55742">
      <w:r>
        <w:t>1-Öğretmenlerimle ihtiyaç duyduğumda rahatlıkla görüşebilirim.</w:t>
      </w:r>
    </w:p>
    <w:p w14:paraId="1EBB86D5" w14:textId="77777777" w:rsidR="00E55742" w:rsidRDefault="00E55742" w:rsidP="00E55742">
      <w:r>
        <w:lastRenderedPageBreak/>
        <w:t>2-Okul müdürü ile ihtiyaç duyduğumda rahatlıkla konuşabiliyorum.</w:t>
      </w:r>
    </w:p>
    <w:p w14:paraId="1B305D0B" w14:textId="77777777" w:rsidR="00E55742" w:rsidRDefault="00E55742" w:rsidP="00E55742">
      <w:r>
        <w:t>3-Okulun rehberlik servisinden yeterince yararlanabiliyorum.</w:t>
      </w:r>
    </w:p>
    <w:p w14:paraId="296E234C" w14:textId="77777777" w:rsidR="00E55742" w:rsidRDefault="00E55742" w:rsidP="00E55742">
      <w:r>
        <w:t>4-Okula ilettiğimiz öneri ve isteklerimiz dikkate alınır.</w:t>
      </w:r>
    </w:p>
    <w:p w14:paraId="014CEC36" w14:textId="77777777" w:rsidR="00E55742" w:rsidRDefault="00E55742" w:rsidP="00E55742">
      <w:r>
        <w:t>5-Okulda kendimi güvende hissediyorum.</w:t>
      </w:r>
    </w:p>
    <w:p w14:paraId="7F0E7FAC" w14:textId="77777777" w:rsidR="00E55742" w:rsidRDefault="00E55742" w:rsidP="00E55742">
      <w:r>
        <w:t>6-Okulda öğrencilerle ilgili alınan kararlarda bizlerin görüşleri alınır.</w:t>
      </w:r>
    </w:p>
    <w:p w14:paraId="6A44E231" w14:textId="77777777" w:rsidR="00E55742" w:rsidRDefault="00E55742" w:rsidP="00E55742">
      <w:r>
        <w:t>6-Öğretmenler yeniliğe açık olarak derslerin işlenişinde çeşitli yöntemler kullanmaktadır.</w:t>
      </w:r>
    </w:p>
    <w:p w14:paraId="6FA66F27" w14:textId="77777777" w:rsidR="00E55742" w:rsidRDefault="00E55742" w:rsidP="00E55742">
      <w:r>
        <w:t>7-Derslerde konuya göre uygun araç gereçler kullanılmaktadır.</w:t>
      </w:r>
    </w:p>
    <w:p w14:paraId="5F0326F3" w14:textId="77777777" w:rsidR="00E55742" w:rsidRDefault="00E55742" w:rsidP="00E55742">
      <w:r>
        <w:t>8-Teneffüslerde ihtiyaçlarımı giderebiliyorum.</w:t>
      </w:r>
    </w:p>
    <w:p w14:paraId="16FA14D1" w14:textId="77777777" w:rsidR="00E55742" w:rsidRDefault="00E55742" w:rsidP="00E55742">
      <w:r>
        <w:t>9-Okulun içi ve dışı temizdir.</w:t>
      </w:r>
    </w:p>
    <w:p w14:paraId="12FD55EB" w14:textId="77777777" w:rsidR="00E55742" w:rsidRDefault="00E55742" w:rsidP="00E55742">
      <w:r>
        <w:t>10-Okulun binası ve diğer fiziki mekânlar yeterlidir.</w:t>
      </w:r>
    </w:p>
    <w:p w14:paraId="1BD5D07F" w14:textId="77777777" w:rsidR="00E55742" w:rsidRDefault="00E55742" w:rsidP="00E55742">
      <w:r>
        <w:t>11-Okul kantininde satılan malzemeler sağlıklı ve güvenlidir.</w:t>
      </w:r>
    </w:p>
    <w:p w14:paraId="74AC4D7C" w14:textId="77777777" w:rsidR="00373590" w:rsidRDefault="00E55742" w:rsidP="00E55742">
      <w:r>
        <w:t>12-Okulumuzda yeterli miktarda sanatsal ve kültürel faaliyetler düzenlenmektedir.</w:t>
      </w:r>
    </w:p>
    <w:p w14:paraId="1125747A" w14:textId="05E3F397" w:rsidR="00373590" w:rsidRPr="00373590" w:rsidRDefault="00E55742" w:rsidP="00373590">
      <w:r>
        <w:tab/>
        <w:t>Öğrenci anketlerinde öğrencilerimize yukarıdaki sorular sorulmuş</w:t>
      </w:r>
      <w:r w:rsidR="00F125B1">
        <w:t xml:space="preserve"> ve k</w:t>
      </w:r>
      <w:r w:rsidR="008A4B95">
        <w:t>esinlikle katılıyorum, katılıyorum, kararsızım, kısmen katılıyorum</w:t>
      </w:r>
      <w:r>
        <w:t xml:space="preserve"> </w:t>
      </w:r>
      <w:r w:rsidR="004F7985">
        <w:t>ve katılmıyorum</w:t>
      </w:r>
      <w:r w:rsidR="008A4B95">
        <w:t xml:space="preserve"> şeklinde cevap vermeleri beklenmiştir. A</w:t>
      </w:r>
      <w:r w:rsidR="00F125B1">
        <w:t xml:space="preserve">nketi yaptığımız 2 ve 3 ve 4. </w:t>
      </w:r>
      <w:r>
        <w:t>Sınıf öğrencilerim</w:t>
      </w:r>
      <w:r w:rsidR="008A4B95">
        <w:t>izden yüzde seksen</w:t>
      </w:r>
      <w:r>
        <w:t xml:space="preserve"> soruların </w:t>
      </w:r>
      <w:r w:rsidR="008A4B95">
        <w:t>çoğunluğuna kesinlikle</w:t>
      </w:r>
      <w:r>
        <w:t xml:space="preserve"> katılıyorum cevabını vermiştir.</w:t>
      </w:r>
      <w:r w:rsidR="008A4B95">
        <w:t xml:space="preserve"> Yüzde yirmi ise katılıyorum şeklinde cevaplar vermişlerdir.</w:t>
      </w:r>
      <w:r w:rsidR="00893621">
        <w:t xml:space="preserve"> Bu sonuçlar okulumuz öğrencilerinin okulumuzdan çok memnun ve mutlu olduklarını gö</w:t>
      </w:r>
      <w:r w:rsidR="00F125B1">
        <w:t>s</w:t>
      </w:r>
      <w:r w:rsidR="00893621">
        <w:t>termektedir.</w:t>
      </w:r>
    </w:p>
    <w:p w14:paraId="64F22B7C" w14:textId="77777777" w:rsidR="00A07F48" w:rsidRPr="00F125B1" w:rsidRDefault="00373590" w:rsidP="00373590">
      <w:pPr>
        <w:pStyle w:val="Balk3"/>
        <w:rPr>
          <w:rFonts w:ascii="Book Antiqua" w:hAnsi="Book Antiqua"/>
          <w:szCs w:val="24"/>
        </w:rPr>
      </w:pPr>
      <w:r w:rsidRPr="00F125B1">
        <w:rPr>
          <w:rFonts w:ascii="Book Antiqua" w:hAnsi="Book Antiqua"/>
          <w:szCs w:val="24"/>
        </w:rPr>
        <w:t>Öğretmen Anketi Sonuçları:</w:t>
      </w:r>
    </w:p>
    <w:p w14:paraId="397B129B" w14:textId="77777777" w:rsidR="00381094" w:rsidRDefault="00381094" w:rsidP="00381094">
      <w:r>
        <w:t>1-Okulumuzda alınan kararlar, çalışanların katılımıyla alınır.</w:t>
      </w:r>
    </w:p>
    <w:p w14:paraId="4185A6FD" w14:textId="77777777" w:rsidR="00381094" w:rsidRDefault="00381094" w:rsidP="00381094">
      <w:r>
        <w:lastRenderedPageBreak/>
        <w:t>2-Kurumdaki tüm duyurular çalışanlara zamanında iletilir.</w:t>
      </w:r>
    </w:p>
    <w:p w14:paraId="3F641A37" w14:textId="77777777" w:rsidR="00381094" w:rsidRDefault="00381094" w:rsidP="00381094">
      <w:r>
        <w:t>3-Her türlü ödüllendirmede adil olma, tarafsızlık ve objektiflik esastır.</w:t>
      </w:r>
    </w:p>
    <w:p w14:paraId="7E4E95CE" w14:textId="77777777" w:rsidR="00381094" w:rsidRDefault="00381094" w:rsidP="00381094">
      <w:r>
        <w:t>4-Kendimi, okulun değerli bir üyesi olarak görürüm.</w:t>
      </w:r>
    </w:p>
    <w:p w14:paraId="27D5FA45" w14:textId="77777777" w:rsidR="00381094" w:rsidRDefault="00381094" w:rsidP="00381094">
      <w:r>
        <w:t>5-Çalıştığım okul bana kendimi geliştirme imkânı tanımaktadır.</w:t>
      </w:r>
    </w:p>
    <w:p w14:paraId="56EEFB69" w14:textId="77777777" w:rsidR="00381094" w:rsidRDefault="00381094" w:rsidP="00381094">
      <w:r>
        <w:t>6-Okul, teknik araç ve gereç yönünden yeterli donanıma sahiptir.</w:t>
      </w:r>
    </w:p>
    <w:p w14:paraId="292FDCE3" w14:textId="77777777" w:rsidR="00381094" w:rsidRDefault="00381094" w:rsidP="00381094">
      <w:r>
        <w:t>7-Okulda çalışanlara yönelik sosyal ve kültürel faaliyetler düzenlenir.</w:t>
      </w:r>
    </w:p>
    <w:p w14:paraId="2C39BFF7" w14:textId="77777777" w:rsidR="00381094" w:rsidRDefault="00381094" w:rsidP="00381094">
      <w:r>
        <w:t>8-Okulda öğretmenler arasında ayrım yapılmamaktadır.</w:t>
      </w:r>
    </w:p>
    <w:p w14:paraId="3E8635DB" w14:textId="77777777" w:rsidR="00381094" w:rsidRDefault="00381094" w:rsidP="00381094">
      <w:r>
        <w:t>9-Okulumuzda yerelde ve toplum üzerinde olumlu etki bırakacak çalışmalar yapmaktadır.</w:t>
      </w:r>
    </w:p>
    <w:p w14:paraId="3DCCE534" w14:textId="77777777" w:rsidR="00381094" w:rsidRDefault="00381094" w:rsidP="00381094">
      <w:r>
        <w:t>10Yöneticilerimiz, yaratıcı ve yenilikçi düşüncelerin üretilmesini teşvik etmektedir.</w:t>
      </w:r>
    </w:p>
    <w:p w14:paraId="7881E324" w14:textId="77777777" w:rsidR="00381094" w:rsidRDefault="00381094" w:rsidP="00381094">
      <w:r>
        <w:t>11-Yöneticiler, okulun vizyonunu, stratejilerini, iyileştirmeye açık alanlarını vs. çalışanlarla paylaşır.</w:t>
      </w:r>
    </w:p>
    <w:p w14:paraId="29F3C175" w14:textId="77777777" w:rsidR="00381094" w:rsidRDefault="00381094" w:rsidP="00381094">
      <w:r>
        <w:t>12-Okulumuzda sadece öğretmenlerin kullanımına tahsis edilmiş yerler yeterlidir.</w:t>
      </w:r>
    </w:p>
    <w:p w14:paraId="07517635" w14:textId="77777777" w:rsidR="00373590" w:rsidRDefault="00381094" w:rsidP="00373590">
      <w:r>
        <w:t>13-Alanıma ilişkin yenilik ve gelişmeleri takip eder ve kendimi güncellerim.</w:t>
      </w:r>
    </w:p>
    <w:p w14:paraId="5B30746B" w14:textId="6FB57155" w:rsidR="00342B20" w:rsidRPr="00373590" w:rsidRDefault="00342B20" w:rsidP="00373590">
      <w:r>
        <w:tab/>
        <w:t>Öğretmen anketlerinde öğretmen</w:t>
      </w:r>
      <w:r w:rsidRPr="00342B20">
        <w:t>lerimize yukarıdaki sorular sorulmuş ve Kesinlikle katılıyorum, katılıyorum, kararsızım, kısmen katılıyorum ve katılmıyorum şeklinde cevap vermeleri beklenmiştir</w:t>
      </w:r>
      <w:r>
        <w:t xml:space="preserve">. </w:t>
      </w:r>
      <w:r w:rsidR="00F125B1">
        <w:t>8</w:t>
      </w:r>
      <w:r>
        <w:t xml:space="preserve"> Öğretmenimizden tamamı 1,2,3,4,5,6,9,10,11,13 </w:t>
      </w:r>
      <w:proofErr w:type="spellStart"/>
      <w:r>
        <w:t>nolu</w:t>
      </w:r>
      <w:proofErr w:type="spellEnd"/>
      <w:r>
        <w:t xml:space="preserve"> anket sorularına kesinlikle katılıyorum cevabını vermişlerdir. 7,8,12 </w:t>
      </w:r>
      <w:proofErr w:type="spellStart"/>
      <w:r>
        <w:t>nolu</w:t>
      </w:r>
      <w:proofErr w:type="spellEnd"/>
      <w:r>
        <w:t xml:space="preserve"> anket soruları için </w:t>
      </w:r>
      <w:r w:rsidR="00F125B1">
        <w:t xml:space="preserve">6 öğretmenimiz kesinlikle katılıyorum, iki öğretmenimizse katılıyorum </w:t>
      </w:r>
      <w:r>
        <w:t>şeklinde görüş bildirmiştir.</w:t>
      </w:r>
    </w:p>
    <w:p w14:paraId="6CEF0A4E" w14:textId="77777777" w:rsidR="00373590" w:rsidRPr="00F125B1" w:rsidRDefault="00373590" w:rsidP="00373590">
      <w:pPr>
        <w:pStyle w:val="Balk3"/>
        <w:rPr>
          <w:rFonts w:ascii="Book Antiqua" w:hAnsi="Book Antiqua"/>
          <w:szCs w:val="24"/>
        </w:rPr>
      </w:pPr>
      <w:r w:rsidRPr="00F125B1">
        <w:rPr>
          <w:rFonts w:ascii="Book Antiqua" w:hAnsi="Book Antiqua"/>
          <w:szCs w:val="24"/>
        </w:rPr>
        <w:t>Veli Anketi Sonuçları:</w:t>
      </w:r>
    </w:p>
    <w:p w14:paraId="296B3F95" w14:textId="77777777" w:rsidR="00A62C7A" w:rsidRPr="00893621" w:rsidRDefault="00A62C7A" w:rsidP="00A62C7A">
      <w:pPr>
        <w:jc w:val="both"/>
        <w:rPr>
          <w:szCs w:val="24"/>
        </w:rPr>
      </w:pPr>
      <w:r w:rsidRPr="00893621">
        <w:rPr>
          <w:szCs w:val="24"/>
        </w:rPr>
        <w:t>1-İhtiyaç duyduğumda okul çalışanlarıyla rahatlıkla görüşebiliyorum.</w:t>
      </w:r>
    </w:p>
    <w:p w14:paraId="12730AAD" w14:textId="77777777" w:rsidR="00A62C7A" w:rsidRPr="00893621" w:rsidRDefault="00A62C7A" w:rsidP="00A62C7A">
      <w:pPr>
        <w:jc w:val="both"/>
        <w:rPr>
          <w:szCs w:val="24"/>
        </w:rPr>
      </w:pPr>
      <w:r w:rsidRPr="00893621">
        <w:rPr>
          <w:szCs w:val="24"/>
        </w:rPr>
        <w:lastRenderedPageBreak/>
        <w:t xml:space="preserve">2-Bizi ilgilendiren okul duyurularını zamanında öğreniyorum. </w:t>
      </w:r>
    </w:p>
    <w:p w14:paraId="626D56A1" w14:textId="77777777" w:rsidR="00A62C7A" w:rsidRPr="00893621" w:rsidRDefault="00A62C7A" w:rsidP="00A62C7A">
      <w:pPr>
        <w:jc w:val="both"/>
        <w:rPr>
          <w:szCs w:val="24"/>
        </w:rPr>
      </w:pPr>
      <w:r w:rsidRPr="00893621">
        <w:rPr>
          <w:szCs w:val="24"/>
        </w:rPr>
        <w:t>3-Öğrencimle ilgili konularda okulda rehberlik hizmeti alabiliyorum.</w:t>
      </w:r>
    </w:p>
    <w:p w14:paraId="17A138C8" w14:textId="77777777" w:rsidR="00A62C7A" w:rsidRPr="00893621" w:rsidRDefault="00A62C7A" w:rsidP="00A62C7A">
      <w:pPr>
        <w:jc w:val="both"/>
        <w:rPr>
          <w:szCs w:val="24"/>
        </w:rPr>
      </w:pPr>
      <w:r w:rsidRPr="00893621">
        <w:rPr>
          <w:szCs w:val="24"/>
        </w:rPr>
        <w:t xml:space="preserve">4-Okula ilettiğim istek ve şikâyetlerim dikkate alınıyor. </w:t>
      </w:r>
    </w:p>
    <w:p w14:paraId="1F0BFF6A" w14:textId="77777777" w:rsidR="00A62C7A" w:rsidRPr="00893621" w:rsidRDefault="00A62C7A" w:rsidP="00A62C7A">
      <w:pPr>
        <w:jc w:val="both"/>
        <w:rPr>
          <w:szCs w:val="24"/>
        </w:rPr>
      </w:pPr>
      <w:r w:rsidRPr="00893621">
        <w:rPr>
          <w:szCs w:val="24"/>
        </w:rPr>
        <w:t>5-Öğretmenler yeniliğe açık olarak derslerin işlenişinde çeşitli yöntemler kullanmaktadır.</w:t>
      </w:r>
    </w:p>
    <w:p w14:paraId="2A52462C" w14:textId="77777777" w:rsidR="00A62C7A" w:rsidRPr="00893621" w:rsidRDefault="00A62C7A" w:rsidP="00A62C7A">
      <w:pPr>
        <w:jc w:val="both"/>
        <w:rPr>
          <w:szCs w:val="24"/>
        </w:rPr>
      </w:pPr>
      <w:r w:rsidRPr="00893621">
        <w:rPr>
          <w:szCs w:val="24"/>
        </w:rPr>
        <w:t xml:space="preserve">6-Okulda yabancı kişilere karşı güvenlik önlemleri alınmaktadır. </w:t>
      </w:r>
    </w:p>
    <w:p w14:paraId="315AD675" w14:textId="77777777" w:rsidR="00A62C7A" w:rsidRPr="00893621" w:rsidRDefault="00A62C7A" w:rsidP="00A62C7A">
      <w:pPr>
        <w:jc w:val="both"/>
        <w:rPr>
          <w:szCs w:val="24"/>
        </w:rPr>
      </w:pPr>
      <w:r w:rsidRPr="00893621">
        <w:rPr>
          <w:szCs w:val="24"/>
        </w:rPr>
        <w:t xml:space="preserve">7-Okulda bizleri ilgilendiren kararlarda görüşlerimiz dikkate alınır. </w:t>
      </w:r>
    </w:p>
    <w:p w14:paraId="04E2237E" w14:textId="77777777" w:rsidR="00A62C7A" w:rsidRPr="00893621" w:rsidRDefault="00A62C7A" w:rsidP="00A62C7A">
      <w:pPr>
        <w:jc w:val="both"/>
        <w:rPr>
          <w:szCs w:val="24"/>
        </w:rPr>
      </w:pPr>
      <w:r w:rsidRPr="00893621">
        <w:rPr>
          <w:szCs w:val="24"/>
        </w:rPr>
        <w:t>8-E-Okul Veli Bilgilendirme Sistemi ile okulun internet sayfasını düzenli olarak takip ediyorum.</w:t>
      </w:r>
    </w:p>
    <w:p w14:paraId="72785C35" w14:textId="77777777" w:rsidR="00A62C7A" w:rsidRPr="00893621" w:rsidRDefault="00A62C7A" w:rsidP="00A62C7A">
      <w:pPr>
        <w:jc w:val="both"/>
        <w:rPr>
          <w:szCs w:val="24"/>
        </w:rPr>
      </w:pPr>
      <w:r w:rsidRPr="00893621">
        <w:rPr>
          <w:szCs w:val="24"/>
        </w:rPr>
        <w:t>9-Çocuğumun okulunu sevdiğini ve öğretmenleriyle iyi anlaştığını düşünüyorum.</w:t>
      </w:r>
    </w:p>
    <w:p w14:paraId="0E764961" w14:textId="77777777" w:rsidR="00A62C7A" w:rsidRPr="00893621" w:rsidRDefault="00A62C7A" w:rsidP="00A62C7A">
      <w:pPr>
        <w:jc w:val="both"/>
        <w:rPr>
          <w:szCs w:val="24"/>
        </w:rPr>
      </w:pPr>
      <w:r w:rsidRPr="00893621">
        <w:rPr>
          <w:szCs w:val="24"/>
        </w:rPr>
        <w:t>10-Okul, teknik araç ve gereç yönünden yeterli donanıma sahiptir.</w:t>
      </w:r>
    </w:p>
    <w:p w14:paraId="6AE9C5E8" w14:textId="77777777" w:rsidR="00A62C7A" w:rsidRPr="00893621" w:rsidRDefault="00A62C7A" w:rsidP="00A62C7A">
      <w:pPr>
        <w:jc w:val="both"/>
        <w:rPr>
          <w:szCs w:val="24"/>
        </w:rPr>
      </w:pPr>
      <w:r w:rsidRPr="00893621">
        <w:rPr>
          <w:szCs w:val="24"/>
        </w:rPr>
        <w:t>11-Okul her zaman temiz ve bakımlıdır.</w:t>
      </w:r>
    </w:p>
    <w:p w14:paraId="255A53E9" w14:textId="77777777" w:rsidR="00A62C7A" w:rsidRPr="00893621" w:rsidRDefault="00A62C7A" w:rsidP="00A62C7A">
      <w:pPr>
        <w:jc w:val="both"/>
        <w:rPr>
          <w:szCs w:val="24"/>
        </w:rPr>
      </w:pPr>
      <w:r w:rsidRPr="00893621">
        <w:rPr>
          <w:szCs w:val="24"/>
        </w:rPr>
        <w:t>12-Okulun binası ve diğer fiziki mekânlar yeterlidir.</w:t>
      </w:r>
    </w:p>
    <w:p w14:paraId="1551EA96" w14:textId="77777777" w:rsidR="00B21A33" w:rsidRDefault="00A62C7A" w:rsidP="00A62C7A">
      <w:pPr>
        <w:jc w:val="both"/>
        <w:rPr>
          <w:szCs w:val="24"/>
        </w:rPr>
      </w:pPr>
      <w:r w:rsidRPr="00893621">
        <w:rPr>
          <w:szCs w:val="24"/>
        </w:rPr>
        <w:t>13-Okulumuzda yeterli miktarda sanatsal ve kültürel faaliyetler düzenlenmektedir.</w:t>
      </w:r>
    </w:p>
    <w:p w14:paraId="02A14746" w14:textId="73E1F5E7" w:rsidR="005E116B" w:rsidRPr="00893621" w:rsidRDefault="005E116B" w:rsidP="00A62C7A">
      <w:pPr>
        <w:jc w:val="both"/>
        <w:rPr>
          <w:szCs w:val="24"/>
        </w:rPr>
      </w:pPr>
      <w:r>
        <w:rPr>
          <w:szCs w:val="24"/>
        </w:rPr>
        <w:tab/>
        <w:t>Veli anketlerinde velilerimize</w:t>
      </w:r>
      <w:r w:rsidRPr="005E116B">
        <w:rPr>
          <w:szCs w:val="24"/>
        </w:rPr>
        <w:t xml:space="preserve"> yukarıdaki sorular sorulmuş ve Kesinlikle katılıyorum, katılıyorum, kararsızım, kısmen katılıyorum ve katılmıyorum şeklinde cevap vermeleri beklenmiştir</w:t>
      </w:r>
      <w:r>
        <w:rPr>
          <w:szCs w:val="24"/>
        </w:rPr>
        <w:t>. Velilerimizin anketleri incelendiğinde velilerimizin olumsuza yakın cevap verdiği soru ‘’</w:t>
      </w:r>
      <w:r w:rsidRPr="005E116B">
        <w:rPr>
          <w:szCs w:val="24"/>
        </w:rPr>
        <w:t>E-Okul Veli Bilgilendirme Sistemi ile okulun internet sayfasın</w:t>
      </w:r>
      <w:r>
        <w:rPr>
          <w:szCs w:val="24"/>
        </w:rPr>
        <w:t>ı düzenli olarak takip ediyorum’’ sorusu olmuştur.</w:t>
      </w:r>
      <w:r w:rsidRPr="005E116B">
        <w:t xml:space="preserve"> </w:t>
      </w:r>
      <w:r>
        <w:t>‘’</w:t>
      </w:r>
      <w:r w:rsidRPr="005E116B">
        <w:rPr>
          <w:szCs w:val="24"/>
        </w:rPr>
        <w:t>Okulumuzda yeterli miktarda sanatsal ve kültürel faaliyetler düzenlenmektedir</w:t>
      </w:r>
      <w:r>
        <w:rPr>
          <w:szCs w:val="24"/>
        </w:rPr>
        <w:t>’’ anket sorusuna ise daha düşük oranda kesinlikle katılıyorum cevabı alınmıştır.</w:t>
      </w:r>
      <w:r w:rsidR="006B4D9D">
        <w:rPr>
          <w:szCs w:val="24"/>
        </w:rPr>
        <w:t xml:space="preserve"> Düşük sayıda bir veli kitlesi</w:t>
      </w:r>
      <w:r w:rsidR="00655C46">
        <w:rPr>
          <w:szCs w:val="24"/>
        </w:rPr>
        <w:t xml:space="preserve"> </w:t>
      </w:r>
      <w:r w:rsidR="006B4D9D">
        <w:rPr>
          <w:szCs w:val="24"/>
        </w:rPr>
        <w:t>de</w:t>
      </w:r>
      <w:r w:rsidR="006B4D9D" w:rsidRPr="006B4D9D">
        <w:t xml:space="preserve"> </w:t>
      </w:r>
      <w:r w:rsidR="00F125B1">
        <w:rPr>
          <w:szCs w:val="24"/>
        </w:rPr>
        <w:t>ö</w:t>
      </w:r>
      <w:r w:rsidR="006B4D9D">
        <w:rPr>
          <w:szCs w:val="24"/>
        </w:rPr>
        <w:t>ğrencisiyle</w:t>
      </w:r>
      <w:r w:rsidR="006B4D9D" w:rsidRPr="006B4D9D">
        <w:rPr>
          <w:szCs w:val="24"/>
        </w:rPr>
        <w:t xml:space="preserve"> ilgili konularda okuld</w:t>
      </w:r>
      <w:r w:rsidR="006B4D9D">
        <w:rPr>
          <w:szCs w:val="24"/>
        </w:rPr>
        <w:t>a rehberlik hizmeti alamadığını belirtmiştir.</w:t>
      </w:r>
    </w:p>
    <w:p w14:paraId="0038068D" w14:textId="4EFB2533" w:rsidR="00EA32DB" w:rsidRPr="00A47F2F" w:rsidRDefault="00B21A33" w:rsidP="005E116B">
      <w:pPr>
        <w:pStyle w:val="Balk2"/>
        <w:ind w:firstLine="708"/>
      </w:pPr>
      <w:r>
        <w:rPr>
          <w:szCs w:val="24"/>
        </w:rPr>
        <w:br w:type="page"/>
      </w:r>
      <w:bookmarkStart w:id="25" w:name="_Toc535482109"/>
      <w:r w:rsidR="00F16D1B" w:rsidRPr="00A47F2F">
        <w:lastRenderedPageBreak/>
        <w:t>GZFT</w:t>
      </w:r>
      <w:r w:rsidR="006658C1" w:rsidRPr="00A47F2F">
        <w:t xml:space="preserve"> (Güçlü, Zayıf, Fırsat, Tehdit)</w:t>
      </w:r>
      <w:r w:rsidR="00F16D1B" w:rsidRPr="00A47F2F">
        <w:t xml:space="preserve"> Analizi</w:t>
      </w:r>
      <w:bookmarkEnd w:id="24"/>
      <w:r w:rsidR="00710994">
        <w:t xml:space="preserve"> </w:t>
      </w:r>
      <w:bookmarkEnd w:id="25"/>
    </w:p>
    <w:p w14:paraId="005FF298"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BEA7180"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98043AD" w14:textId="77777777" w:rsidR="00DF4D76" w:rsidRDefault="00DF4D76" w:rsidP="008E01DD">
      <w:pPr>
        <w:pStyle w:val="Balk3"/>
        <w:rPr>
          <w:rFonts w:ascii="Book Antiqua" w:hAnsi="Book Antiqua"/>
        </w:rPr>
      </w:pPr>
      <w:bookmarkStart w:id="26" w:name="_Toc416084889"/>
    </w:p>
    <w:p w14:paraId="515A6FDC" w14:textId="77777777" w:rsidR="00DF4D76" w:rsidRDefault="00DF4D76" w:rsidP="008E01DD">
      <w:pPr>
        <w:pStyle w:val="Balk3"/>
        <w:rPr>
          <w:rFonts w:ascii="Book Antiqua" w:hAnsi="Book Antiqua"/>
        </w:rPr>
      </w:pPr>
    </w:p>
    <w:p w14:paraId="603FD254" w14:textId="77777777" w:rsidR="00DF4D76" w:rsidRDefault="00DF4D76" w:rsidP="008E01DD">
      <w:pPr>
        <w:pStyle w:val="Balk3"/>
        <w:rPr>
          <w:rFonts w:ascii="Book Antiqua" w:hAnsi="Book Antiqua"/>
        </w:rPr>
      </w:pPr>
    </w:p>
    <w:p w14:paraId="60B58BCF" w14:textId="77777777" w:rsidR="00DF4D76" w:rsidRDefault="00DF4D76" w:rsidP="008E01DD">
      <w:pPr>
        <w:pStyle w:val="Balk3"/>
        <w:rPr>
          <w:rFonts w:ascii="Book Antiqua" w:hAnsi="Book Antiqua"/>
        </w:rPr>
      </w:pPr>
    </w:p>
    <w:p w14:paraId="690E895B" w14:textId="0D98D538" w:rsidR="00DF4D76" w:rsidRDefault="00DF4D76" w:rsidP="008E01DD">
      <w:pPr>
        <w:pStyle w:val="Balk3"/>
        <w:rPr>
          <w:rFonts w:ascii="Book Antiqua" w:hAnsi="Book Antiqua"/>
        </w:rPr>
      </w:pPr>
    </w:p>
    <w:p w14:paraId="2BF15C44" w14:textId="2D980A65" w:rsidR="00DF4D76" w:rsidRDefault="00DF4D76" w:rsidP="008E01DD">
      <w:pPr>
        <w:pStyle w:val="Balk3"/>
        <w:rPr>
          <w:rFonts w:ascii="Book Antiqua" w:eastAsia="Times New Roman" w:hAnsi="Book Antiqua"/>
          <w:sz w:val="24"/>
          <w:szCs w:val="21"/>
        </w:rPr>
      </w:pPr>
    </w:p>
    <w:p w14:paraId="3CD39E28" w14:textId="52207EB4" w:rsidR="00DF4D76" w:rsidRDefault="00DF4D76" w:rsidP="00DF4D76"/>
    <w:p w14:paraId="43A9AB96" w14:textId="77777777" w:rsidR="00DF4D76" w:rsidRPr="00DF4D76" w:rsidRDefault="00DF4D76" w:rsidP="00DF4D76"/>
    <w:p w14:paraId="68DC9687" w14:textId="6FC780F0" w:rsidR="009029FB" w:rsidRPr="00DF4D76" w:rsidRDefault="008E01DD" w:rsidP="00DF4D76">
      <w:pPr>
        <w:pStyle w:val="Balk3"/>
        <w:rPr>
          <w:rFonts w:ascii="Book Antiqua" w:hAnsi="Book Antiqua"/>
        </w:rPr>
      </w:pPr>
      <w:r w:rsidRPr="00F125B1">
        <w:rPr>
          <w:rFonts w:ascii="Book Antiqua" w:hAnsi="Book Antiqua"/>
        </w:rPr>
        <w:lastRenderedPageBreak/>
        <w:t>İçsel Faktörler</w:t>
      </w:r>
      <w:r w:rsidR="00474795" w:rsidRPr="00F125B1">
        <w:rPr>
          <w:rFonts w:ascii="Book Antiqua" w:hAnsi="Book Antiqua"/>
        </w:rPr>
        <w:t xml:space="preserve"> </w:t>
      </w:r>
    </w:p>
    <w:p w14:paraId="7187B68C"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3BF548C7" w14:textId="77777777" w:rsidTr="00D41148">
        <w:tc>
          <w:tcPr>
            <w:tcW w:w="2518" w:type="dxa"/>
            <w:shd w:val="clear" w:color="auto" w:fill="auto"/>
          </w:tcPr>
          <w:p w14:paraId="7E72FC36"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1C429E6D" w14:textId="77777777" w:rsidR="00284611" w:rsidRDefault="00A1205D" w:rsidP="00D41148">
            <w:pPr>
              <w:spacing w:after="0"/>
              <w:jc w:val="both"/>
              <w:rPr>
                <w:szCs w:val="24"/>
              </w:rPr>
            </w:pPr>
            <w:r>
              <w:rPr>
                <w:szCs w:val="24"/>
              </w:rPr>
              <w:t>-</w:t>
            </w:r>
            <w:r w:rsidR="00777974" w:rsidRPr="00777974">
              <w:rPr>
                <w:szCs w:val="24"/>
              </w:rPr>
              <w:t>Öğrencilerimizin sosyal-kültürel faaliyetlere katılmaya istekli olmaları.</w:t>
            </w:r>
          </w:p>
          <w:p w14:paraId="42C48A59" w14:textId="77777777" w:rsidR="00A1205D" w:rsidRDefault="00A1205D" w:rsidP="00D41148">
            <w:pPr>
              <w:spacing w:after="0"/>
              <w:jc w:val="both"/>
              <w:rPr>
                <w:szCs w:val="24"/>
              </w:rPr>
            </w:pPr>
            <w:r>
              <w:rPr>
                <w:szCs w:val="24"/>
              </w:rPr>
              <w:t>-</w:t>
            </w:r>
            <w:r w:rsidRPr="00A1205D">
              <w:rPr>
                <w:szCs w:val="24"/>
              </w:rPr>
              <w:t>Sınıf mevcutlarının standartlara uygun olması.</w:t>
            </w:r>
          </w:p>
          <w:p w14:paraId="08FC4E81" w14:textId="77777777" w:rsidR="00673197" w:rsidRDefault="00673197" w:rsidP="00D41148">
            <w:pPr>
              <w:spacing w:after="0"/>
              <w:jc w:val="both"/>
              <w:rPr>
                <w:szCs w:val="24"/>
              </w:rPr>
            </w:pPr>
            <w:r>
              <w:rPr>
                <w:szCs w:val="24"/>
              </w:rPr>
              <w:t>-</w:t>
            </w:r>
            <w:r>
              <w:t xml:space="preserve"> </w:t>
            </w:r>
            <w:r w:rsidRPr="00673197">
              <w:rPr>
                <w:szCs w:val="24"/>
              </w:rPr>
              <w:t>Okul öncesi eğitim imkânının olması.</w:t>
            </w:r>
          </w:p>
          <w:p w14:paraId="525C59FE" w14:textId="77777777" w:rsidR="000013C1" w:rsidRPr="00D41148" w:rsidRDefault="000013C1" w:rsidP="00D41148">
            <w:pPr>
              <w:spacing w:after="0"/>
              <w:jc w:val="both"/>
              <w:rPr>
                <w:szCs w:val="24"/>
              </w:rPr>
            </w:pPr>
            <w:r>
              <w:rPr>
                <w:szCs w:val="24"/>
              </w:rPr>
              <w:t>-</w:t>
            </w:r>
            <w:r>
              <w:t xml:space="preserve"> </w:t>
            </w:r>
            <w:r w:rsidR="00DF3A9E">
              <w:rPr>
                <w:szCs w:val="24"/>
              </w:rPr>
              <w:t>Okulumuzda yemek hizmetinin</w:t>
            </w:r>
            <w:r w:rsidRPr="000013C1">
              <w:rPr>
                <w:szCs w:val="24"/>
              </w:rPr>
              <w:t xml:space="preserve"> olması.</w:t>
            </w:r>
          </w:p>
        </w:tc>
      </w:tr>
      <w:tr w:rsidR="00284611" w:rsidRPr="00D41148" w14:paraId="411E06F9" w14:textId="77777777" w:rsidTr="00D41148">
        <w:tc>
          <w:tcPr>
            <w:tcW w:w="2518" w:type="dxa"/>
            <w:shd w:val="clear" w:color="auto" w:fill="auto"/>
          </w:tcPr>
          <w:p w14:paraId="4BF5DC86"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3219DF8A" w14:textId="77777777" w:rsidR="00284611" w:rsidRDefault="00531B71" w:rsidP="00D41148">
            <w:pPr>
              <w:spacing w:after="0"/>
              <w:jc w:val="both"/>
              <w:rPr>
                <w:szCs w:val="24"/>
              </w:rPr>
            </w:pPr>
            <w:r>
              <w:rPr>
                <w:szCs w:val="24"/>
              </w:rPr>
              <w:t>-</w:t>
            </w:r>
            <w:r w:rsidR="007F64C6" w:rsidRPr="007F64C6">
              <w:rPr>
                <w:szCs w:val="24"/>
              </w:rPr>
              <w:t>Öğretmenlerin görevlerini yerine getirirken gayretli ve istekli olması</w:t>
            </w:r>
          </w:p>
          <w:p w14:paraId="25A18953" w14:textId="77777777" w:rsidR="00EF0692" w:rsidRPr="00D41148" w:rsidRDefault="00531B71" w:rsidP="00D41148">
            <w:pPr>
              <w:spacing w:after="0"/>
              <w:jc w:val="both"/>
              <w:rPr>
                <w:szCs w:val="24"/>
              </w:rPr>
            </w:pPr>
            <w:r>
              <w:rPr>
                <w:szCs w:val="24"/>
              </w:rPr>
              <w:t>-Öğretmenlerin yeterli mesleki tecrübeye sahip olmaları</w:t>
            </w:r>
          </w:p>
        </w:tc>
      </w:tr>
      <w:tr w:rsidR="00284611" w:rsidRPr="00D41148" w14:paraId="79EE70DD" w14:textId="77777777" w:rsidTr="00D41148">
        <w:tc>
          <w:tcPr>
            <w:tcW w:w="2518" w:type="dxa"/>
            <w:shd w:val="clear" w:color="auto" w:fill="auto"/>
          </w:tcPr>
          <w:p w14:paraId="37FE65C9"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35939601" w14:textId="77777777" w:rsidR="00284611" w:rsidRPr="00D41148" w:rsidRDefault="00284611" w:rsidP="00D41148">
            <w:pPr>
              <w:spacing w:after="0"/>
              <w:jc w:val="both"/>
              <w:rPr>
                <w:szCs w:val="24"/>
              </w:rPr>
            </w:pPr>
          </w:p>
        </w:tc>
      </w:tr>
      <w:tr w:rsidR="00284611" w:rsidRPr="00D41148" w14:paraId="457A8378" w14:textId="77777777" w:rsidTr="00D41148">
        <w:tc>
          <w:tcPr>
            <w:tcW w:w="2518" w:type="dxa"/>
            <w:shd w:val="clear" w:color="auto" w:fill="auto"/>
          </w:tcPr>
          <w:p w14:paraId="4B6CB995"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2518672A" w14:textId="77777777" w:rsidR="00284611" w:rsidRDefault="009E3F58" w:rsidP="00D41148">
            <w:pPr>
              <w:spacing w:after="0"/>
              <w:jc w:val="both"/>
              <w:rPr>
                <w:szCs w:val="24"/>
              </w:rPr>
            </w:pPr>
            <w:r>
              <w:rPr>
                <w:szCs w:val="24"/>
              </w:rPr>
              <w:t>-</w:t>
            </w:r>
            <w:r w:rsidRPr="009E3F58">
              <w:rPr>
                <w:szCs w:val="24"/>
              </w:rPr>
              <w:t>Okulumuzun kendine ait müstakil binasının bulunması.</w:t>
            </w:r>
          </w:p>
          <w:p w14:paraId="343A8E86" w14:textId="77777777" w:rsidR="00A91D98" w:rsidRPr="00D41148" w:rsidRDefault="00A91D98" w:rsidP="00D41148">
            <w:pPr>
              <w:spacing w:after="0"/>
              <w:jc w:val="both"/>
              <w:rPr>
                <w:szCs w:val="24"/>
              </w:rPr>
            </w:pPr>
            <w:r>
              <w:rPr>
                <w:szCs w:val="24"/>
              </w:rPr>
              <w:t>-</w:t>
            </w:r>
            <w:r w:rsidRPr="00A91D98">
              <w:rPr>
                <w:szCs w:val="24"/>
              </w:rPr>
              <w:t>Okulumuzda dersliklerin yeterli olması.</w:t>
            </w:r>
          </w:p>
        </w:tc>
      </w:tr>
      <w:tr w:rsidR="00284611" w:rsidRPr="00D41148" w14:paraId="308C575C" w14:textId="77777777" w:rsidTr="00D41148">
        <w:tc>
          <w:tcPr>
            <w:tcW w:w="2518" w:type="dxa"/>
            <w:shd w:val="clear" w:color="auto" w:fill="auto"/>
          </w:tcPr>
          <w:p w14:paraId="081275CD"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473DFFD5" w14:textId="77777777" w:rsidR="00284611" w:rsidRPr="00D41148" w:rsidRDefault="009E3F58" w:rsidP="00D41148">
            <w:pPr>
              <w:spacing w:after="0"/>
              <w:jc w:val="both"/>
              <w:rPr>
                <w:szCs w:val="24"/>
              </w:rPr>
            </w:pPr>
            <w:r>
              <w:rPr>
                <w:szCs w:val="24"/>
              </w:rPr>
              <w:t>-</w:t>
            </w:r>
            <w:r w:rsidRPr="009E3F58">
              <w:rPr>
                <w:szCs w:val="24"/>
              </w:rPr>
              <w:t>Sınıflarda projeksiyon cihazlarının olması</w:t>
            </w:r>
          </w:p>
        </w:tc>
      </w:tr>
      <w:tr w:rsidR="00284611" w:rsidRPr="00D41148" w14:paraId="1A6C8713" w14:textId="77777777" w:rsidTr="00D41148">
        <w:tc>
          <w:tcPr>
            <w:tcW w:w="2518" w:type="dxa"/>
            <w:shd w:val="clear" w:color="auto" w:fill="auto"/>
          </w:tcPr>
          <w:p w14:paraId="13003B1E"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0AE8A772" w14:textId="77777777" w:rsidR="00284611" w:rsidRPr="00D41148" w:rsidRDefault="001354BE" w:rsidP="00D41148">
            <w:pPr>
              <w:spacing w:after="0"/>
              <w:jc w:val="both"/>
              <w:rPr>
                <w:szCs w:val="24"/>
              </w:rPr>
            </w:pPr>
            <w:r>
              <w:rPr>
                <w:szCs w:val="24"/>
              </w:rPr>
              <w:t>-N</w:t>
            </w:r>
            <w:r w:rsidR="00FB306B">
              <w:rPr>
                <w:szCs w:val="24"/>
              </w:rPr>
              <w:t>akit para kullanmaksızın</w:t>
            </w:r>
            <w:r>
              <w:rPr>
                <w:szCs w:val="24"/>
              </w:rPr>
              <w:t xml:space="preserve"> hayırseverler aracılığıyla okulun çoğunluk</w:t>
            </w:r>
            <w:r w:rsidR="00FB306B">
              <w:rPr>
                <w:szCs w:val="24"/>
              </w:rPr>
              <w:t xml:space="preserve"> ihtiyaçlarının karşılanıyor ol</w:t>
            </w:r>
            <w:r>
              <w:rPr>
                <w:szCs w:val="24"/>
              </w:rPr>
              <w:t>ması</w:t>
            </w:r>
            <w:r w:rsidR="00FB306B">
              <w:rPr>
                <w:szCs w:val="24"/>
              </w:rPr>
              <w:t>.</w:t>
            </w:r>
          </w:p>
        </w:tc>
      </w:tr>
      <w:tr w:rsidR="00284611" w:rsidRPr="00D41148" w14:paraId="08199723" w14:textId="77777777" w:rsidTr="00D41148">
        <w:tc>
          <w:tcPr>
            <w:tcW w:w="2518" w:type="dxa"/>
            <w:shd w:val="clear" w:color="auto" w:fill="auto"/>
          </w:tcPr>
          <w:p w14:paraId="5086A264"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5810C2E6" w14:textId="77777777" w:rsidR="00284611" w:rsidRDefault="00EF0692" w:rsidP="00D41148">
            <w:pPr>
              <w:spacing w:after="0"/>
              <w:jc w:val="both"/>
              <w:rPr>
                <w:szCs w:val="24"/>
              </w:rPr>
            </w:pPr>
            <w:r>
              <w:rPr>
                <w:szCs w:val="24"/>
              </w:rPr>
              <w:t>-</w:t>
            </w:r>
            <w:r w:rsidR="00A84666" w:rsidRPr="00A84666">
              <w:rPr>
                <w:szCs w:val="24"/>
              </w:rPr>
              <w:t>Okul yönetiminin değişim ve yeniliklere açık olması.</w:t>
            </w:r>
          </w:p>
          <w:p w14:paraId="1611D2F7" w14:textId="77777777" w:rsidR="0073334F" w:rsidRDefault="0073334F" w:rsidP="00D41148">
            <w:pPr>
              <w:spacing w:after="0"/>
              <w:jc w:val="both"/>
              <w:rPr>
                <w:szCs w:val="24"/>
              </w:rPr>
            </w:pPr>
            <w:r>
              <w:rPr>
                <w:szCs w:val="24"/>
              </w:rPr>
              <w:t>-Yeni Fikirlerin ve projelerin desteklenmesi</w:t>
            </w:r>
          </w:p>
          <w:p w14:paraId="44D7064D" w14:textId="77777777" w:rsidR="00EF0692" w:rsidRPr="00D41148" w:rsidRDefault="00EF0692" w:rsidP="00EF0692">
            <w:pPr>
              <w:spacing w:after="0"/>
              <w:jc w:val="both"/>
              <w:rPr>
                <w:szCs w:val="24"/>
              </w:rPr>
            </w:pPr>
            <w:r>
              <w:rPr>
                <w:szCs w:val="24"/>
              </w:rPr>
              <w:t>-Veli eğitim seminerlerinin sıklıkla yapılıyor olması</w:t>
            </w:r>
          </w:p>
        </w:tc>
      </w:tr>
      <w:tr w:rsidR="00284611" w:rsidRPr="00D41148" w14:paraId="5131D30F" w14:textId="77777777" w:rsidTr="00C1508E">
        <w:trPr>
          <w:trHeight w:val="493"/>
        </w:trPr>
        <w:tc>
          <w:tcPr>
            <w:tcW w:w="2518" w:type="dxa"/>
            <w:shd w:val="clear" w:color="auto" w:fill="auto"/>
          </w:tcPr>
          <w:p w14:paraId="58C7C10D"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0245F76D" w14:textId="77777777" w:rsidR="00284611" w:rsidRPr="00D41148" w:rsidRDefault="00E00328" w:rsidP="00D41148">
            <w:pPr>
              <w:spacing w:after="0"/>
              <w:jc w:val="both"/>
              <w:rPr>
                <w:szCs w:val="24"/>
              </w:rPr>
            </w:pPr>
            <w:r w:rsidRPr="00E00328">
              <w:rPr>
                <w:szCs w:val="24"/>
              </w:rPr>
              <w:t>İnternet ve eğitim araç gereçlerinin olması.</w:t>
            </w:r>
          </w:p>
        </w:tc>
      </w:tr>
      <w:tr w:rsidR="00710994" w:rsidRPr="00D41148" w14:paraId="2FD24572" w14:textId="77777777" w:rsidTr="00D41148">
        <w:tc>
          <w:tcPr>
            <w:tcW w:w="2518" w:type="dxa"/>
            <w:shd w:val="clear" w:color="auto" w:fill="auto"/>
          </w:tcPr>
          <w:p w14:paraId="7F7AC4B5" w14:textId="77777777" w:rsidR="00710994" w:rsidRPr="00D41148" w:rsidRDefault="00606A7C" w:rsidP="00D41148">
            <w:pPr>
              <w:spacing w:after="0"/>
              <w:jc w:val="both"/>
              <w:rPr>
                <w:szCs w:val="24"/>
              </w:rPr>
            </w:pPr>
            <w:proofErr w:type="spellStart"/>
            <w:r>
              <w:rPr>
                <w:szCs w:val="24"/>
              </w:rPr>
              <w:t>V</w:t>
            </w:r>
            <w:r w:rsidR="00710994">
              <w:rPr>
                <w:szCs w:val="24"/>
              </w:rPr>
              <w:t>b</w:t>
            </w:r>
            <w:proofErr w:type="spellEnd"/>
          </w:p>
        </w:tc>
        <w:tc>
          <w:tcPr>
            <w:tcW w:w="7371" w:type="dxa"/>
            <w:shd w:val="clear" w:color="auto" w:fill="auto"/>
          </w:tcPr>
          <w:p w14:paraId="23D957EE" w14:textId="77777777" w:rsidR="00710994" w:rsidRDefault="00C1508E" w:rsidP="00D41148">
            <w:pPr>
              <w:spacing w:after="0"/>
              <w:jc w:val="both"/>
              <w:rPr>
                <w:szCs w:val="24"/>
              </w:rPr>
            </w:pPr>
            <w:r>
              <w:rPr>
                <w:szCs w:val="24"/>
              </w:rPr>
              <w:t>-</w:t>
            </w:r>
            <w:r w:rsidR="00504797" w:rsidRPr="00504797">
              <w:rPr>
                <w:szCs w:val="24"/>
              </w:rPr>
              <w:t>İl ve ilçeye ulaşım araçlarının bulunması</w:t>
            </w:r>
          </w:p>
          <w:p w14:paraId="640F08D2" w14:textId="77777777" w:rsidR="00C1508E" w:rsidRPr="00D41148" w:rsidRDefault="00C1508E" w:rsidP="00D41148">
            <w:pPr>
              <w:spacing w:after="0"/>
              <w:jc w:val="both"/>
              <w:rPr>
                <w:szCs w:val="24"/>
              </w:rPr>
            </w:pPr>
            <w:r>
              <w:rPr>
                <w:szCs w:val="24"/>
              </w:rPr>
              <w:t>-Büyükşehir belediyesinin ulaşım hizmetinin olması</w:t>
            </w:r>
          </w:p>
        </w:tc>
      </w:tr>
    </w:tbl>
    <w:p w14:paraId="30BEE222" w14:textId="77777777" w:rsidR="00284611" w:rsidRDefault="00284611" w:rsidP="0049575C">
      <w:pPr>
        <w:spacing w:after="0"/>
        <w:ind w:firstLine="708"/>
        <w:jc w:val="both"/>
        <w:rPr>
          <w:szCs w:val="24"/>
        </w:rPr>
      </w:pPr>
    </w:p>
    <w:p w14:paraId="25F60347" w14:textId="77777777"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3EF7DCCB" w14:textId="77777777" w:rsidTr="00D41148">
        <w:tc>
          <w:tcPr>
            <w:tcW w:w="2518" w:type="dxa"/>
            <w:shd w:val="clear" w:color="auto" w:fill="auto"/>
          </w:tcPr>
          <w:p w14:paraId="69E874DC"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15D8135C" w14:textId="3AE0F781" w:rsidR="008E01DD" w:rsidRDefault="00CA7C16" w:rsidP="00D41148">
            <w:pPr>
              <w:spacing w:after="0"/>
              <w:jc w:val="both"/>
              <w:rPr>
                <w:szCs w:val="24"/>
              </w:rPr>
            </w:pPr>
            <w:r>
              <w:rPr>
                <w:szCs w:val="24"/>
              </w:rPr>
              <w:t>-</w:t>
            </w:r>
            <w:r w:rsidR="00AB29DA">
              <w:rPr>
                <w:szCs w:val="24"/>
              </w:rPr>
              <w:t>Öğrencilerin t</w:t>
            </w:r>
            <w:r w:rsidR="0008533A" w:rsidRPr="0008533A">
              <w:rPr>
                <w:szCs w:val="24"/>
              </w:rPr>
              <w:t>aşıma araçlarıyla okula gelmesi</w:t>
            </w:r>
          </w:p>
          <w:p w14:paraId="1D6B786E" w14:textId="77777777" w:rsidR="0008533A" w:rsidRPr="00D41148" w:rsidRDefault="00CA7C16" w:rsidP="00D41148">
            <w:pPr>
              <w:spacing w:after="0"/>
              <w:jc w:val="both"/>
              <w:rPr>
                <w:szCs w:val="24"/>
              </w:rPr>
            </w:pPr>
            <w:r>
              <w:rPr>
                <w:szCs w:val="24"/>
              </w:rPr>
              <w:t>-</w:t>
            </w:r>
            <w:r w:rsidR="0008533A" w:rsidRPr="0008533A">
              <w:rPr>
                <w:szCs w:val="24"/>
              </w:rPr>
              <w:t>Okulöncesi öğrencilerinin taşıma kapsamında olmaması</w:t>
            </w:r>
          </w:p>
        </w:tc>
      </w:tr>
      <w:tr w:rsidR="008E01DD" w:rsidRPr="00D41148" w14:paraId="373133F9" w14:textId="77777777" w:rsidTr="00D41148">
        <w:tc>
          <w:tcPr>
            <w:tcW w:w="2518" w:type="dxa"/>
            <w:shd w:val="clear" w:color="auto" w:fill="auto"/>
          </w:tcPr>
          <w:p w14:paraId="45DE2080"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7218EA93" w14:textId="65FEEA55" w:rsidR="00CA7C16" w:rsidRDefault="00CA7C16" w:rsidP="00D41148">
            <w:pPr>
              <w:spacing w:after="0"/>
              <w:jc w:val="both"/>
              <w:rPr>
                <w:szCs w:val="24"/>
              </w:rPr>
            </w:pPr>
            <w:r>
              <w:rPr>
                <w:szCs w:val="24"/>
              </w:rPr>
              <w:t>-Öğretmenlerin tamamının Trabzon merkezden geliş gidiş yapıyor olması</w:t>
            </w:r>
          </w:p>
          <w:p w14:paraId="40EBF560" w14:textId="77777777" w:rsidR="00CA7C16" w:rsidRPr="00D41148" w:rsidRDefault="00CA7C16" w:rsidP="00D41148">
            <w:pPr>
              <w:spacing w:after="0"/>
              <w:jc w:val="both"/>
              <w:rPr>
                <w:szCs w:val="24"/>
              </w:rPr>
            </w:pPr>
            <w:r>
              <w:rPr>
                <w:szCs w:val="24"/>
              </w:rPr>
              <w:t>-</w:t>
            </w:r>
            <w:r w:rsidR="00AC4D2A">
              <w:rPr>
                <w:szCs w:val="24"/>
              </w:rPr>
              <w:t>Uzun yıllardır aynı okulda çalışmanın vermiş olduğu tükenmişlik duygusu</w:t>
            </w:r>
          </w:p>
        </w:tc>
      </w:tr>
      <w:tr w:rsidR="008E01DD" w:rsidRPr="00D41148" w14:paraId="32FEEB7A" w14:textId="77777777" w:rsidTr="00D41148">
        <w:tc>
          <w:tcPr>
            <w:tcW w:w="2518" w:type="dxa"/>
            <w:shd w:val="clear" w:color="auto" w:fill="auto"/>
          </w:tcPr>
          <w:p w14:paraId="75A3B7F6"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24D556C6" w14:textId="77777777" w:rsidR="008E01DD" w:rsidRDefault="00337691" w:rsidP="00D41148">
            <w:pPr>
              <w:spacing w:after="0"/>
              <w:jc w:val="both"/>
              <w:rPr>
                <w:szCs w:val="24"/>
              </w:rPr>
            </w:pPr>
            <w:r>
              <w:rPr>
                <w:szCs w:val="24"/>
              </w:rPr>
              <w:t>-</w:t>
            </w:r>
            <w:r w:rsidR="00D64EE6" w:rsidRPr="00D64EE6">
              <w:rPr>
                <w:szCs w:val="24"/>
              </w:rPr>
              <w:t>Velilerimizin bir kısmının yeterince öğrencilerimizin duygusal zihinsel ihtiyaçlarıyla ilgilenmiyor olması.</w:t>
            </w:r>
          </w:p>
          <w:p w14:paraId="276EADE4" w14:textId="77777777" w:rsidR="00337691" w:rsidRDefault="00337691" w:rsidP="00D41148">
            <w:pPr>
              <w:spacing w:after="0"/>
              <w:jc w:val="both"/>
              <w:rPr>
                <w:szCs w:val="24"/>
              </w:rPr>
            </w:pPr>
            <w:r>
              <w:rPr>
                <w:szCs w:val="24"/>
              </w:rPr>
              <w:t>-Velilerin eğitim seviyelerinin düşük olması</w:t>
            </w:r>
          </w:p>
          <w:p w14:paraId="5C11D400" w14:textId="77777777" w:rsidR="00EF1BF0" w:rsidRPr="00D41148" w:rsidRDefault="00EF1BF0" w:rsidP="00D41148">
            <w:pPr>
              <w:spacing w:after="0"/>
              <w:jc w:val="both"/>
              <w:rPr>
                <w:szCs w:val="24"/>
              </w:rPr>
            </w:pPr>
            <w:r>
              <w:rPr>
                <w:szCs w:val="24"/>
              </w:rPr>
              <w:t>-</w:t>
            </w:r>
            <w:r>
              <w:t xml:space="preserve"> </w:t>
            </w:r>
            <w:r w:rsidRPr="00EF1BF0">
              <w:rPr>
                <w:szCs w:val="24"/>
              </w:rPr>
              <w:t>Okul veli işbirliğinin istenilen düzeyde olmaması.</w:t>
            </w:r>
          </w:p>
        </w:tc>
      </w:tr>
      <w:tr w:rsidR="008E01DD" w:rsidRPr="00D41148" w14:paraId="5264E941" w14:textId="77777777" w:rsidTr="00D41148">
        <w:tc>
          <w:tcPr>
            <w:tcW w:w="2518" w:type="dxa"/>
            <w:shd w:val="clear" w:color="auto" w:fill="auto"/>
          </w:tcPr>
          <w:p w14:paraId="789C7B3D"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2630BDC9" w14:textId="12EE4663" w:rsidR="008E01DD" w:rsidRDefault="00336D9C" w:rsidP="00D41148">
            <w:pPr>
              <w:spacing w:after="0"/>
              <w:jc w:val="both"/>
              <w:rPr>
                <w:szCs w:val="24"/>
              </w:rPr>
            </w:pPr>
            <w:r>
              <w:rPr>
                <w:szCs w:val="24"/>
              </w:rPr>
              <w:t>-</w:t>
            </w:r>
            <w:r w:rsidR="00AB29DA">
              <w:rPr>
                <w:szCs w:val="24"/>
              </w:rPr>
              <w:t>Okul bahçesinin ortaokulla ortak kullanılması.</w:t>
            </w:r>
          </w:p>
          <w:p w14:paraId="36ED8DC7" w14:textId="77777777" w:rsidR="00336D9C" w:rsidRPr="00D41148" w:rsidRDefault="00336D9C" w:rsidP="00D41148">
            <w:pPr>
              <w:spacing w:after="0"/>
              <w:jc w:val="both"/>
              <w:rPr>
                <w:szCs w:val="24"/>
              </w:rPr>
            </w:pPr>
            <w:r>
              <w:rPr>
                <w:szCs w:val="24"/>
              </w:rPr>
              <w:t>-Okulun Sportif ve kültürel etkinliklerin yapılacağı alanının bulunmaması</w:t>
            </w:r>
          </w:p>
        </w:tc>
      </w:tr>
      <w:tr w:rsidR="008E01DD" w:rsidRPr="00D41148" w14:paraId="6D93806A" w14:textId="77777777" w:rsidTr="00D41148">
        <w:tc>
          <w:tcPr>
            <w:tcW w:w="2518" w:type="dxa"/>
            <w:shd w:val="clear" w:color="auto" w:fill="auto"/>
          </w:tcPr>
          <w:p w14:paraId="045533EA"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53B54E8E" w14:textId="77777777" w:rsidR="008E01DD" w:rsidRPr="00D41148" w:rsidRDefault="008E01DD" w:rsidP="00D41148">
            <w:pPr>
              <w:spacing w:after="0"/>
              <w:jc w:val="both"/>
              <w:rPr>
                <w:szCs w:val="24"/>
              </w:rPr>
            </w:pPr>
          </w:p>
        </w:tc>
      </w:tr>
      <w:tr w:rsidR="008E01DD" w:rsidRPr="00D41148" w14:paraId="45FE10CD" w14:textId="77777777" w:rsidTr="00D41148">
        <w:tc>
          <w:tcPr>
            <w:tcW w:w="2518" w:type="dxa"/>
            <w:shd w:val="clear" w:color="auto" w:fill="auto"/>
          </w:tcPr>
          <w:p w14:paraId="4EB252C0"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2A1D6D7D" w14:textId="77777777" w:rsidR="0073334F" w:rsidRPr="00D41148" w:rsidRDefault="0073334F" w:rsidP="00D41148">
            <w:pPr>
              <w:spacing w:after="0"/>
              <w:jc w:val="both"/>
              <w:rPr>
                <w:szCs w:val="24"/>
              </w:rPr>
            </w:pPr>
            <w:r>
              <w:rPr>
                <w:szCs w:val="24"/>
              </w:rPr>
              <w:t>-</w:t>
            </w:r>
            <w:r w:rsidR="0008533A" w:rsidRPr="0008533A">
              <w:rPr>
                <w:szCs w:val="24"/>
              </w:rPr>
              <w:t>Planlanan çalışmaların uygulanmasında kaynak sıkıntısı yaşanması</w:t>
            </w:r>
          </w:p>
        </w:tc>
      </w:tr>
      <w:tr w:rsidR="008E01DD" w:rsidRPr="00D41148" w14:paraId="56DF0329" w14:textId="77777777" w:rsidTr="00D41148">
        <w:tc>
          <w:tcPr>
            <w:tcW w:w="2518" w:type="dxa"/>
            <w:shd w:val="clear" w:color="auto" w:fill="auto"/>
          </w:tcPr>
          <w:p w14:paraId="3ED771BF"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6A338E17" w14:textId="213867FF" w:rsidR="008E01DD" w:rsidRPr="00D41148" w:rsidRDefault="00753A8C" w:rsidP="00D41148">
            <w:pPr>
              <w:spacing w:after="0"/>
              <w:jc w:val="both"/>
              <w:rPr>
                <w:szCs w:val="24"/>
              </w:rPr>
            </w:pPr>
            <w:r>
              <w:rPr>
                <w:szCs w:val="24"/>
              </w:rPr>
              <w:t>-</w:t>
            </w:r>
            <w:r w:rsidR="0073334F">
              <w:rPr>
                <w:szCs w:val="24"/>
              </w:rPr>
              <w:t>Kurum içi motivasyon artırıcı etkili performans kriterlerinin olmaması</w:t>
            </w:r>
          </w:p>
        </w:tc>
      </w:tr>
      <w:tr w:rsidR="00710994" w:rsidRPr="00D41148" w14:paraId="1B9E8FCC" w14:textId="77777777" w:rsidTr="00D41148">
        <w:tc>
          <w:tcPr>
            <w:tcW w:w="2518" w:type="dxa"/>
            <w:shd w:val="clear" w:color="auto" w:fill="auto"/>
          </w:tcPr>
          <w:p w14:paraId="448930EF"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5E271006" w14:textId="52B7638A" w:rsidR="00710994" w:rsidRPr="00D41148" w:rsidRDefault="00753A8C" w:rsidP="00D41148">
            <w:pPr>
              <w:spacing w:after="0"/>
              <w:jc w:val="both"/>
              <w:rPr>
                <w:szCs w:val="24"/>
              </w:rPr>
            </w:pPr>
            <w:r>
              <w:rPr>
                <w:szCs w:val="24"/>
              </w:rPr>
              <w:t>-</w:t>
            </w:r>
            <w:r w:rsidR="0008533A" w:rsidRPr="0008533A">
              <w:rPr>
                <w:szCs w:val="24"/>
              </w:rPr>
              <w:t>Sosyal, kültürel ve sportif faaliyetlerin azlığı</w:t>
            </w:r>
          </w:p>
        </w:tc>
      </w:tr>
      <w:tr w:rsidR="008E01DD" w:rsidRPr="00D41148" w14:paraId="27040317" w14:textId="77777777" w:rsidTr="00D41148">
        <w:tc>
          <w:tcPr>
            <w:tcW w:w="2518" w:type="dxa"/>
            <w:shd w:val="clear" w:color="auto" w:fill="auto"/>
          </w:tcPr>
          <w:p w14:paraId="2CFF41E1" w14:textId="77777777" w:rsidR="008E01DD" w:rsidRPr="00D41148" w:rsidRDefault="00606A7C" w:rsidP="00D41148">
            <w:pPr>
              <w:spacing w:after="0"/>
              <w:jc w:val="both"/>
              <w:rPr>
                <w:szCs w:val="24"/>
              </w:rPr>
            </w:pPr>
            <w:proofErr w:type="spellStart"/>
            <w:r>
              <w:rPr>
                <w:szCs w:val="24"/>
              </w:rPr>
              <w:t>V</w:t>
            </w:r>
            <w:r w:rsidR="00710994">
              <w:rPr>
                <w:szCs w:val="24"/>
              </w:rPr>
              <w:t>b</w:t>
            </w:r>
            <w:proofErr w:type="spellEnd"/>
          </w:p>
        </w:tc>
        <w:tc>
          <w:tcPr>
            <w:tcW w:w="7371" w:type="dxa"/>
            <w:shd w:val="clear" w:color="auto" w:fill="auto"/>
          </w:tcPr>
          <w:p w14:paraId="578F1420" w14:textId="77777777" w:rsidR="008E01DD" w:rsidRPr="00D41148" w:rsidRDefault="008E01DD" w:rsidP="00D41148">
            <w:pPr>
              <w:spacing w:after="0"/>
              <w:jc w:val="both"/>
              <w:rPr>
                <w:szCs w:val="24"/>
              </w:rPr>
            </w:pPr>
          </w:p>
        </w:tc>
      </w:tr>
    </w:tbl>
    <w:p w14:paraId="5FF75FAC" w14:textId="77777777" w:rsidR="000D3A4A" w:rsidRDefault="000D3A4A" w:rsidP="0049575C">
      <w:pPr>
        <w:spacing w:after="0"/>
        <w:ind w:firstLine="708"/>
        <w:jc w:val="both"/>
        <w:rPr>
          <w:szCs w:val="24"/>
        </w:rPr>
      </w:pPr>
    </w:p>
    <w:p w14:paraId="10ADE846" w14:textId="42114C3B" w:rsidR="008E01DD" w:rsidRPr="00DF4D76" w:rsidRDefault="00710994" w:rsidP="00DF4D76">
      <w:pPr>
        <w:pStyle w:val="Balk3"/>
        <w:rPr>
          <w:rFonts w:ascii="Book Antiqua" w:hAnsi="Book Antiqua"/>
        </w:rPr>
      </w:pPr>
      <w:r w:rsidRPr="00AB29DA">
        <w:rPr>
          <w:rFonts w:ascii="Book Antiqua" w:hAnsi="Book Antiqua"/>
        </w:rPr>
        <w:lastRenderedPageBreak/>
        <w:t>Dışsal Faktörler</w:t>
      </w:r>
      <w:r w:rsidR="00474795" w:rsidRPr="00AB29DA">
        <w:rPr>
          <w:rFonts w:ascii="Book Antiqua" w:hAnsi="Book Antiqua"/>
        </w:rPr>
        <w:t xml:space="preserve"> </w:t>
      </w:r>
    </w:p>
    <w:p w14:paraId="7AB4820B"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63F9DEFE" w14:textId="77777777" w:rsidTr="00D41148">
        <w:tc>
          <w:tcPr>
            <w:tcW w:w="2518" w:type="dxa"/>
            <w:shd w:val="clear" w:color="auto" w:fill="auto"/>
          </w:tcPr>
          <w:p w14:paraId="79EDDE2C"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357139B1" w14:textId="77777777" w:rsidR="009029FB" w:rsidRDefault="009D2EA5" w:rsidP="00D41148">
            <w:pPr>
              <w:spacing w:after="0"/>
              <w:jc w:val="both"/>
              <w:rPr>
                <w:szCs w:val="24"/>
              </w:rPr>
            </w:pPr>
            <w:r>
              <w:rPr>
                <w:szCs w:val="24"/>
              </w:rPr>
              <w:t>-</w:t>
            </w:r>
            <w:r w:rsidR="00EB53FF">
              <w:rPr>
                <w:szCs w:val="24"/>
              </w:rPr>
              <w:t>Mahalle muhtarının eğitime ve okula olan ilgisi</w:t>
            </w:r>
          </w:p>
          <w:p w14:paraId="53BF10F1" w14:textId="77777777" w:rsidR="001228FA" w:rsidRPr="00D41148" w:rsidRDefault="001228FA" w:rsidP="00D41148">
            <w:pPr>
              <w:spacing w:after="0"/>
              <w:jc w:val="both"/>
              <w:rPr>
                <w:szCs w:val="24"/>
              </w:rPr>
            </w:pPr>
          </w:p>
        </w:tc>
      </w:tr>
      <w:tr w:rsidR="009029FB" w:rsidRPr="00D41148" w14:paraId="64E25492" w14:textId="77777777" w:rsidTr="00D41148">
        <w:tc>
          <w:tcPr>
            <w:tcW w:w="2518" w:type="dxa"/>
            <w:shd w:val="clear" w:color="auto" w:fill="auto"/>
          </w:tcPr>
          <w:p w14:paraId="03EC9044"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0426F06E" w14:textId="735B2CFD" w:rsidR="001228FA" w:rsidRPr="00D41148" w:rsidRDefault="009D2EA5" w:rsidP="00AB29DA">
            <w:pPr>
              <w:spacing w:after="0"/>
              <w:jc w:val="both"/>
              <w:rPr>
                <w:szCs w:val="24"/>
              </w:rPr>
            </w:pPr>
            <w:r>
              <w:rPr>
                <w:szCs w:val="24"/>
              </w:rPr>
              <w:t>-</w:t>
            </w:r>
            <w:r w:rsidR="009F20E5" w:rsidRPr="009F20E5">
              <w:rPr>
                <w:szCs w:val="24"/>
              </w:rPr>
              <w:t>Hayı</w:t>
            </w:r>
            <w:r w:rsidR="009F20E5">
              <w:rPr>
                <w:szCs w:val="24"/>
              </w:rPr>
              <w:t>rsever vatandaşların öğrencilere direk</w:t>
            </w:r>
            <w:r w:rsidR="00AB29DA">
              <w:rPr>
                <w:szCs w:val="24"/>
              </w:rPr>
              <w:t>t</w:t>
            </w:r>
            <w:r w:rsidR="009F20E5">
              <w:rPr>
                <w:szCs w:val="24"/>
              </w:rPr>
              <w:t xml:space="preserve"> olarak ayni yardımlar</w:t>
            </w:r>
            <w:r w:rsidR="009F20E5" w:rsidRPr="009F20E5">
              <w:rPr>
                <w:szCs w:val="24"/>
              </w:rPr>
              <w:t xml:space="preserve"> sağlıyor olması</w:t>
            </w:r>
          </w:p>
        </w:tc>
      </w:tr>
      <w:tr w:rsidR="009029FB" w:rsidRPr="00D41148" w14:paraId="343F2B63" w14:textId="77777777" w:rsidTr="00D41148">
        <w:tc>
          <w:tcPr>
            <w:tcW w:w="2518" w:type="dxa"/>
            <w:shd w:val="clear" w:color="auto" w:fill="auto"/>
          </w:tcPr>
          <w:p w14:paraId="59D3501C"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1AB531AB" w14:textId="77777777" w:rsidR="009029FB" w:rsidRPr="00D41148" w:rsidRDefault="009D2EA5" w:rsidP="00D41148">
            <w:pPr>
              <w:spacing w:after="0"/>
              <w:jc w:val="both"/>
              <w:rPr>
                <w:szCs w:val="24"/>
              </w:rPr>
            </w:pPr>
            <w:r>
              <w:rPr>
                <w:szCs w:val="24"/>
              </w:rPr>
              <w:t>-</w:t>
            </w:r>
            <w:r w:rsidR="00B94845">
              <w:rPr>
                <w:szCs w:val="24"/>
              </w:rPr>
              <w:t>İnsan tipi açısından kozmopolit bir yapıya sahip olmaması</w:t>
            </w:r>
          </w:p>
        </w:tc>
      </w:tr>
      <w:tr w:rsidR="009029FB" w:rsidRPr="00D41148" w14:paraId="11E883DD" w14:textId="77777777" w:rsidTr="00D41148">
        <w:tc>
          <w:tcPr>
            <w:tcW w:w="2518" w:type="dxa"/>
            <w:shd w:val="clear" w:color="auto" w:fill="auto"/>
          </w:tcPr>
          <w:p w14:paraId="76704CA1"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4D38AA42" w14:textId="77777777" w:rsidR="009029FB" w:rsidRPr="00D41148" w:rsidRDefault="009D2EA5" w:rsidP="00D41148">
            <w:pPr>
              <w:spacing w:after="0"/>
              <w:jc w:val="both"/>
              <w:rPr>
                <w:szCs w:val="24"/>
              </w:rPr>
            </w:pPr>
            <w:r>
              <w:rPr>
                <w:szCs w:val="24"/>
              </w:rPr>
              <w:t>-Kesintisiz internet erişimini</w:t>
            </w:r>
            <w:r w:rsidR="0080117C">
              <w:rPr>
                <w:szCs w:val="24"/>
              </w:rPr>
              <w:t>n</w:t>
            </w:r>
            <w:r>
              <w:rPr>
                <w:szCs w:val="24"/>
              </w:rPr>
              <w:t xml:space="preserve"> olması</w:t>
            </w:r>
          </w:p>
        </w:tc>
      </w:tr>
      <w:tr w:rsidR="00474795" w:rsidRPr="00D41148" w14:paraId="2AEEEDA2" w14:textId="77777777" w:rsidTr="00D41148">
        <w:tc>
          <w:tcPr>
            <w:tcW w:w="2518" w:type="dxa"/>
            <w:shd w:val="clear" w:color="auto" w:fill="auto"/>
          </w:tcPr>
          <w:p w14:paraId="20177F9E"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40878B11" w14:textId="77777777" w:rsidR="00474795" w:rsidRPr="00D41148" w:rsidRDefault="009D2EA5" w:rsidP="00474795">
            <w:pPr>
              <w:spacing w:after="0"/>
              <w:jc w:val="both"/>
              <w:rPr>
                <w:szCs w:val="24"/>
              </w:rPr>
            </w:pPr>
            <w:r>
              <w:rPr>
                <w:szCs w:val="24"/>
              </w:rPr>
              <w:t>-Öğrencilerimizin mükemmel bir tabiat güzelliği içinde yaşıyor olmaları</w:t>
            </w:r>
          </w:p>
        </w:tc>
      </w:tr>
    </w:tbl>
    <w:p w14:paraId="2B1F2D41" w14:textId="77777777" w:rsidR="008E01DD" w:rsidRDefault="008E01DD" w:rsidP="0049575C">
      <w:pPr>
        <w:spacing w:after="0"/>
        <w:ind w:firstLine="708"/>
        <w:jc w:val="both"/>
        <w:rPr>
          <w:szCs w:val="24"/>
        </w:rPr>
      </w:pPr>
    </w:p>
    <w:p w14:paraId="6617E270" w14:textId="77777777" w:rsidR="009029FB" w:rsidRDefault="009029FB" w:rsidP="0049575C">
      <w:pPr>
        <w:spacing w:after="0"/>
        <w:ind w:firstLine="708"/>
        <w:jc w:val="both"/>
        <w:rPr>
          <w:szCs w:val="24"/>
        </w:rPr>
      </w:pPr>
    </w:p>
    <w:p w14:paraId="3D56DBFF"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6CA0F765" w14:textId="77777777" w:rsidTr="007B0250">
        <w:tc>
          <w:tcPr>
            <w:tcW w:w="2518" w:type="dxa"/>
          </w:tcPr>
          <w:p w14:paraId="4842A266"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3F5CF7F3" w14:textId="74E999F4" w:rsidR="00474795" w:rsidRPr="00D41148" w:rsidRDefault="008A610A" w:rsidP="00AB29DA">
            <w:pPr>
              <w:spacing w:after="0"/>
              <w:jc w:val="both"/>
              <w:rPr>
                <w:szCs w:val="24"/>
              </w:rPr>
            </w:pPr>
            <w:r>
              <w:rPr>
                <w:szCs w:val="24"/>
              </w:rPr>
              <w:t>-</w:t>
            </w:r>
            <w:r w:rsidR="00687676">
              <w:rPr>
                <w:szCs w:val="24"/>
              </w:rPr>
              <w:t>Büyükşehir belediyesine dönüşümle birlikte hizmetlerde yaşanan gecikme ve yararlanamama durumu.</w:t>
            </w:r>
          </w:p>
        </w:tc>
      </w:tr>
      <w:tr w:rsidR="00474795" w:rsidRPr="00D41148" w14:paraId="16AA4240" w14:textId="77777777" w:rsidTr="007B0250">
        <w:tc>
          <w:tcPr>
            <w:tcW w:w="2518" w:type="dxa"/>
          </w:tcPr>
          <w:p w14:paraId="763FE0E3"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0BA366C5" w14:textId="77777777" w:rsidR="00474795" w:rsidRPr="00D41148" w:rsidRDefault="008A610A" w:rsidP="00474795">
            <w:pPr>
              <w:spacing w:after="0"/>
              <w:jc w:val="both"/>
              <w:rPr>
                <w:szCs w:val="24"/>
              </w:rPr>
            </w:pPr>
            <w:r>
              <w:rPr>
                <w:szCs w:val="24"/>
              </w:rPr>
              <w:t>-</w:t>
            </w:r>
            <w:r w:rsidR="00EB53FF">
              <w:rPr>
                <w:szCs w:val="24"/>
              </w:rPr>
              <w:t>Velilerin ekonomik durumlarının iyi olmaması</w:t>
            </w:r>
          </w:p>
        </w:tc>
      </w:tr>
      <w:tr w:rsidR="00474795" w:rsidRPr="00D41148" w14:paraId="6015142D" w14:textId="77777777" w:rsidTr="007B0250">
        <w:tc>
          <w:tcPr>
            <w:tcW w:w="2518" w:type="dxa"/>
          </w:tcPr>
          <w:p w14:paraId="1CBC4AF3"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7E93FA81" w14:textId="77777777" w:rsidR="00474795" w:rsidRDefault="008A610A" w:rsidP="00474795">
            <w:pPr>
              <w:spacing w:after="0"/>
              <w:jc w:val="both"/>
              <w:rPr>
                <w:szCs w:val="24"/>
              </w:rPr>
            </w:pPr>
            <w:r>
              <w:rPr>
                <w:szCs w:val="24"/>
              </w:rPr>
              <w:t>-</w:t>
            </w:r>
            <w:r w:rsidR="00F91706">
              <w:rPr>
                <w:szCs w:val="24"/>
              </w:rPr>
              <w:t>Öğrenci velilerimizin eğitim seviyelerinin çoğunlukla ilkokul düzeyinde olması</w:t>
            </w:r>
          </w:p>
          <w:p w14:paraId="6A97E40F" w14:textId="28A9471F" w:rsidR="00681EA1" w:rsidRPr="00D41148" w:rsidRDefault="00A239B9" w:rsidP="00AB29DA">
            <w:pPr>
              <w:spacing w:after="0"/>
              <w:jc w:val="both"/>
              <w:rPr>
                <w:szCs w:val="24"/>
              </w:rPr>
            </w:pPr>
            <w:r>
              <w:rPr>
                <w:szCs w:val="24"/>
              </w:rPr>
              <w:t>-</w:t>
            </w:r>
            <w:r w:rsidRPr="00A239B9">
              <w:rPr>
                <w:szCs w:val="24"/>
              </w:rPr>
              <w:t>Ailelerin okul kültürüne uyumunda bazı sıkıntılar yaşaması</w:t>
            </w:r>
            <w:r w:rsidR="00681EA1">
              <w:rPr>
                <w:szCs w:val="24"/>
              </w:rPr>
              <w:t xml:space="preserve"> </w:t>
            </w:r>
          </w:p>
        </w:tc>
      </w:tr>
      <w:tr w:rsidR="00474795" w:rsidRPr="00D41148" w14:paraId="4BAC4748" w14:textId="77777777" w:rsidTr="007B0250">
        <w:tc>
          <w:tcPr>
            <w:tcW w:w="2518" w:type="dxa"/>
          </w:tcPr>
          <w:p w14:paraId="23B3DE70"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46692B3B" w14:textId="77777777" w:rsidR="00474795" w:rsidRPr="00D41148" w:rsidRDefault="008A610A" w:rsidP="00474795">
            <w:pPr>
              <w:spacing w:after="0"/>
              <w:jc w:val="both"/>
              <w:rPr>
                <w:szCs w:val="24"/>
              </w:rPr>
            </w:pPr>
            <w:r>
              <w:rPr>
                <w:szCs w:val="24"/>
              </w:rPr>
              <w:t>-</w:t>
            </w:r>
            <w:r w:rsidR="008D4BE5">
              <w:rPr>
                <w:szCs w:val="24"/>
              </w:rPr>
              <w:t>Mahallemizde sık sık yaşanan elektrik kesintileri ve ısınmada ortaya çıkan sorunlar.</w:t>
            </w:r>
          </w:p>
        </w:tc>
      </w:tr>
      <w:tr w:rsidR="00474795" w:rsidRPr="00D41148" w14:paraId="552DE4A2" w14:textId="77777777" w:rsidTr="007B0250">
        <w:tc>
          <w:tcPr>
            <w:tcW w:w="2518" w:type="dxa"/>
          </w:tcPr>
          <w:p w14:paraId="2B376E9F"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089B9EF5" w14:textId="77777777" w:rsidR="00474795" w:rsidRPr="00D41148" w:rsidRDefault="007C0487" w:rsidP="00474795">
            <w:pPr>
              <w:spacing w:after="0"/>
              <w:jc w:val="both"/>
              <w:rPr>
                <w:szCs w:val="24"/>
              </w:rPr>
            </w:pPr>
            <w:r>
              <w:rPr>
                <w:szCs w:val="24"/>
              </w:rPr>
              <w:t>-Okul öncesi eğitimin taşıma kapsamında olmaması</w:t>
            </w:r>
          </w:p>
        </w:tc>
      </w:tr>
      <w:tr w:rsidR="00474795" w:rsidRPr="00D41148" w14:paraId="5B83AC8C" w14:textId="77777777" w:rsidTr="007B0250">
        <w:tc>
          <w:tcPr>
            <w:tcW w:w="2518" w:type="dxa"/>
          </w:tcPr>
          <w:p w14:paraId="5CA90D91"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5C7A5109" w14:textId="5717889E" w:rsidR="00474795" w:rsidRPr="00D41148" w:rsidRDefault="00804FAB" w:rsidP="00AB29DA">
            <w:pPr>
              <w:spacing w:after="0"/>
              <w:jc w:val="both"/>
              <w:rPr>
                <w:szCs w:val="24"/>
              </w:rPr>
            </w:pPr>
            <w:r>
              <w:rPr>
                <w:szCs w:val="24"/>
              </w:rPr>
              <w:t>-</w:t>
            </w:r>
            <w:r w:rsidR="00AB29DA">
              <w:rPr>
                <w:szCs w:val="24"/>
              </w:rPr>
              <w:t>Mahallenin yeterli çevre bilincine sahip olmaması.</w:t>
            </w:r>
          </w:p>
        </w:tc>
      </w:tr>
    </w:tbl>
    <w:p w14:paraId="5FEE98B5" w14:textId="17B213B7" w:rsidR="00DB7089" w:rsidRPr="00A47F2F" w:rsidRDefault="00DB7089" w:rsidP="007204B0">
      <w:pPr>
        <w:pStyle w:val="Balk2"/>
      </w:pPr>
      <w:bookmarkStart w:id="27" w:name="_Toc416085141"/>
      <w:bookmarkStart w:id="28" w:name="_Toc529519454"/>
      <w:bookmarkStart w:id="29" w:name="_Toc535482110"/>
      <w:bookmarkEnd w:id="26"/>
      <w:r w:rsidRPr="00A47F2F">
        <w:lastRenderedPageBreak/>
        <w:t>Gelişim ve Sorun Alanları</w:t>
      </w:r>
      <w:bookmarkEnd w:id="27"/>
      <w:bookmarkEnd w:id="28"/>
      <w:bookmarkEnd w:id="29"/>
    </w:p>
    <w:p w14:paraId="5F653DCE"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21232166" w14:textId="315897FA" w:rsidR="00C27A06" w:rsidRDefault="00C27A06" w:rsidP="00DF4D76">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DF4D76">
        <w:rPr>
          <w:szCs w:val="24"/>
        </w:rPr>
        <w:t>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772EB943" w14:textId="77777777" w:rsidTr="00D41148">
        <w:tc>
          <w:tcPr>
            <w:tcW w:w="4252" w:type="dxa"/>
            <w:shd w:val="clear" w:color="auto" w:fill="auto"/>
          </w:tcPr>
          <w:p w14:paraId="5BC5049E"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304F14F0"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64E31879"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0970003A" w14:textId="77777777" w:rsidTr="00D41148">
        <w:tc>
          <w:tcPr>
            <w:tcW w:w="4252" w:type="dxa"/>
            <w:shd w:val="clear" w:color="auto" w:fill="auto"/>
          </w:tcPr>
          <w:p w14:paraId="56864157"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77858623"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5877DD42"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7ADDEDDA" w14:textId="77777777" w:rsidTr="00D41148">
        <w:tc>
          <w:tcPr>
            <w:tcW w:w="4252" w:type="dxa"/>
            <w:shd w:val="clear" w:color="auto" w:fill="auto"/>
          </w:tcPr>
          <w:p w14:paraId="28C55CFB"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368CCD98"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52B813D7"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0D863B71" w14:textId="77777777" w:rsidTr="00D41148">
        <w:tc>
          <w:tcPr>
            <w:tcW w:w="4252" w:type="dxa"/>
            <w:shd w:val="clear" w:color="auto" w:fill="auto"/>
          </w:tcPr>
          <w:p w14:paraId="2EFAC0BA"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64C07536"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465D8A0F"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384A0AB9" w14:textId="77777777" w:rsidTr="00D41148">
        <w:tc>
          <w:tcPr>
            <w:tcW w:w="4252" w:type="dxa"/>
            <w:shd w:val="clear" w:color="auto" w:fill="auto"/>
          </w:tcPr>
          <w:p w14:paraId="71A3174B"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18C18FC2"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54B4D486"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3D568C77" w14:textId="77777777" w:rsidTr="00D41148">
        <w:tc>
          <w:tcPr>
            <w:tcW w:w="4252" w:type="dxa"/>
            <w:shd w:val="clear" w:color="auto" w:fill="auto"/>
          </w:tcPr>
          <w:p w14:paraId="0B8A2038"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4D02C2FC"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7DFF11B0"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6838132C" w14:textId="77777777" w:rsidTr="00D41148">
        <w:tc>
          <w:tcPr>
            <w:tcW w:w="4252" w:type="dxa"/>
            <w:shd w:val="clear" w:color="auto" w:fill="auto"/>
          </w:tcPr>
          <w:p w14:paraId="3C579110" w14:textId="4A03280D" w:rsidR="003322A4" w:rsidRPr="000140D3" w:rsidRDefault="003322A4" w:rsidP="00D41148">
            <w:pPr>
              <w:spacing w:after="0"/>
              <w:jc w:val="both"/>
              <w:rPr>
                <w:sz w:val="32"/>
                <w:szCs w:val="24"/>
              </w:rPr>
            </w:pPr>
            <w:r w:rsidRPr="000140D3">
              <w:rPr>
                <w:sz w:val="32"/>
                <w:szCs w:val="24"/>
              </w:rPr>
              <w:t>Hayat</w:t>
            </w:r>
            <w:r w:rsidR="00AB29DA">
              <w:rPr>
                <w:sz w:val="32"/>
                <w:szCs w:val="24"/>
              </w:rPr>
              <w:t xml:space="preserve"> B</w:t>
            </w:r>
            <w:r w:rsidRPr="000140D3">
              <w:rPr>
                <w:sz w:val="32"/>
                <w:szCs w:val="24"/>
              </w:rPr>
              <w:t>oyu Öğrenme</w:t>
            </w:r>
          </w:p>
        </w:tc>
        <w:tc>
          <w:tcPr>
            <w:tcW w:w="3402" w:type="dxa"/>
            <w:shd w:val="clear" w:color="auto" w:fill="auto"/>
          </w:tcPr>
          <w:p w14:paraId="0664F8DE"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6AAC1F42"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30EF2DBB" w14:textId="77777777" w:rsidTr="00D41148">
        <w:tc>
          <w:tcPr>
            <w:tcW w:w="4252" w:type="dxa"/>
            <w:shd w:val="clear" w:color="auto" w:fill="auto"/>
          </w:tcPr>
          <w:p w14:paraId="4A4463EA" w14:textId="77777777" w:rsidR="005E2863" w:rsidRPr="000140D3" w:rsidRDefault="005E2863" w:rsidP="00D41148">
            <w:pPr>
              <w:spacing w:after="0"/>
              <w:jc w:val="both"/>
              <w:rPr>
                <w:sz w:val="32"/>
                <w:szCs w:val="24"/>
              </w:rPr>
            </w:pPr>
          </w:p>
        </w:tc>
        <w:tc>
          <w:tcPr>
            <w:tcW w:w="3402" w:type="dxa"/>
            <w:shd w:val="clear" w:color="auto" w:fill="auto"/>
          </w:tcPr>
          <w:p w14:paraId="3CB9D52F" w14:textId="77777777" w:rsidR="005E2863" w:rsidRPr="000140D3" w:rsidRDefault="005E2863" w:rsidP="00D41148">
            <w:pPr>
              <w:spacing w:after="0"/>
              <w:jc w:val="both"/>
              <w:rPr>
                <w:sz w:val="32"/>
                <w:szCs w:val="24"/>
              </w:rPr>
            </w:pPr>
          </w:p>
        </w:tc>
        <w:tc>
          <w:tcPr>
            <w:tcW w:w="4111" w:type="dxa"/>
            <w:shd w:val="clear" w:color="auto" w:fill="auto"/>
          </w:tcPr>
          <w:p w14:paraId="4034495C" w14:textId="77777777" w:rsidR="005E2863" w:rsidRPr="000140D3" w:rsidRDefault="005E2863" w:rsidP="00D41148">
            <w:pPr>
              <w:spacing w:after="0"/>
              <w:jc w:val="both"/>
              <w:rPr>
                <w:sz w:val="32"/>
                <w:szCs w:val="24"/>
              </w:rPr>
            </w:pPr>
            <w:r w:rsidRPr="000140D3">
              <w:rPr>
                <w:sz w:val="32"/>
                <w:szCs w:val="24"/>
              </w:rPr>
              <w:t>Taşıma ve servis</w:t>
            </w:r>
          </w:p>
        </w:tc>
      </w:tr>
    </w:tbl>
    <w:p w14:paraId="62BA3A92" w14:textId="77777777" w:rsidR="00A20B34" w:rsidRDefault="00A20B34" w:rsidP="00DF4D76">
      <w:pPr>
        <w:spacing w:after="0"/>
        <w:jc w:val="both"/>
        <w:rPr>
          <w:szCs w:val="24"/>
        </w:rPr>
      </w:pPr>
    </w:p>
    <w:p w14:paraId="1D65D28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66493BB5" w14:textId="77777777" w:rsidR="00C27A06" w:rsidRDefault="00C27A06" w:rsidP="00C27A06">
      <w:pPr>
        <w:spacing w:after="0"/>
        <w:ind w:firstLine="708"/>
        <w:jc w:val="both"/>
        <w:rPr>
          <w:szCs w:val="24"/>
        </w:rPr>
      </w:pPr>
      <w:r>
        <w:rPr>
          <w:szCs w:val="24"/>
        </w:rPr>
        <w:t xml:space="preserve"> </w:t>
      </w:r>
    </w:p>
    <w:p w14:paraId="22848C56" w14:textId="77777777" w:rsidR="00A20B34" w:rsidRPr="00AB29DA" w:rsidRDefault="00DB7089" w:rsidP="00A20B34">
      <w:pPr>
        <w:pStyle w:val="Balk3"/>
        <w:rPr>
          <w:rFonts w:ascii="Book Antiqua" w:hAnsi="Book Antiqua"/>
        </w:rPr>
      </w:pPr>
      <w:bookmarkStart w:id="30" w:name="_Toc416084890"/>
      <w:r w:rsidRPr="00AB29DA">
        <w:rPr>
          <w:rFonts w:ascii="Book Antiqua" w:hAnsi="Book Antiqua"/>
        </w:rPr>
        <w:t>Gelişim ve Sorun Alanları</w:t>
      </w:r>
      <w:r w:rsidR="00A20B34" w:rsidRPr="00AB29DA">
        <w:rPr>
          <w:rFonts w:ascii="Book Antiqua" w:hAnsi="Book Antiqua"/>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2B9E3211" w14:textId="77777777" w:rsidTr="00FD0161">
        <w:trPr>
          <w:trHeight w:val="300"/>
        </w:trPr>
        <w:tc>
          <w:tcPr>
            <w:tcW w:w="14709" w:type="dxa"/>
            <w:gridSpan w:val="2"/>
            <w:vAlign w:val="center"/>
            <w:hideMark/>
          </w:tcPr>
          <w:p w14:paraId="52088334"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A531D" w:rsidRPr="00A47F2F" w14:paraId="249B1419" w14:textId="77777777" w:rsidTr="00B664D1">
        <w:trPr>
          <w:trHeight w:val="330"/>
        </w:trPr>
        <w:tc>
          <w:tcPr>
            <w:tcW w:w="820" w:type="dxa"/>
            <w:vAlign w:val="center"/>
            <w:hideMark/>
          </w:tcPr>
          <w:p w14:paraId="6EF37749" w14:textId="77777777"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3889" w:type="dxa"/>
            <w:vAlign w:val="bottom"/>
            <w:hideMark/>
          </w:tcPr>
          <w:p w14:paraId="0D3425CE" w14:textId="77777777" w:rsidR="00AA531D" w:rsidRPr="00064E7C" w:rsidRDefault="00AA531D" w:rsidP="00064E7C">
            <w:pPr>
              <w:spacing w:after="0"/>
              <w:ind w:firstLine="708"/>
              <w:jc w:val="both"/>
              <w:rPr>
                <w:szCs w:val="24"/>
              </w:rPr>
            </w:pPr>
            <w:r w:rsidRPr="00064E7C">
              <w:rPr>
                <w:szCs w:val="24"/>
              </w:rPr>
              <w:t xml:space="preserve">Öğrenci devamsızlığı </w:t>
            </w:r>
          </w:p>
        </w:tc>
      </w:tr>
      <w:tr w:rsidR="005452DA" w:rsidRPr="00A47F2F" w14:paraId="0580F9A9" w14:textId="77777777" w:rsidTr="00B664D1">
        <w:trPr>
          <w:trHeight w:val="330"/>
        </w:trPr>
        <w:tc>
          <w:tcPr>
            <w:tcW w:w="820" w:type="dxa"/>
            <w:vAlign w:val="center"/>
            <w:hideMark/>
          </w:tcPr>
          <w:p w14:paraId="6C5EC8C3" w14:textId="77777777" w:rsidR="005452DA" w:rsidRPr="00A47F2F" w:rsidRDefault="005452DA" w:rsidP="00AA531D">
            <w:pPr>
              <w:spacing w:after="0" w:line="240" w:lineRule="auto"/>
              <w:jc w:val="center"/>
              <w:rPr>
                <w:b/>
                <w:bCs/>
                <w:color w:val="000000"/>
                <w:szCs w:val="24"/>
              </w:rPr>
            </w:pPr>
            <w:r w:rsidRPr="00A47F2F">
              <w:rPr>
                <w:b/>
                <w:bCs/>
                <w:color w:val="000000"/>
                <w:szCs w:val="24"/>
              </w:rPr>
              <w:t>2</w:t>
            </w:r>
          </w:p>
        </w:tc>
        <w:tc>
          <w:tcPr>
            <w:tcW w:w="13889" w:type="dxa"/>
            <w:vAlign w:val="bottom"/>
            <w:hideMark/>
          </w:tcPr>
          <w:p w14:paraId="0B48DE33" w14:textId="77777777" w:rsidR="005452DA" w:rsidRPr="00064E7C" w:rsidRDefault="005452DA" w:rsidP="00EE18C2">
            <w:pPr>
              <w:spacing w:after="0"/>
              <w:ind w:firstLine="708"/>
              <w:jc w:val="both"/>
              <w:rPr>
                <w:szCs w:val="24"/>
              </w:rPr>
            </w:pPr>
            <w:r w:rsidRPr="00064E7C">
              <w:rPr>
                <w:szCs w:val="24"/>
              </w:rPr>
              <w:t>Hayat Boyu Öğrenmeye Başvuru ve Katılım</w:t>
            </w:r>
          </w:p>
        </w:tc>
      </w:tr>
      <w:tr w:rsidR="005452DA" w:rsidRPr="00A47F2F" w14:paraId="5FABCDDC" w14:textId="77777777" w:rsidTr="00B664D1">
        <w:trPr>
          <w:trHeight w:val="330"/>
        </w:trPr>
        <w:tc>
          <w:tcPr>
            <w:tcW w:w="820" w:type="dxa"/>
            <w:vAlign w:val="center"/>
            <w:hideMark/>
          </w:tcPr>
          <w:p w14:paraId="3FF68589" w14:textId="77777777" w:rsidR="005452DA" w:rsidRPr="00A47F2F" w:rsidRDefault="005452DA" w:rsidP="00AA531D">
            <w:pPr>
              <w:spacing w:after="0" w:line="240" w:lineRule="auto"/>
              <w:jc w:val="center"/>
              <w:rPr>
                <w:b/>
                <w:bCs/>
                <w:color w:val="000000"/>
                <w:szCs w:val="24"/>
              </w:rPr>
            </w:pPr>
            <w:r w:rsidRPr="00A47F2F">
              <w:rPr>
                <w:b/>
                <w:bCs/>
                <w:color w:val="000000"/>
                <w:szCs w:val="24"/>
              </w:rPr>
              <w:t>3</w:t>
            </w:r>
          </w:p>
        </w:tc>
        <w:tc>
          <w:tcPr>
            <w:tcW w:w="13889" w:type="dxa"/>
            <w:vAlign w:val="bottom"/>
          </w:tcPr>
          <w:p w14:paraId="6F6DBAFF" w14:textId="77777777" w:rsidR="005452DA" w:rsidRPr="00064E7C" w:rsidRDefault="005452DA" w:rsidP="00EE18C2">
            <w:pPr>
              <w:spacing w:after="0"/>
              <w:ind w:firstLine="708"/>
              <w:jc w:val="both"/>
              <w:rPr>
                <w:szCs w:val="24"/>
              </w:rPr>
            </w:pPr>
            <w:r w:rsidRPr="00064E7C">
              <w:rPr>
                <w:szCs w:val="24"/>
              </w:rPr>
              <w:t>Kayıt bölgesindeki çocukların kayıt durumu</w:t>
            </w:r>
          </w:p>
        </w:tc>
      </w:tr>
      <w:tr w:rsidR="005452DA" w:rsidRPr="00A47F2F" w14:paraId="402AF12B" w14:textId="77777777" w:rsidTr="00B664D1">
        <w:trPr>
          <w:trHeight w:val="330"/>
        </w:trPr>
        <w:tc>
          <w:tcPr>
            <w:tcW w:w="820" w:type="dxa"/>
            <w:vAlign w:val="center"/>
            <w:hideMark/>
          </w:tcPr>
          <w:p w14:paraId="5D054943" w14:textId="77777777" w:rsidR="005452DA" w:rsidRPr="00A47F2F" w:rsidRDefault="005452DA" w:rsidP="00AA531D">
            <w:pPr>
              <w:spacing w:after="0" w:line="240" w:lineRule="auto"/>
              <w:jc w:val="center"/>
              <w:rPr>
                <w:b/>
                <w:bCs/>
                <w:color w:val="000000"/>
                <w:szCs w:val="24"/>
              </w:rPr>
            </w:pPr>
            <w:r w:rsidRPr="00A47F2F">
              <w:rPr>
                <w:b/>
                <w:bCs/>
                <w:color w:val="000000"/>
                <w:szCs w:val="24"/>
              </w:rPr>
              <w:t>4</w:t>
            </w:r>
          </w:p>
        </w:tc>
        <w:tc>
          <w:tcPr>
            <w:tcW w:w="13889" w:type="dxa"/>
            <w:vAlign w:val="bottom"/>
          </w:tcPr>
          <w:p w14:paraId="2ED86F19" w14:textId="77777777" w:rsidR="005452DA" w:rsidRPr="00064E7C" w:rsidRDefault="005452DA" w:rsidP="00EE18C2">
            <w:pPr>
              <w:spacing w:after="0"/>
              <w:ind w:firstLine="708"/>
              <w:jc w:val="both"/>
              <w:rPr>
                <w:szCs w:val="24"/>
              </w:rPr>
            </w:pPr>
            <w:r w:rsidRPr="00064E7C">
              <w:rPr>
                <w:szCs w:val="24"/>
              </w:rPr>
              <w:t xml:space="preserve">Özel Eğitime ihtiyaç duyan bireylerin eğitimi. </w:t>
            </w:r>
          </w:p>
        </w:tc>
      </w:tr>
      <w:tr w:rsidR="005452DA" w:rsidRPr="00A47F2F" w14:paraId="09B62568" w14:textId="77777777" w:rsidTr="00B664D1">
        <w:trPr>
          <w:trHeight w:val="330"/>
        </w:trPr>
        <w:tc>
          <w:tcPr>
            <w:tcW w:w="820" w:type="dxa"/>
            <w:vAlign w:val="center"/>
            <w:hideMark/>
          </w:tcPr>
          <w:p w14:paraId="4A72C55A" w14:textId="77777777" w:rsidR="005452DA" w:rsidRPr="00A47F2F" w:rsidRDefault="005452DA" w:rsidP="00AA531D">
            <w:pPr>
              <w:spacing w:after="0" w:line="240" w:lineRule="auto"/>
              <w:jc w:val="center"/>
              <w:rPr>
                <w:b/>
                <w:bCs/>
                <w:color w:val="000000"/>
                <w:szCs w:val="24"/>
              </w:rPr>
            </w:pPr>
            <w:r w:rsidRPr="00A47F2F">
              <w:rPr>
                <w:b/>
                <w:bCs/>
                <w:color w:val="000000"/>
                <w:szCs w:val="24"/>
              </w:rPr>
              <w:t>5</w:t>
            </w:r>
          </w:p>
        </w:tc>
        <w:tc>
          <w:tcPr>
            <w:tcW w:w="13889" w:type="dxa"/>
            <w:vAlign w:val="bottom"/>
          </w:tcPr>
          <w:p w14:paraId="3009F985" w14:textId="77777777" w:rsidR="005452DA" w:rsidRPr="00064E7C" w:rsidRDefault="005452DA" w:rsidP="00EE18C2">
            <w:pPr>
              <w:spacing w:after="0"/>
              <w:ind w:firstLine="708"/>
              <w:jc w:val="both"/>
              <w:rPr>
                <w:szCs w:val="24"/>
              </w:rPr>
            </w:pPr>
            <w:r w:rsidRPr="00064E7C">
              <w:rPr>
                <w:szCs w:val="24"/>
              </w:rPr>
              <w:t>Servis Hizmetleri</w:t>
            </w:r>
          </w:p>
        </w:tc>
      </w:tr>
      <w:tr w:rsidR="005452DA" w:rsidRPr="00A47F2F" w14:paraId="18FC5D1B" w14:textId="77777777" w:rsidTr="00B664D1">
        <w:trPr>
          <w:trHeight w:val="330"/>
        </w:trPr>
        <w:tc>
          <w:tcPr>
            <w:tcW w:w="820" w:type="dxa"/>
            <w:vAlign w:val="center"/>
            <w:hideMark/>
          </w:tcPr>
          <w:p w14:paraId="2BC5C233" w14:textId="77777777" w:rsidR="005452DA" w:rsidRPr="00A47F2F" w:rsidRDefault="005452DA" w:rsidP="00AA531D">
            <w:pPr>
              <w:spacing w:after="0" w:line="240" w:lineRule="auto"/>
              <w:jc w:val="center"/>
              <w:rPr>
                <w:b/>
                <w:bCs/>
                <w:color w:val="000000"/>
                <w:szCs w:val="24"/>
              </w:rPr>
            </w:pPr>
            <w:r w:rsidRPr="00A47F2F">
              <w:rPr>
                <w:b/>
                <w:bCs/>
                <w:color w:val="000000"/>
                <w:szCs w:val="24"/>
              </w:rPr>
              <w:t>6</w:t>
            </w:r>
          </w:p>
        </w:tc>
        <w:tc>
          <w:tcPr>
            <w:tcW w:w="13889" w:type="dxa"/>
            <w:vAlign w:val="bottom"/>
          </w:tcPr>
          <w:p w14:paraId="5CB7F9F0" w14:textId="77777777" w:rsidR="005452DA" w:rsidRPr="00064E7C" w:rsidRDefault="005452DA" w:rsidP="00EE18C2">
            <w:pPr>
              <w:spacing w:after="0"/>
              <w:ind w:firstLine="708"/>
              <w:jc w:val="both"/>
              <w:rPr>
                <w:szCs w:val="24"/>
              </w:rPr>
            </w:pPr>
            <w:r w:rsidRPr="00064E7C">
              <w:rPr>
                <w:szCs w:val="24"/>
              </w:rPr>
              <w:t>Taşımalı eğitim ve servis hizmetlerinin geliştirilmesi</w:t>
            </w:r>
          </w:p>
        </w:tc>
      </w:tr>
      <w:tr w:rsidR="005452DA" w:rsidRPr="00A47F2F" w14:paraId="6D659030" w14:textId="77777777" w:rsidTr="00B664D1">
        <w:trPr>
          <w:trHeight w:val="330"/>
        </w:trPr>
        <w:tc>
          <w:tcPr>
            <w:tcW w:w="820" w:type="dxa"/>
            <w:vAlign w:val="center"/>
            <w:hideMark/>
          </w:tcPr>
          <w:p w14:paraId="248CA462" w14:textId="77777777" w:rsidR="005452DA" w:rsidRPr="00A47F2F" w:rsidRDefault="005452DA" w:rsidP="00AA531D">
            <w:pPr>
              <w:spacing w:after="0" w:line="240" w:lineRule="auto"/>
              <w:jc w:val="center"/>
              <w:rPr>
                <w:b/>
                <w:bCs/>
                <w:color w:val="000000"/>
                <w:szCs w:val="24"/>
              </w:rPr>
            </w:pPr>
            <w:r w:rsidRPr="00A47F2F">
              <w:rPr>
                <w:b/>
                <w:bCs/>
                <w:color w:val="000000"/>
                <w:szCs w:val="24"/>
              </w:rPr>
              <w:t>7</w:t>
            </w:r>
          </w:p>
        </w:tc>
        <w:tc>
          <w:tcPr>
            <w:tcW w:w="13889" w:type="dxa"/>
            <w:vAlign w:val="bottom"/>
          </w:tcPr>
          <w:p w14:paraId="428B19B2" w14:textId="77777777" w:rsidR="005452DA" w:rsidRPr="00064E7C" w:rsidRDefault="005452DA" w:rsidP="00EE18C2">
            <w:pPr>
              <w:spacing w:after="0"/>
              <w:ind w:firstLine="708"/>
              <w:jc w:val="both"/>
              <w:rPr>
                <w:szCs w:val="24"/>
              </w:rPr>
            </w:pPr>
            <w:r w:rsidRPr="00064E7C">
              <w:rPr>
                <w:szCs w:val="24"/>
              </w:rPr>
              <w:t>Okulda bulunan yabancı uyruklu öğrencilerin eğitimi</w:t>
            </w:r>
          </w:p>
        </w:tc>
      </w:tr>
      <w:tr w:rsidR="005452DA" w:rsidRPr="00A47F2F" w14:paraId="1FF89E73" w14:textId="77777777" w:rsidTr="00B664D1">
        <w:trPr>
          <w:trHeight w:val="330"/>
        </w:trPr>
        <w:tc>
          <w:tcPr>
            <w:tcW w:w="820" w:type="dxa"/>
            <w:vAlign w:val="center"/>
            <w:hideMark/>
          </w:tcPr>
          <w:p w14:paraId="6C596910" w14:textId="77777777" w:rsidR="005452DA" w:rsidRPr="00A47F2F" w:rsidRDefault="005452DA" w:rsidP="00AA531D">
            <w:pPr>
              <w:spacing w:after="0" w:line="240" w:lineRule="auto"/>
              <w:jc w:val="center"/>
              <w:rPr>
                <w:b/>
                <w:bCs/>
                <w:color w:val="000000"/>
                <w:szCs w:val="24"/>
              </w:rPr>
            </w:pPr>
            <w:r w:rsidRPr="00A47F2F">
              <w:rPr>
                <w:b/>
                <w:bCs/>
                <w:color w:val="000000"/>
                <w:szCs w:val="24"/>
              </w:rPr>
              <w:t>8</w:t>
            </w:r>
          </w:p>
        </w:tc>
        <w:tc>
          <w:tcPr>
            <w:tcW w:w="13889" w:type="dxa"/>
            <w:vAlign w:val="bottom"/>
          </w:tcPr>
          <w:p w14:paraId="3D206CBF" w14:textId="77777777" w:rsidR="005452DA" w:rsidRPr="00064E7C" w:rsidRDefault="005452DA" w:rsidP="00EE18C2">
            <w:pPr>
              <w:spacing w:after="0"/>
              <w:ind w:firstLine="708"/>
              <w:jc w:val="both"/>
              <w:rPr>
                <w:szCs w:val="24"/>
              </w:rPr>
            </w:pPr>
            <w:r w:rsidRPr="00064E7C">
              <w:rPr>
                <w:szCs w:val="24"/>
              </w:rPr>
              <w:t xml:space="preserve">Yabancı uyruklu öğrencilerin okula devamı </w:t>
            </w:r>
          </w:p>
        </w:tc>
      </w:tr>
      <w:tr w:rsidR="005452DA" w:rsidRPr="00A47F2F" w14:paraId="6FCCD817" w14:textId="77777777" w:rsidTr="00B664D1">
        <w:trPr>
          <w:trHeight w:val="330"/>
        </w:trPr>
        <w:tc>
          <w:tcPr>
            <w:tcW w:w="820" w:type="dxa"/>
            <w:vAlign w:val="center"/>
            <w:hideMark/>
          </w:tcPr>
          <w:p w14:paraId="1FE36B0F" w14:textId="77777777" w:rsidR="005452DA" w:rsidRPr="00A47F2F" w:rsidRDefault="005452DA" w:rsidP="00AA531D">
            <w:pPr>
              <w:spacing w:after="0" w:line="240" w:lineRule="auto"/>
              <w:jc w:val="center"/>
              <w:rPr>
                <w:b/>
                <w:bCs/>
                <w:color w:val="000000"/>
                <w:szCs w:val="24"/>
              </w:rPr>
            </w:pPr>
            <w:r w:rsidRPr="00A47F2F">
              <w:rPr>
                <w:b/>
                <w:bCs/>
                <w:color w:val="000000"/>
                <w:szCs w:val="24"/>
              </w:rPr>
              <w:t>9</w:t>
            </w:r>
          </w:p>
        </w:tc>
        <w:tc>
          <w:tcPr>
            <w:tcW w:w="13889" w:type="dxa"/>
            <w:vAlign w:val="bottom"/>
          </w:tcPr>
          <w:p w14:paraId="728EEAA6" w14:textId="77777777" w:rsidR="005452DA" w:rsidRPr="00064E7C" w:rsidRDefault="005452DA" w:rsidP="00EE18C2">
            <w:pPr>
              <w:spacing w:after="0"/>
              <w:ind w:firstLine="708"/>
              <w:jc w:val="both"/>
              <w:rPr>
                <w:szCs w:val="24"/>
              </w:rPr>
            </w:pPr>
            <w:r w:rsidRPr="00064E7C">
              <w:rPr>
                <w:szCs w:val="24"/>
              </w:rPr>
              <w:t>Yabancı öğrencilerin uyumu</w:t>
            </w:r>
          </w:p>
        </w:tc>
      </w:tr>
      <w:tr w:rsidR="005452DA" w:rsidRPr="00A47F2F" w14:paraId="14DC8BD4" w14:textId="77777777" w:rsidTr="00B664D1">
        <w:trPr>
          <w:trHeight w:val="330"/>
        </w:trPr>
        <w:tc>
          <w:tcPr>
            <w:tcW w:w="820" w:type="dxa"/>
            <w:vAlign w:val="center"/>
            <w:hideMark/>
          </w:tcPr>
          <w:p w14:paraId="208AD8E0" w14:textId="77777777" w:rsidR="005452DA" w:rsidRPr="00A47F2F" w:rsidRDefault="005452DA" w:rsidP="00AA531D">
            <w:pPr>
              <w:spacing w:after="0" w:line="240" w:lineRule="auto"/>
              <w:jc w:val="center"/>
              <w:rPr>
                <w:b/>
                <w:bCs/>
                <w:color w:val="000000"/>
                <w:szCs w:val="24"/>
              </w:rPr>
            </w:pPr>
            <w:r w:rsidRPr="00A47F2F">
              <w:rPr>
                <w:b/>
                <w:bCs/>
                <w:color w:val="000000"/>
                <w:szCs w:val="24"/>
              </w:rPr>
              <w:t>10</w:t>
            </w:r>
          </w:p>
        </w:tc>
        <w:tc>
          <w:tcPr>
            <w:tcW w:w="13889" w:type="dxa"/>
            <w:vAlign w:val="bottom"/>
          </w:tcPr>
          <w:p w14:paraId="09AEE038" w14:textId="77777777" w:rsidR="005452DA" w:rsidRPr="00064E7C" w:rsidRDefault="005452DA" w:rsidP="00EE18C2">
            <w:pPr>
              <w:spacing w:after="0"/>
              <w:ind w:firstLine="708"/>
              <w:jc w:val="both"/>
              <w:rPr>
                <w:szCs w:val="24"/>
              </w:rPr>
            </w:pPr>
            <w:r w:rsidRPr="00064E7C">
              <w:rPr>
                <w:szCs w:val="24"/>
              </w:rPr>
              <w:t>Tanıtım ve yönlendirme</w:t>
            </w:r>
          </w:p>
        </w:tc>
      </w:tr>
      <w:tr w:rsidR="005452DA" w:rsidRPr="00A47F2F" w14:paraId="06C548D8" w14:textId="77777777" w:rsidTr="00B664D1">
        <w:trPr>
          <w:trHeight w:val="330"/>
        </w:trPr>
        <w:tc>
          <w:tcPr>
            <w:tcW w:w="820" w:type="dxa"/>
            <w:vAlign w:val="center"/>
          </w:tcPr>
          <w:p w14:paraId="6BED026E" w14:textId="77777777" w:rsidR="005452DA" w:rsidRPr="00A47F2F" w:rsidRDefault="005452DA" w:rsidP="00AA531D">
            <w:pPr>
              <w:spacing w:after="0" w:line="240" w:lineRule="auto"/>
              <w:jc w:val="center"/>
              <w:rPr>
                <w:b/>
                <w:bCs/>
                <w:color w:val="000000"/>
                <w:szCs w:val="24"/>
              </w:rPr>
            </w:pPr>
            <w:r>
              <w:rPr>
                <w:b/>
                <w:bCs/>
                <w:color w:val="000000"/>
                <w:szCs w:val="24"/>
              </w:rPr>
              <w:t>11</w:t>
            </w:r>
          </w:p>
        </w:tc>
        <w:tc>
          <w:tcPr>
            <w:tcW w:w="13889" w:type="dxa"/>
            <w:vAlign w:val="bottom"/>
          </w:tcPr>
          <w:p w14:paraId="7E831B8F" w14:textId="77777777" w:rsidR="005452DA" w:rsidRPr="00064E7C" w:rsidRDefault="005452DA" w:rsidP="00EE18C2">
            <w:pPr>
              <w:spacing w:after="0"/>
              <w:ind w:firstLine="708"/>
              <w:jc w:val="both"/>
              <w:rPr>
                <w:szCs w:val="24"/>
              </w:rPr>
            </w:pPr>
            <w:r w:rsidRPr="00064E7C">
              <w:rPr>
                <w:szCs w:val="24"/>
              </w:rPr>
              <w:t>Tanıtım ve yönlendirme ( Rehberlik)</w:t>
            </w:r>
          </w:p>
        </w:tc>
      </w:tr>
      <w:tr w:rsidR="005452DA" w:rsidRPr="00A47F2F" w14:paraId="3BBA2EE2" w14:textId="77777777" w:rsidTr="00B664D1">
        <w:trPr>
          <w:trHeight w:val="330"/>
        </w:trPr>
        <w:tc>
          <w:tcPr>
            <w:tcW w:w="820" w:type="dxa"/>
            <w:vAlign w:val="center"/>
          </w:tcPr>
          <w:p w14:paraId="59883EBD" w14:textId="77777777" w:rsidR="005452DA" w:rsidRPr="00A47F2F" w:rsidRDefault="005452DA" w:rsidP="00AA531D">
            <w:pPr>
              <w:spacing w:after="0" w:line="240" w:lineRule="auto"/>
              <w:jc w:val="center"/>
              <w:rPr>
                <w:b/>
                <w:bCs/>
                <w:color w:val="000000"/>
                <w:szCs w:val="24"/>
              </w:rPr>
            </w:pPr>
            <w:r>
              <w:rPr>
                <w:b/>
                <w:bCs/>
                <w:color w:val="000000"/>
                <w:szCs w:val="24"/>
              </w:rPr>
              <w:t>12</w:t>
            </w:r>
          </w:p>
        </w:tc>
        <w:tc>
          <w:tcPr>
            <w:tcW w:w="13889" w:type="dxa"/>
            <w:vAlign w:val="bottom"/>
          </w:tcPr>
          <w:p w14:paraId="5ADBC24F" w14:textId="168778A8" w:rsidR="005452DA" w:rsidRPr="00064E7C" w:rsidRDefault="00753A8C" w:rsidP="00EE18C2">
            <w:pPr>
              <w:spacing w:after="0"/>
              <w:ind w:firstLine="708"/>
              <w:jc w:val="both"/>
              <w:rPr>
                <w:szCs w:val="24"/>
              </w:rPr>
            </w:pPr>
            <w:r>
              <w:rPr>
                <w:szCs w:val="24"/>
              </w:rPr>
              <w:t xml:space="preserve">İlkokula </w:t>
            </w:r>
            <w:proofErr w:type="spellStart"/>
            <w:r>
              <w:rPr>
                <w:szCs w:val="24"/>
              </w:rPr>
              <w:t>h</w:t>
            </w:r>
            <w:r w:rsidR="005452DA" w:rsidRPr="00064E7C">
              <w:rPr>
                <w:szCs w:val="24"/>
              </w:rPr>
              <w:t>azırbulunuşluk</w:t>
            </w:r>
            <w:proofErr w:type="spellEnd"/>
          </w:p>
        </w:tc>
      </w:tr>
    </w:tbl>
    <w:p w14:paraId="70A57A4D" w14:textId="7CFEB664" w:rsidR="004778E9" w:rsidRDefault="004778E9" w:rsidP="004778E9">
      <w:pPr>
        <w:rPr>
          <w:szCs w:val="24"/>
        </w:rPr>
      </w:pPr>
    </w:p>
    <w:p w14:paraId="52A825FE" w14:textId="04BCA019" w:rsidR="00DF4D76" w:rsidRDefault="00DF4D76" w:rsidP="004778E9">
      <w:pPr>
        <w:rPr>
          <w:szCs w:val="24"/>
        </w:rPr>
      </w:pPr>
    </w:p>
    <w:p w14:paraId="53569F4B" w14:textId="77777777" w:rsidR="00DF4D76" w:rsidRPr="00A47F2F" w:rsidRDefault="00DF4D76"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39140C22" w14:textId="77777777" w:rsidTr="00FD0161">
        <w:trPr>
          <w:trHeight w:val="113"/>
        </w:trPr>
        <w:tc>
          <w:tcPr>
            <w:tcW w:w="14709" w:type="dxa"/>
            <w:gridSpan w:val="2"/>
            <w:vAlign w:val="center"/>
            <w:hideMark/>
          </w:tcPr>
          <w:p w14:paraId="1751D2E3" w14:textId="77777777"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5452DA" w:rsidRPr="00A47F2F" w14:paraId="3B4328E2" w14:textId="77777777" w:rsidTr="00FD0161">
        <w:trPr>
          <w:trHeight w:val="57"/>
        </w:trPr>
        <w:tc>
          <w:tcPr>
            <w:tcW w:w="820" w:type="dxa"/>
            <w:vAlign w:val="center"/>
            <w:hideMark/>
          </w:tcPr>
          <w:p w14:paraId="51223AA2" w14:textId="77777777" w:rsidR="005452DA" w:rsidRPr="00A47F2F" w:rsidRDefault="005452DA" w:rsidP="00AA531D">
            <w:pPr>
              <w:spacing w:after="0" w:line="240" w:lineRule="auto"/>
              <w:jc w:val="center"/>
              <w:rPr>
                <w:b/>
                <w:bCs/>
                <w:color w:val="000000"/>
                <w:szCs w:val="24"/>
              </w:rPr>
            </w:pPr>
            <w:r w:rsidRPr="00A47F2F">
              <w:rPr>
                <w:b/>
                <w:bCs/>
                <w:color w:val="000000"/>
                <w:szCs w:val="24"/>
              </w:rPr>
              <w:t>1</w:t>
            </w:r>
          </w:p>
        </w:tc>
        <w:tc>
          <w:tcPr>
            <w:tcW w:w="13889" w:type="dxa"/>
            <w:vAlign w:val="center"/>
            <w:hideMark/>
          </w:tcPr>
          <w:p w14:paraId="2930413A" w14:textId="77777777" w:rsidR="005452DA" w:rsidRPr="00064E7C" w:rsidRDefault="005452DA" w:rsidP="00EE18C2">
            <w:pPr>
              <w:spacing w:after="0"/>
              <w:ind w:firstLine="708"/>
              <w:jc w:val="both"/>
              <w:rPr>
                <w:szCs w:val="24"/>
              </w:rPr>
            </w:pPr>
            <w:r w:rsidRPr="00064E7C">
              <w:rPr>
                <w:szCs w:val="24"/>
              </w:rPr>
              <w:t>Akademik Başarı</w:t>
            </w:r>
          </w:p>
        </w:tc>
      </w:tr>
      <w:tr w:rsidR="005452DA" w:rsidRPr="00A47F2F" w14:paraId="71961DC9" w14:textId="77777777" w:rsidTr="00EE18C2">
        <w:trPr>
          <w:trHeight w:val="57"/>
        </w:trPr>
        <w:tc>
          <w:tcPr>
            <w:tcW w:w="820" w:type="dxa"/>
            <w:vAlign w:val="center"/>
            <w:hideMark/>
          </w:tcPr>
          <w:p w14:paraId="1A8445A3" w14:textId="77777777" w:rsidR="005452DA" w:rsidRPr="00A47F2F" w:rsidRDefault="005452DA" w:rsidP="00AA531D">
            <w:pPr>
              <w:spacing w:after="0" w:line="240" w:lineRule="auto"/>
              <w:jc w:val="center"/>
              <w:rPr>
                <w:b/>
                <w:bCs/>
                <w:color w:val="000000"/>
                <w:szCs w:val="24"/>
              </w:rPr>
            </w:pPr>
            <w:r w:rsidRPr="00A47F2F">
              <w:rPr>
                <w:b/>
                <w:bCs/>
                <w:color w:val="000000"/>
                <w:szCs w:val="24"/>
              </w:rPr>
              <w:t>2</w:t>
            </w:r>
          </w:p>
        </w:tc>
        <w:tc>
          <w:tcPr>
            <w:tcW w:w="13889" w:type="dxa"/>
            <w:vAlign w:val="bottom"/>
          </w:tcPr>
          <w:p w14:paraId="5F704864" w14:textId="77777777" w:rsidR="005452DA" w:rsidRPr="00064E7C" w:rsidRDefault="005452DA" w:rsidP="00EE18C2">
            <w:pPr>
              <w:spacing w:after="0"/>
              <w:ind w:firstLine="708"/>
              <w:jc w:val="both"/>
              <w:rPr>
                <w:szCs w:val="24"/>
              </w:rPr>
            </w:pPr>
            <w:r w:rsidRPr="00064E7C">
              <w:rPr>
                <w:szCs w:val="24"/>
              </w:rPr>
              <w:t>Bilimsel, kültürel, sanatsal ve sportif faaliyetler</w:t>
            </w:r>
          </w:p>
        </w:tc>
      </w:tr>
      <w:tr w:rsidR="005452DA" w:rsidRPr="00A47F2F" w14:paraId="2DEA0002" w14:textId="77777777" w:rsidTr="00B664D1">
        <w:trPr>
          <w:trHeight w:val="57"/>
        </w:trPr>
        <w:tc>
          <w:tcPr>
            <w:tcW w:w="820" w:type="dxa"/>
            <w:vAlign w:val="center"/>
            <w:hideMark/>
          </w:tcPr>
          <w:p w14:paraId="270192B8" w14:textId="77777777" w:rsidR="005452DA" w:rsidRPr="00A47F2F" w:rsidRDefault="005452DA" w:rsidP="00AA531D">
            <w:pPr>
              <w:spacing w:after="0" w:line="240" w:lineRule="auto"/>
              <w:jc w:val="center"/>
              <w:rPr>
                <w:b/>
                <w:bCs/>
                <w:color w:val="000000"/>
                <w:szCs w:val="24"/>
              </w:rPr>
            </w:pPr>
            <w:r w:rsidRPr="00A47F2F">
              <w:rPr>
                <w:b/>
                <w:bCs/>
                <w:color w:val="000000"/>
                <w:szCs w:val="24"/>
              </w:rPr>
              <w:t>3</w:t>
            </w:r>
          </w:p>
        </w:tc>
        <w:tc>
          <w:tcPr>
            <w:tcW w:w="13889" w:type="dxa"/>
            <w:vAlign w:val="bottom"/>
          </w:tcPr>
          <w:p w14:paraId="02666980" w14:textId="77777777" w:rsidR="005452DA" w:rsidRPr="00064E7C" w:rsidRDefault="005452DA" w:rsidP="00EE18C2">
            <w:pPr>
              <w:spacing w:after="0"/>
              <w:ind w:firstLine="708"/>
              <w:jc w:val="both"/>
              <w:rPr>
                <w:szCs w:val="24"/>
              </w:rPr>
            </w:pPr>
            <w:r w:rsidRPr="00064E7C">
              <w:rPr>
                <w:szCs w:val="24"/>
              </w:rPr>
              <w:t xml:space="preserve">Değerler Eğitimi </w:t>
            </w:r>
          </w:p>
        </w:tc>
      </w:tr>
      <w:tr w:rsidR="005452DA" w:rsidRPr="00A47F2F" w14:paraId="59FA03EC" w14:textId="77777777" w:rsidTr="00B664D1">
        <w:trPr>
          <w:trHeight w:val="57"/>
        </w:trPr>
        <w:tc>
          <w:tcPr>
            <w:tcW w:w="820" w:type="dxa"/>
            <w:vAlign w:val="center"/>
            <w:hideMark/>
          </w:tcPr>
          <w:p w14:paraId="050F2287" w14:textId="77777777" w:rsidR="005452DA" w:rsidRPr="00A47F2F" w:rsidRDefault="005452DA" w:rsidP="00A056ED">
            <w:pPr>
              <w:spacing w:after="0" w:line="240" w:lineRule="auto"/>
              <w:jc w:val="center"/>
              <w:rPr>
                <w:b/>
                <w:bCs/>
                <w:color w:val="000000"/>
                <w:szCs w:val="24"/>
              </w:rPr>
            </w:pPr>
            <w:r w:rsidRPr="00A47F2F">
              <w:rPr>
                <w:b/>
                <w:bCs/>
                <w:color w:val="000000"/>
                <w:szCs w:val="24"/>
              </w:rPr>
              <w:t>4</w:t>
            </w:r>
          </w:p>
        </w:tc>
        <w:tc>
          <w:tcPr>
            <w:tcW w:w="13889" w:type="dxa"/>
            <w:vAlign w:val="bottom"/>
          </w:tcPr>
          <w:p w14:paraId="30AC3856" w14:textId="77777777" w:rsidR="005452DA" w:rsidRPr="00064E7C" w:rsidRDefault="005452DA" w:rsidP="00EE18C2">
            <w:pPr>
              <w:spacing w:after="0"/>
              <w:ind w:firstLine="708"/>
              <w:jc w:val="both"/>
              <w:rPr>
                <w:szCs w:val="24"/>
              </w:rPr>
            </w:pPr>
            <w:r w:rsidRPr="00064E7C">
              <w:rPr>
                <w:szCs w:val="24"/>
              </w:rPr>
              <w:t>Kurum kültürü</w:t>
            </w:r>
          </w:p>
        </w:tc>
      </w:tr>
      <w:tr w:rsidR="005452DA" w:rsidRPr="00A47F2F" w14:paraId="61934E93" w14:textId="77777777" w:rsidTr="00B664D1">
        <w:trPr>
          <w:trHeight w:val="57"/>
        </w:trPr>
        <w:tc>
          <w:tcPr>
            <w:tcW w:w="820" w:type="dxa"/>
            <w:vAlign w:val="center"/>
            <w:hideMark/>
          </w:tcPr>
          <w:p w14:paraId="677555EA" w14:textId="77777777" w:rsidR="005452DA" w:rsidRPr="00A47F2F" w:rsidRDefault="005452DA" w:rsidP="00A056ED">
            <w:pPr>
              <w:spacing w:after="0" w:line="240" w:lineRule="auto"/>
              <w:jc w:val="center"/>
              <w:rPr>
                <w:b/>
                <w:bCs/>
                <w:color w:val="000000"/>
                <w:szCs w:val="24"/>
              </w:rPr>
            </w:pPr>
            <w:r w:rsidRPr="00A47F2F">
              <w:rPr>
                <w:b/>
                <w:bCs/>
                <w:color w:val="000000"/>
                <w:szCs w:val="24"/>
              </w:rPr>
              <w:t>5</w:t>
            </w:r>
          </w:p>
        </w:tc>
        <w:tc>
          <w:tcPr>
            <w:tcW w:w="13889" w:type="dxa"/>
            <w:vAlign w:val="bottom"/>
          </w:tcPr>
          <w:p w14:paraId="1B6DE267" w14:textId="77777777" w:rsidR="005452DA" w:rsidRPr="00064E7C" w:rsidRDefault="005452DA" w:rsidP="00EE18C2">
            <w:pPr>
              <w:spacing w:after="0"/>
              <w:ind w:firstLine="708"/>
              <w:jc w:val="both"/>
              <w:rPr>
                <w:szCs w:val="24"/>
              </w:rPr>
            </w:pPr>
            <w:r w:rsidRPr="00064E7C">
              <w:rPr>
                <w:szCs w:val="24"/>
              </w:rPr>
              <w:t>Yerel - Ulusal ve Uluslararası Projeler</w:t>
            </w:r>
          </w:p>
        </w:tc>
      </w:tr>
      <w:tr w:rsidR="005452DA" w:rsidRPr="00A47F2F" w14:paraId="3CB94400" w14:textId="77777777" w:rsidTr="00B664D1">
        <w:trPr>
          <w:trHeight w:val="57"/>
        </w:trPr>
        <w:tc>
          <w:tcPr>
            <w:tcW w:w="820" w:type="dxa"/>
            <w:vAlign w:val="center"/>
            <w:hideMark/>
          </w:tcPr>
          <w:p w14:paraId="6B3A5057" w14:textId="77777777" w:rsidR="005452DA" w:rsidRPr="00A47F2F" w:rsidRDefault="005452DA" w:rsidP="00A056ED">
            <w:pPr>
              <w:spacing w:after="0" w:line="240" w:lineRule="auto"/>
              <w:jc w:val="center"/>
              <w:rPr>
                <w:b/>
                <w:bCs/>
                <w:color w:val="000000"/>
                <w:szCs w:val="24"/>
              </w:rPr>
            </w:pPr>
            <w:r w:rsidRPr="00A47F2F">
              <w:rPr>
                <w:b/>
                <w:bCs/>
                <w:color w:val="000000"/>
                <w:szCs w:val="24"/>
              </w:rPr>
              <w:t>6</w:t>
            </w:r>
          </w:p>
        </w:tc>
        <w:tc>
          <w:tcPr>
            <w:tcW w:w="13889" w:type="dxa"/>
            <w:vAlign w:val="bottom"/>
          </w:tcPr>
          <w:p w14:paraId="37290BDF" w14:textId="77777777" w:rsidR="005452DA" w:rsidRPr="00064E7C" w:rsidRDefault="005452DA" w:rsidP="00EE18C2">
            <w:pPr>
              <w:spacing w:after="0"/>
              <w:ind w:firstLine="708"/>
              <w:jc w:val="both"/>
              <w:rPr>
                <w:szCs w:val="24"/>
              </w:rPr>
            </w:pPr>
            <w:r w:rsidRPr="00064E7C">
              <w:rPr>
                <w:szCs w:val="24"/>
              </w:rPr>
              <w:t>Öğrenci davranışları</w:t>
            </w:r>
          </w:p>
        </w:tc>
      </w:tr>
      <w:tr w:rsidR="005452DA" w:rsidRPr="00A47F2F" w14:paraId="6E147F43" w14:textId="77777777" w:rsidTr="00B664D1">
        <w:trPr>
          <w:trHeight w:val="57"/>
        </w:trPr>
        <w:tc>
          <w:tcPr>
            <w:tcW w:w="820" w:type="dxa"/>
            <w:vAlign w:val="center"/>
            <w:hideMark/>
          </w:tcPr>
          <w:p w14:paraId="2A72939C" w14:textId="77777777" w:rsidR="005452DA" w:rsidRPr="00A47F2F" w:rsidRDefault="005452DA" w:rsidP="00A056ED">
            <w:pPr>
              <w:spacing w:after="0" w:line="240" w:lineRule="auto"/>
              <w:jc w:val="center"/>
              <w:rPr>
                <w:b/>
                <w:bCs/>
                <w:color w:val="000000"/>
                <w:szCs w:val="24"/>
              </w:rPr>
            </w:pPr>
            <w:r w:rsidRPr="00A47F2F">
              <w:rPr>
                <w:b/>
                <w:bCs/>
                <w:color w:val="000000"/>
                <w:szCs w:val="24"/>
              </w:rPr>
              <w:t>7</w:t>
            </w:r>
          </w:p>
        </w:tc>
        <w:tc>
          <w:tcPr>
            <w:tcW w:w="13889" w:type="dxa"/>
            <w:vAlign w:val="bottom"/>
          </w:tcPr>
          <w:p w14:paraId="089598D3" w14:textId="77777777" w:rsidR="005452DA" w:rsidRPr="00064E7C" w:rsidRDefault="005452DA" w:rsidP="00EE18C2">
            <w:pPr>
              <w:spacing w:after="0"/>
              <w:ind w:firstLine="708"/>
              <w:jc w:val="both"/>
              <w:rPr>
                <w:szCs w:val="24"/>
              </w:rPr>
            </w:pPr>
            <w:r w:rsidRPr="00064E7C">
              <w:rPr>
                <w:szCs w:val="24"/>
              </w:rPr>
              <w:t>Eğitim Ortamlarının Kalitesi</w:t>
            </w:r>
          </w:p>
        </w:tc>
      </w:tr>
    </w:tbl>
    <w:p w14:paraId="0F7A28B8" w14:textId="7BCD1907" w:rsidR="00064E7C" w:rsidRDefault="00064E7C" w:rsidP="001B455A">
      <w:pPr>
        <w:rPr>
          <w:szCs w:val="24"/>
        </w:rPr>
      </w:pPr>
    </w:p>
    <w:p w14:paraId="06460B58" w14:textId="7723172D" w:rsidR="00DF4D76" w:rsidRDefault="00DF4D76" w:rsidP="001B455A">
      <w:pPr>
        <w:rPr>
          <w:szCs w:val="24"/>
        </w:rPr>
      </w:pPr>
    </w:p>
    <w:p w14:paraId="183D12A9" w14:textId="22A44677" w:rsidR="00DF4D76" w:rsidRDefault="00DF4D76" w:rsidP="001B455A">
      <w:pPr>
        <w:rPr>
          <w:szCs w:val="24"/>
        </w:rPr>
      </w:pPr>
    </w:p>
    <w:p w14:paraId="1330009A" w14:textId="5F668877" w:rsidR="00DF4D76" w:rsidRDefault="00DF4D76" w:rsidP="001B455A">
      <w:pPr>
        <w:rPr>
          <w:szCs w:val="24"/>
        </w:rPr>
      </w:pPr>
    </w:p>
    <w:p w14:paraId="7B8E1A70" w14:textId="329BB6B5" w:rsidR="00DF4D76" w:rsidRDefault="00DF4D76" w:rsidP="001B455A">
      <w:pPr>
        <w:rPr>
          <w:szCs w:val="24"/>
        </w:rPr>
      </w:pPr>
    </w:p>
    <w:p w14:paraId="1ABD011E" w14:textId="381FB924" w:rsidR="00DF4D76" w:rsidRDefault="00DF4D76" w:rsidP="001B455A">
      <w:pPr>
        <w:rPr>
          <w:szCs w:val="24"/>
        </w:rPr>
      </w:pPr>
    </w:p>
    <w:p w14:paraId="340E6322" w14:textId="18BA9824" w:rsidR="00DF4D76" w:rsidRDefault="00DF4D76" w:rsidP="001B455A">
      <w:pPr>
        <w:rPr>
          <w:szCs w:val="24"/>
        </w:rPr>
      </w:pPr>
    </w:p>
    <w:p w14:paraId="496B5DE4" w14:textId="74B132DB" w:rsidR="00DF4D76" w:rsidRDefault="00DF4D76" w:rsidP="001B455A">
      <w:pPr>
        <w:rPr>
          <w:szCs w:val="24"/>
        </w:rPr>
      </w:pPr>
    </w:p>
    <w:p w14:paraId="4CF8F77D" w14:textId="6B11D676" w:rsidR="00DF4D76" w:rsidRDefault="00DF4D76" w:rsidP="001B455A">
      <w:pPr>
        <w:rPr>
          <w:szCs w:val="24"/>
        </w:rPr>
      </w:pPr>
    </w:p>
    <w:p w14:paraId="265D53AC" w14:textId="2C5F5E66" w:rsidR="00DF4D76" w:rsidRDefault="00DF4D76" w:rsidP="001B455A">
      <w:pPr>
        <w:rPr>
          <w:szCs w:val="24"/>
        </w:rPr>
      </w:pPr>
    </w:p>
    <w:p w14:paraId="61B5473E" w14:textId="77777777" w:rsidR="00DF4D76" w:rsidRPr="00A47F2F" w:rsidRDefault="00DF4D76"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209E7C54" w14:textId="77777777" w:rsidTr="00410D4D">
        <w:trPr>
          <w:trHeight w:val="330"/>
        </w:trPr>
        <w:tc>
          <w:tcPr>
            <w:tcW w:w="14709" w:type="dxa"/>
            <w:gridSpan w:val="2"/>
            <w:vAlign w:val="center"/>
            <w:hideMark/>
          </w:tcPr>
          <w:p w14:paraId="5C78C806" w14:textId="77777777"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AA531D" w:rsidRPr="00A47F2F" w14:paraId="307112A6" w14:textId="77777777" w:rsidTr="00410D4D">
        <w:trPr>
          <w:trHeight w:val="330"/>
        </w:trPr>
        <w:tc>
          <w:tcPr>
            <w:tcW w:w="637" w:type="dxa"/>
            <w:vAlign w:val="center"/>
            <w:hideMark/>
          </w:tcPr>
          <w:p w14:paraId="7B145670" w14:textId="77777777"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4072" w:type="dxa"/>
            <w:vAlign w:val="center"/>
          </w:tcPr>
          <w:p w14:paraId="5645022B" w14:textId="77777777" w:rsidR="00AA531D" w:rsidRPr="00064E7C" w:rsidRDefault="00AA531D" w:rsidP="00064E7C">
            <w:pPr>
              <w:spacing w:after="0"/>
              <w:ind w:firstLine="708"/>
              <w:jc w:val="both"/>
              <w:rPr>
                <w:szCs w:val="24"/>
              </w:rPr>
            </w:pPr>
            <w:r w:rsidRPr="00064E7C">
              <w:rPr>
                <w:szCs w:val="24"/>
              </w:rPr>
              <w:t>Mesleki Yeterlilikler</w:t>
            </w:r>
          </w:p>
        </w:tc>
      </w:tr>
      <w:tr w:rsidR="00AA531D" w:rsidRPr="00A47F2F" w14:paraId="615FAAAA" w14:textId="77777777" w:rsidTr="00410D4D">
        <w:trPr>
          <w:trHeight w:val="330"/>
        </w:trPr>
        <w:tc>
          <w:tcPr>
            <w:tcW w:w="637" w:type="dxa"/>
            <w:vAlign w:val="center"/>
            <w:hideMark/>
          </w:tcPr>
          <w:p w14:paraId="7CE53AC6" w14:textId="77777777"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4072" w:type="dxa"/>
            <w:vAlign w:val="center"/>
          </w:tcPr>
          <w:p w14:paraId="010CC148" w14:textId="77777777" w:rsidR="00AA531D" w:rsidRPr="00064E7C" w:rsidRDefault="00AA531D" w:rsidP="00064E7C">
            <w:pPr>
              <w:spacing w:after="0"/>
              <w:ind w:firstLine="708"/>
              <w:jc w:val="both"/>
              <w:rPr>
                <w:szCs w:val="24"/>
              </w:rPr>
            </w:pPr>
            <w:r w:rsidRPr="00064E7C">
              <w:rPr>
                <w:szCs w:val="24"/>
              </w:rPr>
              <w:t>Norm Durumu</w:t>
            </w:r>
          </w:p>
        </w:tc>
      </w:tr>
      <w:tr w:rsidR="00AA531D" w:rsidRPr="00A47F2F" w14:paraId="3CE2A85F" w14:textId="77777777" w:rsidTr="00410D4D">
        <w:trPr>
          <w:trHeight w:val="330"/>
        </w:trPr>
        <w:tc>
          <w:tcPr>
            <w:tcW w:w="637" w:type="dxa"/>
            <w:vAlign w:val="center"/>
            <w:hideMark/>
          </w:tcPr>
          <w:p w14:paraId="2E232EDA" w14:textId="77777777"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4072" w:type="dxa"/>
            <w:vAlign w:val="center"/>
          </w:tcPr>
          <w:p w14:paraId="16C92023" w14:textId="77777777" w:rsidR="00AA531D" w:rsidRPr="00064E7C" w:rsidRDefault="00A056ED" w:rsidP="00A056ED">
            <w:pPr>
              <w:spacing w:after="0"/>
              <w:ind w:firstLine="708"/>
              <w:jc w:val="both"/>
              <w:rPr>
                <w:szCs w:val="24"/>
              </w:rPr>
            </w:pPr>
            <w:proofErr w:type="spellStart"/>
            <w:r>
              <w:rPr>
                <w:szCs w:val="24"/>
              </w:rPr>
              <w:t>Hizmetiçi</w:t>
            </w:r>
            <w:proofErr w:type="spellEnd"/>
            <w:r>
              <w:rPr>
                <w:szCs w:val="24"/>
              </w:rPr>
              <w:t xml:space="preserve"> Eğitim</w:t>
            </w:r>
          </w:p>
        </w:tc>
      </w:tr>
      <w:tr w:rsidR="00AA531D" w:rsidRPr="00A47F2F" w14:paraId="23701A94" w14:textId="77777777" w:rsidTr="00410D4D">
        <w:trPr>
          <w:trHeight w:val="330"/>
        </w:trPr>
        <w:tc>
          <w:tcPr>
            <w:tcW w:w="637" w:type="dxa"/>
            <w:vAlign w:val="center"/>
            <w:hideMark/>
          </w:tcPr>
          <w:p w14:paraId="5E620D31" w14:textId="77777777" w:rsidR="00AA531D" w:rsidRPr="00A47F2F" w:rsidRDefault="00AA531D" w:rsidP="00AA531D">
            <w:pPr>
              <w:spacing w:after="0" w:line="240" w:lineRule="auto"/>
              <w:jc w:val="center"/>
              <w:rPr>
                <w:b/>
                <w:bCs/>
                <w:color w:val="000000"/>
                <w:szCs w:val="24"/>
              </w:rPr>
            </w:pPr>
            <w:r w:rsidRPr="00A47F2F">
              <w:rPr>
                <w:b/>
                <w:bCs/>
                <w:color w:val="000000"/>
                <w:szCs w:val="24"/>
              </w:rPr>
              <w:t>4</w:t>
            </w:r>
          </w:p>
        </w:tc>
        <w:tc>
          <w:tcPr>
            <w:tcW w:w="14072" w:type="dxa"/>
            <w:vAlign w:val="center"/>
          </w:tcPr>
          <w:p w14:paraId="72A0F1FB" w14:textId="77777777" w:rsidR="00AA531D" w:rsidRPr="00064E7C" w:rsidRDefault="00AA531D" w:rsidP="00064E7C">
            <w:pPr>
              <w:spacing w:after="0"/>
              <w:ind w:firstLine="708"/>
              <w:jc w:val="both"/>
              <w:rPr>
                <w:szCs w:val="24"/>
              </w:rPr>
            </w:pPr>
            <w:r w:rsidRPr="00064E7C">
              <w:rPr>
                <w:szCs w:val="24"/>
              </w:rPr>
              <w:t>Memnuniyet</w:t>
            </w:r>
          </w:p>
        </w:tc>
      </w:tr>
      <w:tr w:rsidR="00AA531D" w:rsidRPr="00A47F2F" w14:paraId="042E4CC1" w14:textId="77777777" w:rsidTr="00410D4D">
        <w:trPr>
          <w:trHeight w:val="330"/>
        </w:trPr>
        <w:tc>
          <w:tcPr>
            <w:tcW w:w="637" w:type="dxa"/>
            <w:vAlign w:val="center"/>
            <w:hideMark/>
          </w:tcPr>
          <w:p w14:paraId="1EB864ED" w14:textId="77777777" w:rsidR="00AA531D" w:rsidRPr="00A47F2F" w:rsidRDefault="00AA531D" w:rsidP="00AA531D">
            <w:pPr>
              <w:spacing w:after="0" w:line="240" w:lineRule="auto"/>
              <w:jc w:val="center"/>
              <w:rPr>
                <w:b/>
                <w:bCs/>
                <w:color w:val="000000"/>
                <w:szCs w:val="24"/>
              </w:rPr>
            </w:pPr>
            <w:r w:rsidRPr="00A47F2F">
              <w:rPr>
                <w:b/>
                <w:bCs/>
                <w:color w:val="000000"/>
                <w:szCs w:val="24"/>
              </w:rPr>
              <w:t>5</w:t>
            </w:r>
          </w:p>
        </w:tc>
        <w:tc>
          <w:tcPr>
            <w:tcW w:w="14072" w:type="dxa"/>
            <w:vAlign w:val="center"/>
          </w:tcPr>
          <w:p w14:paraId="2304A4AD" w14:textId="77777777" w:rsidR="00AA531D" w:rsidRPr="00064E7C" w:rsidRDefault="00A056ED" w:rsidP="00064E7C">
            <w:pPr>
              <w:spacing w:after="0"/>
              <w:ind w:firstLine="708"/>
              <w:jc w:val="both"/>
              <w:rPr>
                <w:szCs w:val="24"/>
              </w:rPr>
            </w:pPr>
            <w:r w:rsidRPr="00064E7C">
              <w:rPr>
                <w:szCs w:val="24"/>
              </w:rPr>
              <w:t>Fiziki Yapı</w:t>
            </w:r>
          </w:p>
        </w:tc>
      </w:tr>
      <w:tr w:rsidR="00A056ED" w:rsidRPr="00A47F2F" w14:paraId="3B8C3B66" w14:textId="77777777" w:rsidTr="00B664D1">
        <w:trPr>
          <w:trHeight w:val="330"/>
        </w:trPr>
        <w:tc>
          <w:tcPr>
            <w:tcW w:w="637" w:type="dxa"/>
            <w:vAlign w:val="center"/>
            <w:hideMark/>
          </w:tcPr>
          <w:p w14:paraId="7F433BA9" w14:textId="77777777" w:rsidR="00A056ED" w:rsidRPr="00A47F2F" w:rsidRDefault="00A056ED" w:rsidP="00A056ED">
            <w:pPr>
              <w:spacing w:after="0" w:line="240" w:lineRule="auto"/>
              <w:jc w:val="center"/>
              <w:rPr>
                <w:b/>
                <w:bCs/>
                <w:color w:val="000000"/>
                <w:szCs w:val="24"/>
              </w:rPr>
            </w:pPr>
            <w:r w:rsidRPr="00A47F2F">
              <w:rPr>
                <w:b/>
                <w:bCs/>
                <w:color w:val="000000"/>
                <w:szCs w:val="24"/>
              </w:rPr>
              <w:t>6</w:t>
            </w:r>
          </w:p>
        </w:tc>
        <w:tc>
          <w:tcPr>
            <w:tcW w:w="14072" w:type="dxa"/>
            <w:vAlign w:val="bottom"/>
          </w:tcPr>
          <w:p w14:paraId="5154C166" w14:textId="77777777" w:rsidR="00A056ED" w:rsidRPr="00064E7C" w:rsidRDefault="00A056ED" w:rsidP="00A056ED">
            <w:pPr>
              <w:spacing w:after="0"/>
              <w:ind w:firstLine="708"/>
              <w:jc w:val="both"/>
              <w:rPr>
                <w:szCs w:val="24"/>
              </w:rPr>
            </w:pPr>
            <w:r w:rsidRPr="00064E7C">
              <w:rPr>
                <w:szCs w:val="24"/>
              </w:rPr>
              <w:t>Eğitim Ortamları</w:t>
            </w:r>
          </w:p>
        </w:tc>
      </w:tr>
      <w:tr w:rsidR="00A056ED" w:rsidRPr="00A47F2F" w14:paraId="31B196E8" w14:textId="77777777" w:rsidTr="00B664D1">
        <w:trPr>
          <w:trHeight w:val="330"/>
        </w:trPr>
        <w:tc>
          <w:tcPr>
            <w:tcW w:w="637" w:type="dxa"/>
            <w:vAlign w:val="center"/>
            <w:hideMark/>
          </w:tcPr>
          <w:p w14:paraId="0DCF8DA0" w14:textId="77777777" w:rsidR="00A056ED" w:rsidRPr="00A47F2F" w:rsidRDefault="00A056ED" w:rsidP="00A056ED">
            <w:pPr>
              <w:spacing w:after="0" w:line="240" w:lineRule="auto"/>
              <w:jc w:val="center"/>
              <w:rPr>
                <w:b/>
                <w:bCs/>
                <w:color w:val="000000"/>
                <w:szCs w:val="24"/>
              </w:rPr>
            </w:pPr>
            <w:r w:rsidRPr="00A47F2F">
              <w:rPr>
                <w:b/>
                <w:bCs/>
                <w:color w:val="000000"/>
                <w:szCs w:val="24"/>
              </w:rPr>
              <w:t>7</w:t>
            </w:r>
          </w:p>
        </w:tc>
        <w:tc>
          <w:tcPr>
            <w:tcW w:w="14072" w:type="dxa"/>
            <w:vAlign w:val="bottom"/>
          </w:tcPr>
          <w:p w14:paraId="6E78F73B" w14:textId="77777777" w:rsidR="00A056ED" w:rsidRPr="00064E7C" w:rsidRDefault="00A056ED" w:rsidP="00A056ED">
            <w:pPr>
              <w:spacing w:after="0"/>
              <w:ind w:firstLine="708"/>
              <w:jc w:val="both"/>
              <w:rPr>
                <w:szCs w:val="24"/>
              </w:rPr>
            </w:pPr>
            <w:r w:rsidRPr="00064E7C">
              <w:rPr>
                <w:szCs w:val="24"/>
              </w:rPr>
              <w:t>Yönetim ve Organizasyon</w:t>
            </w:r>
          </w:p>
        </w:tc>
      </w:tr>
      <w:tr w:rsidR="00A056ED" w:rsidRPr="00A47F2F" w14:paraId="458B4C57" w14:textId="77777777" w:rsidTr="00B664D1">
        <w:trPr>
          <w:trHeight w:val="330"/>
        </w:trPr>
        <w:tc>
          <w:tcPr>
            <w:tcW w:w="637" w:type="dxa"/>
            <w:vAlign w:val="center"/>
            <w:hideMark/>
          </w:tcPr>
          <w:p w14:paraId="04F72185" w14:textId="77777777" w:rsidR="00A056ED" w:rsidRPr="00A47F2F" w:rsidRDefault="00A056ED" w:rsidP="00A056ED">
            <w:pPr>
              <w:spacing w:after="0" w:line="240" w:lineRule="auto"/>
              <w:jc w:val="center"/>
              <w:rPr>
                <w:b/>
                <w:bCs/>
                <w:color w:val="000000"/>
                <w:szCs w:val="24"/>
              </w:rPr>
            </w:pPr>
            <w:r w:rsidRPr="00A47F2F">
              <w:rPr>
                <w:b/>
                <w:bCs/>
                <w:color w:val="000000"/>
                <w:szCs w:val="24"/>
              </w:rPr>
              <w:t>8</w:t>
            </w:r>
          </w:p>
        </w:tc>
        <w:tc>
          <w:tcPr>
            <w:tcW w:w="14072" w:type="dxa"/>
            <w:vAlign w:val="bottom"/>
          </w:tcPr>
          <w:p w14:paraId="17CD99A0" w14:textId="77777777" w:rsidR="00A056ED" w:rsidRPr="00064E7C" w:rsidRDefault="00A056ED" w:rsidP="00A056ED">
            <w:pPr>
              <w:spacing w:after="0"/>
              <w:ind w:firstLine="708"/>
              <w:jc w:val="both"/>
              <w:rPr>
                <w:szCs w:val="24"/>
              </w:rPr>
            </w:pPr>
            <w:r w:rsidRPr="00064E7C">
              <w:rPr>
                <w:szCs w:val="24"/>
              </w:rPr>
              <w:t>Derslikler</w:t>
            </w:r>
          </w:p>
        </w:tc>
      </w:tr>
      <w:tr w:rsidR="00A056ED" w:rsidRPr="00A47F2F" w14:paraId="479C92F8" w14:textId="77777777" w:rsidTr="00B664D1">
        <w:trPr>
          <w:trHeight w:val="330"/>
        </w:trPr>
        <w:tc>
          <w:tcPr>
            <w:tcW w:w="637" w:type="dxa"/>
            <w:vAlign w:val="center"/>
            <w:hideMark/>
          </w:tcPr>
          <w:p w14:paraId="0BFC8ECF" w14:textId="77777777" w:rsidR="00A056ED" w:rsidRPr="00A47F2F" w:rsidRDefault="00A056ED" w:rsidP="00A056ED">
            <w:pPr>
              <w:spacing w:after="0" w:line="240" w:lineRule="auto"/>
              <w:jc w:val="center"/>
              <w:rPr>
                <w:b/>
                <w:bCs/>
                <w:color w:val="000000"/>
                <w:szCs w:val="24"/>
              </w:rPr>
            </w:pPr>
            <w:r w:rsidRPr="00A47F2F">
              <w:rPr>
                <w:b/>
                <w:bCs/>
                <w:color w:val="000000"/>
                <w:szCs w:val="24"/>
              </w:rPr>
              <w:t>9</w:t>
            </w:r>
          </w:p>
        </w:tc>
        <w:tc>
          <w:tcPr>
            <w:tcW w:w="14072" w:type="dxa"/>
            <w:vAlign w:val="bottom"/>
          </w:tcPr>
          <w:p w14:paraId="72FF4F92" w14:textId="77777777" w:rsidR="00A056ED" w:rsidRPr="00064E7C" w:rsidRDefault="00A056ED" w:rsidP="00A056ED">
            <w:pPr>
              <w:spacing w:after="0"/>
              <w:ind w:firstLine="708"/>
              <w:jc w:val="both"/>
              <w:rPr>
                <w:szCs w:val="24"/>
              </w:rPr>
            </w:pPr>
            <w:r w:rsidRPr="00064E7C">
              <w:rPr>
                <w:szCs w:val="24"/>
              </w:rPr>
              <w:t xml:space="preserve">Taşımalı eğitim </w:t>
            </w:r>
          </w:p>
        </w:tc>
      </w:tr>
      <w:tr w:rsidR="00A056ED" w:rsidRPr="00A47F2F" w14:paraId="4BA21125" w14:textId="77777777" w:rsidTr="00B664D1">
        <w:trPr>
          <w:trHeight w:val="330"/>
        </w:trPr>
        <w:tc>
          <w:tcPr>
            <w:tcW w:w="637" w:type="dxa"/>
            <w:vAlign w:val="center"/>
            <w:hideMark/>
          </w:tcPr>
          <w:p w14:paraId="5CBF028B" w14:textId="77777777" w:rsidR="00A056ED" w:rsidRPr="00A47F2F" w:rsidRDefault="00A056ED" w:rsidP="00A056ED">
            <w:pPr>
              <w:spacing w:after="0" w:line="240" w:lineRule="auto"/>
              <w:jc w:val="center"/>
              <w:rPr>
                <w:b/>
                <w:bCs/>
                <w:color w:val="000000"/>
                <w:szCs w:val="24"/>
              </w:rPr>
            </w:pPr>
            <w:r w:rsidRPr="00A47F2F">
              <w:rPr>
                <w:b/>
                <w:bCs/>
                <w:color w:val="000000"/>
                <w:szCs w:val="24"/>
              </w:rPr>
              <w:t>10</w:t>
            </w:r>
          </w:p>
        </w:tc>
        <w:tc>
          <w:tcPr>
            <w:tcW w:w="14072" w:type="dxa"/>
            <w:vAlign w:val="bottom"/>
          </w:tcPr>
          <w:p w14:paraId="26D16F28" w14:textId="77777777" w:rsidR="00A056ED" w:rsidRPr="00064E7C" w:rsidRDefault="00A056ED" w:rsidP="00A056ED">
            <w:pPr>
              <w:spacing w:after="0"/>
              <w:ind w:firstLine="708"/>
              <w:jc w:val="both"/>
              <w:rPr>
                <w:szCs w:val="24"/>
              </w:rPr>
            </w:pPr>
            <w:r w:rsidRPr="00064E7C">
              <w:rPr>
                <w:szCs w:val="24"/>
              </w:rPr>
              <w:t>Mali Yapı</w:t>
            </w:r>
          </w:p>
        </w:tc>
      </w:tr>
      <w:tr w:rsidR="00A056ED" w:rsidRPr="00A47F2F" w14:paraId="3331A57D" w14:textId="77777777" w:rsidTr="00B664D1">
        <w:trPr>
          <w:trHeight w:val="330"/>
        </w:trPr>
        <w:tc>
          <w:tcPr>
            <w:tcW w:w="637" w:type="dxa"/>
            <w:vAlign w:val="center"/>
          </w:tcPr>
          <w:p w14:paraId="23789A73" w14:textId="77777777" w:rsidR="00A056ED" w:rsidRPr="00A47F2F" w:rsidRDefault="00A056ED" w:rsidP="00A056ED">
            <w:pPr>
              <w:spacing w:after="0" w:line="240" w:lineRule="auto"/>
              <w:jc w:val="center"/>
              <w:rPr>
                <w:b/>
                <w:bCs/>
                <w:color w:val="000000"/>
                <w:szCs w:val="24"/>
              </w:rPr>
            </w:pPr>
            <w:r>
              <w:rPr>
                <w:b/>
                <w:bCs/>
                <w:color w:val="000000"/>
                <w:szCs w:val="24"/>
              </w:rPr>
              <w:t>11</w:t>
            </w:r>
          </w:p>
        </w:tc>
        <w:tc>
          <w:tcPr>
            <w:tcW w:w="14072" w:type="dxa"/>
            <w:vAlign w:val="bottom"/>
          </w:tcPr>
          <w:p w14:paraId="64C9F7BB" w14:textId="77777777" w:rsidR="00A056ED" w:rsidRPr="00064E7C" w:rsidRDefault="00A056ED" w:rsidP="00A056ED">
            <w:pPr>
              <w:spacing w:after="0"/>
              <w:ind w:firstLine="708"/>
              <w:jc w:val="both"/>
              <w:rPr>
                <w:szCs w:val="24"/>
              </w:rPr>
            </w:pPr>
            <w:r w:rsidRPr="00064E7C">
              <w:rPr>
                <w:szCs w:val="24"/>
              </w:rPr>
              <w:t xml:space="preserve">Eğitim Ortamları  </w:t>
            </w:r>
          </w:p>
        </w:tc>
      </w:tr>
      <w:tr w:rsidR="00A056ED" w:rsidRPr="00A47F2F" w14:paraId="47E2BE76" w14:textId="77777777" w:rsidTr="00B664D1">
        <w:trPr>
          <w:trHeight w:val="330"/>
        </w:trPr>
        <w:tc>
          <w:tcPr>
            <w:tcW w:w="637" w:type="dxa"/>
            <w:vAlign w:val="center"/>
          </w:tcPr>
          <w:p w14:paraId="12A67D1C" w14:textId="77777777" w:rsidR="00A056ED" w:rsidRPr="00A47F2F" w:rsidRDefault="00A056ED" w:rsidP="00A056ED">
            <w:pPr>
              <w:spacing w:after="0" w:line="240" w:lineRule="auto"/>
              <w:jc w:val="center"/>
              <w:rPr>
                <w:b/>
                <w:bCs/>
                <w:color w:val="000000"/>
                <w:szCs w:val="24"/>
              </w:rPr>
            </w:pPr>
            <w:r>
              <w:rPr>
                <w:b/>
                <w:bCs/>
                <w:color w:val="000000"/>
                <w:szCs w:val="24"/>
              </w:rPr>
              <w:t>12</w:t>
            </w:r>
          </w:p>
        </w:tc>
        <w:tc>
          <w:tcPr>
            <w:tcW w:w="14072" w:type="dxa"/>
            <w:vAlign w:val="bottom"/>
          </w:tcPr>
          <w:p w14:paraId="181A66B4" w14:textId="77777777" w:rsidR="00A056ED" w:rsidRPr="00064E7C" w:rsidRDefault="00A056ED" w:rsidP="00A056ED">
            <w:pPr>
              <w:spacing w:after="0"/>
              <w:ind w:firstLine="708"/>
              <w:jc w:val="both"/>
              <w:rPr>
                <w:szCs w:val="24"/>
              </w:rPr>
            </w:pPr>
            <w:r w:rsidRPr="00064E7C">
              <w:rPr>
                <w:szCs w:val="24"/>
              </w:rPr>
              <w:t>Teknolojik Altyapı</w:t>
            </w:r>
          </w:p>
        </w:tc>
      </w:tr>
      <w:tr w:rsidR="00A056ED" w:rsidRPr="00A47F2F" w14:paraId="6AE15BAB" w14:textId="77777777" w:rsidTr="00B664D1">
        <w:trPr>
          <w:trHeight w:val="330"/>
        </w:trPr>
        <w:tc>
          <w:tcPr>
            <w:tcW w:w="637" w:type="dxa"/>
            <w:vAlign w:val="center"/>
          </w:tcPr>
          <w:p w14:paraId="60B1A21C" w14:textId="77777777" w:rsidR="00A056ED" w:rsidRPr="00A47F2F" w:rsidRDefault="00A056ED" w:rsidP="00A056ED">
            <w:pPr>
              <w:spacing w:after="0" w:line="240" w:lineRule="auto"/>
              <w:jc w:val="center"/>
              <w:rPr>
                <w:b/>
                <w:bCs/>
                <w:color w:val="000000"/>
                <w:szCs w:val="24"/>
              </w:rPr>
            </w:pPr>
            <w:r>
              <w:rPr>
                <w:b/>
                <w:bCs/>
                <w:color w:val="000000"/>
                <w:szCs w:val="24"/>
              </w:rPr>
              <w:t>13</w:t>
            </w:r>
          </w:p>
        </w:tc>
        <w:tc>
          <w:tcPr>
            <w:tcW w:w="14072" w:type="dxa"/>
            <w:vAlign w:val="bottom"/>
          </w:tcPr>
          <w:p w14:paraId="19A505EF" w14:textId="77777777" w:rsidR="00A056ED" w:rsidRPr="00064E7C" w:rsidRDefault="00A056ED" w:rsidP="00A056ED">
            <w:pPr>
              <w:spacing w:after="0"/>
              <w:ind w:firstLine="708"/>
              <w:jc w:val="both"/>
              <w:rPr>
                <w:szCs w:val="24"/>
              </w:rPr>
            </w:pPr>
            <w:r w:rsidRPr="00064E7C">
              <w:rPr>
                <w:szCs w:val="24"/>
              </w:rPr>
              <w:t>Öğrenci kayıt süreçleri</w:t>
            </w:r>
          </w:p>
        </w:tc>
      </w:tr>
      <w:tr w:rsidR="00A056ED" w:rsidRPr="00A47F2F" w14:paraId="7A088F35" w14:textId="77777777" w:rsidTr="00B664D1">
        <w:trPr>
          <w:trHeight w:val="330"/>
        </w:trPr>
        <w:tc>
          <w:tcPr>
            <w:tcW w:w="637" w:type="dxa"/>
            <w:vAlign w:val="center"/>
          </w:tcPr>
          <w:p w14:paraId="628691A6" w14:textId="77777777" w:rsidR="00A056ED" w:rsidRPr="00A47F2F" w:rsidRDefault="00A056ED" w:rsidP="00A056ED">
            <w:pPr>
              <w:spacing w:after="0" w:line="240" w:lineRule="auto"/>
              <w:jc w:val="center"/>
              <w:rPr>
                <w:b/>
                <w:bCs/>
                <w:color w:val="000000"/>
                <w:szCs w:val="24"/>
              </w:rPr>
            </w:pPr>
            <w:r>
              <w:rPr>
                <w:b/>
                <w:bCs/>
                <w:color w:val="000000"/>
                <w:szCs w:val="24"/>
              </w:rPr>
              <w:t>14</w:t>
            </w:r>
          </w:p>
        </w:tc>
        <w:tc>
          <w:tcPr>
            <w:tcW w:w="14072" w:type="dxa"/>
            <w:vAlign w:val="bottom"/>
          </w:tcPr>
          <w:p w14:paraId="5F8E881C" w14:textId="77777777" w:rsidR="00A056ED" w:rsidRPr="00064E7C" w:rsidRDefault="00A056ED" w:rsidP="00A056ED">
            <w:pPr>
              <w:spacing w:after="0"/>
              <w:ind w:firstLine="708"/>
              <w:jc w:val="both"/>
              <w:rPr>
                <w:szCs w:val="24"/>
              </w:rPr>
            </w:pPr>
            <w:r w:rsidRPr="00064E7C">
              <w:rPr>
                <w:szCs w:val="24"/>
              </w:rPr>
              <w:t>Yerel - Ulusal ve Uluslararası Projeler</w:t>
            </w:r>
          </w:p>
        </w:tc>
      </w:tr>
      <w:tr w:rsidR="00A056ED" w:rsidRPr="00A47F2F" w14:paraId="42AB7122" w14:textId="77777777" w:rsidTr="00B664D1">
        <w:trPr>
          <w:trHeight w:val="330"/>
        </w:trPr>
        <w:tc>
          <w:tcPr>
            <w:tcW w:w="637" w:type="dxa"/>
            <w:vAlign w:val="center"/>
          </w:tcPr>
          <w:p w14:paraId="356AD9D1" w14:textId="77777777" w:rsidR="00A056ED" w:rsidRPr="00A47F2F" w:rsidRDefault="00A056ED" w:rsidP="00A056ED">
            <w:pPr>
              <w:spacing w:after="0" w:line="240" w:lineRule="auto"/>
              <w:jc w:val="center"/>
              <w:rPr>
                <w:b/>
                <w:bCs/>
                <w:color w:val="000000"/>
                <w:szCs w:val="24"/>
              </w:rPr>
            </w:pPr>
            <w:r>
              <w:rPr>
                <w:b/>
                <w:bCs/>
                <w:color w:val="000000"/>
                <w:szCs w:val="24"/>
              </w:rPr>
              <w:t>15</w:t>
            </w:r>
          </w:p>
        </w:tc>
        <w:tc>
          <w:tcPr>
            <w:tcW w:w="14072" w:type="dxa"/>
            <w:vAlign w:val="bottom"/>
          </w:tcPr>
          <w:p w14:paraId="5F33009D" w14:textId="77777777" w:rsidR="00A056ED" w:rsidRPr="00064E7C" w:rsidRDefault="00A056ED" w:rsidP="00A056ED">
            <w:pPr>
              <w:spacing w:after="0"/>
              <w:ind w:firstLine="708"/>
              <w:jc w:val="both"/>
              <w:rPr>
                <w:szCs w:val="24"/>
              </w:rPr>
            </w:pPr>
            <w:r w:rsidRPr="00064E7C">
              <w:rPr>
                <w:szCs w:val="24"/>
              </w:rPr>
              <w:t>İş Birlikleri</w:t>
            </w:r>
          </w:p>
        </w:tc>
      </w:tr>
      <w:tr w:rsidR="00A056ED" w:rsidRPr="00A47F2F" w14:paraId="2B851BFA" w14:textId="77777777" w:rsidTr="00B664D1">
        <w:trPr>
          <w:trHeight w:val="330"/>
        </w:trPr>
        <w:tc>
          <w:tcPr>
            <w:tcW w:w="637" w:type="dxa"/>
            <w:vAlign w:val="center"/>
          </w:tcPr>
          <w:p w14:paraId="462006FC" w14:textId="77777777" w:rsidR="00A056ED" w:rsidRPr="00A47F2F" w:rsidRDefault="00A056ED" w:rsidP="00A056ED">
            <w:pPr>
              <w:spacing w:after="0" w:line="240" w:lineRule="auto"/>
              <w:jc w:val="center"/>
              <w:rPr>
                <w:b/>
                <w:bCs/>
                <w:color w:val="000000"/>
                <w:szCs w:val="24"/>
              </w:rPr>
            </w:pPr>
            <w:r>
              <w:rPr>
                <w:b/>
                <w:bCs/>
                <w:color w:val="000000"/>
                <w:szCs w:val="24"/>
              </w:rPr>
              <w:t>16</w:t>
            </w:r>
          </w:p>
        </w:tc>
        <w:tc>
          <w:tcPr>
            <w:tcW w:w="14072" w:type="dxa"/>
            <w:vAlign w:val="bottom"/>
          </w:tcPr>
          <w:p w14:paraId="55B8BF06" w14:textId="77777777" w:rsidR="00A056ED" w:rsidRPr="00064E7C" w:rsidRDefault="00A056ED" w:rsidP="00A056ED">
            <w:pPr>
              <w:spacing w:after="0"/>
              <w:ind w:firstLine="708"/>
              <w:jc w:val="both"/>
              <w:rPr>
                <w:szCs w:val="24"/>
              </w:rPr>
            </w:pPr>
            <w:r w:rsidRPr="00064E7C">
              <w:rPr>
                <w:szCs w:val="24"/>
              </w:rPr>
              <w:t>Zümre ve Kurullar</w:t>
            </w:r>
          </w:p>
        </w:tc>
      </w:tr>
    </w:tbl>
    <w:p w14:paraId="2C8F14A5" w14:textId="77777777" w:rsidR="003322A4" w:rsidRPr="003322A4" w:rsidRDefault="00B11140" w:rsidP="002B6FDB">
      <w:bookmarkStart w:id="31" w:name="_Toc416085142"/>
      <w:bookmarkStart w:id="32" w:name="_Toc529519455"/>
      <w:r>
        <w:br w:type="page"/>
      </w:r>
      <w:bookmarkEnd w:id="31"/>
      <w:bookmarkEnd w:id="32"/>
    </w:p>
    <w:p w14:paraId="0817DB15" w14:textId="77777777" w:rsidR="00153471" w:rsidRPr="00753A8C" w:rsidRDefault="008D4E73" w:rsidP="002B6FDB">
      <w:pPr>
        <w:pStyle w:val="Balk1"/>
        <w:rPr>
          <w:color w:val="auto"/>
        </w:rPr>
      </w:pPr>
      <w:bookmarkStart w:id="33" w:name="_Toc411525143"/>
      <w:bookmarkStart w:id="34" w:name="_Toc416085144"/>
      <w:bookmarkStart w:id="35" w:name="_Toc529519458"/>
      <w:bookmarkStart w:id="36" w:name="_Toc535482111"/>
      <w:r w:rsidRPr="00753A8C">
        <w:rPr>
          <w:color w:val="auto"/>
        </w:rPr>
        <w:lastRenderedPageBreak/>
        <w:t xml:space="preserve">BÖLÜM III: </w:t>
      </w:r>
      <w:r w:rsidR="00153471" w:rsidRPr="00753A8C">
        <w:rPr>
          <w:color w:val="auto"/>
        </w:rPr>
        <w:t>MİSYON, VİZYON VE TEMEL DEĞERLER</w:t>
      </w:r>
      <w:bookmarkEnd w:id="33"/>
      <w:bookmarkEnd w:id="34"/>
      <w:bookmarkEnd w:id="35"/>
      <w:bookmarkEnd w:id="36"/>
    </w:p>
    <w:p w14:paraId="163C5FA4"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9C2849">
        <w:rPr>
          <w:szCs w:val="24"/>
        </w:rPr>
        <w:t xml:space="preserve">İl Milli Eğitim Müdürlüğümüz ve İlçe Milli Eğitim Müdürlüğümüzün Misyon Vizyon ve Temel değerleri esas alınarak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52DD419" w14:textId="66A5D9C0" w:rsidR="008E325C" w:rsidRPr="00A47F2F" w:rsidRDefault="00D41148" w:rsidP="00D41148">
      <w:pPr>
        <w:pStyle w:val="Balk2"/>
      </w:pPr>
      <w:bookmarkStart w:id="37" w:name="_Toc535482112"/>
      <w:r>
        <w:t>MİSYO</w:t>
      </w:r>
      <w:r w:rsidR="008E325C" w:rsidRPr="00A47F2F">
        <w:t>N</w:t>
      </w:r>
      <w:r w:rsidR="00B11140">
        <w:t>UMUZ</w:t>
      </w:r>
      <w:r w:rsidR="00373590">
        <w:t xml:space="preserve"> </w:t>
      </w:r>
      <w:bookmarkEnd w:id="37"/>
    </w:p>
    <w:p w14:paraId="6A2E7B6D" w14:textId="77777777" w:rsidR="00B11140" w:rsidRDefault="00875208" w:rsidP="00B11140">
      <w:pPr>
        <w:ind w:left="284"/>
        <w:jc w:val="both"/>
        <w:rPr>
          <w:szCs w:val="24"/>
        </w:rPr>
      </w:pPr>
      <w:r>
        <w:rPr>
          <w:szCs w:val="24"/>
        </w:rPr>
        <w:t xml:space="preserve">   </w:t>
      </w:r>
      <w:r w:rsidR="002B592D" w:rsidRPr="002B592D">
        <w:rPr>
          <w:szCs w:val="24"/>
        </w:rPr>
        <w:t>Yeniliklere açık, sürekli kendini geliştiren, karşılaştığı sorunlara akılcı çözümler üreten, değerlerinden ödün vermeyen, geçmişinden kopmadan geleceğe güvenle bakabilen öğrenciler yetiştirmektir</w:t>
      </w:r>
      <w:r w:rsidR="002B592D">
        <w:rPr>
          <w:szCs w:val="24"/>
        </w:rPr>
        <w:t>.</w:t>
      </w:r>
    </w:p>
    <w:p w14:paraId="1441F538" w14:textId="77777777" w:rsidR="00B11140" w:rsidRDefault="00B11140" w:rsidP="00B11140">
      <w:pPr>
        <w:ind w:left="284"/>
        <w:jc w:val="both"/>
        <w:rPr>
          <w:szCs w:val="24"/>
        </w:rPr>
      </w:pPr>
    </w:p>
    <w:p w14:paraId="4169190B" w14:textId="4A25C79D" w:rsidR="00B11140" w:rsidRPr="00A47F2F" w:rsidRDefault="00B11140" w:rsidP="00D41148">
      <w:pPr>
        <w:pStyle w:val="Balk2"/>
      </w:pPr>
      <w:bookmarkStart w:id="38" w:name="_Toc535482113"/>
      <w:r>
        <w:t>VİZ</w:t>
      </w:r>
      <w:r w:rsidR="00D41148">
        <w:t>YO</w:t>
      </w:r>
      <w:r w:rsidRPr="00A47F2F">
        <w:t>N</w:t>
      </w:r>
      <w:r>
        <w:t>UMUZ</w:t>
      </w:r>
      <w:r w:rsidR="00373590">
        <w:t xml:space="preserve"> </w:t>
      </w:r>
      <w:bookmarkEnd w:id="38"/>
    </w:p>
    <w:p w14:paraId="77F2A192" w14:textId="77777777" w:rsidR="00B11140" w:rsidRDefault="00875208" w:rsidP="00264FFE">
      <w:pPr>
        <w:ind w:left="284"/>
        <w:jc w:val="both"/>
        <w:rPr>
          <w:b/>
          <w:szCs w:val="24"/>
        </w:rPr>
      </w:pPr>
      <w:r>
        <w:rPr>
          <w:szCs w:val="24"/>
        </w:rPr>
        <w:t xml:space="preserve"> </w:t>
      </w:r>
      <w:r w:rsidR="00264FFE" w:rsidRPr="004A65B3">
        <w:rPr>
          <w:szCs w:val="24"/>
        </w:rPr>
        <w:t>Sürekli gelişen eğitim sürecinde ulusal düzeyde üstün nitelikleri ile öncü örnek bir kurum</w:t>
      </w:r>
      <w:r w:rsidR="00C62AB3">
        <w:rPr>
          <w:szCs w:val="24"/>
        </w:rPr>
        <w:t xml:space="preserve"> </w:t>
      </w:r>
      <w:r w:rsidR="00264FFE" w:rsidRPr="004A65B3">
        <w:rPr>
          <w:szCs w:val="24"/>
        </w:rPr>
        <w:t>olmak</w:t>
      </w:r>
      <w:r w:rsidR="00264FFE" w:rsidRPr="00264FFE">
        <w:rPr>
          <w:b/>
          <w:szCs w:val="24"/>
        </w:rPr>
        <w:t>.</w:t>
      </w:r>
    </w:p>
    <w:p w14:paraId="322D516E" w14:textId="77777777" w:rsidR="00B11140" w:rsidRDefault="00B11140" w:rsidP="00B11140">
      <w:pPr>
        <w:ind w:left="284"/>
        <w:jc w:val="both"/>
        <w:rPr>
          <w:b/>
          <w:szCs w:val="24"/>
        </w:rPr>
      </w:pPr>
    </w:p>
    <w:p w14:paraId="17409641" w14:textId="055749B1" w:rsidR="00401C7F" w:rsidRPr="00DF4D76" w:rsidRDefault="001D2506" w:rsidP="00DF4D76">
      <w:pPr>
        <w:pStyle w:val="Balk2"/>
      </w:pPr>
      <w:bookmarkStart w:id="39" w:name="_Toc535482114"/>
      <w:r w:rsidRPr="00A47F2F">
        <w:t xml:space="preserve">TEMEL </w:t>
      </w:r>
      <w:r w:rsidR="008E325C" w:rsidRPr="00A47F2F">
        <w:t>DEĞERLERİMİZ</w:t>
      </w:r>
      <w:r w:rsidR="00373590">
        <w:t xml:space="preserve"> </w:t>
      </w:r>
      <w:bookmarkEnd w:id="39"/>
    </w:p>
    <w:p w14:paraId="23D0F024"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 Görevlerimizi yerine getirirken objektiflik ilkesini uygulanır,</w:t>
      </w:r>
    </w:p>
    <w:p w14:paraId="21995538"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2) Tüm ilişkilerde insana saygı esası uygulanır; çalışan ve hizmet alanların beklenti, duygu ve düşüncelerine değer verilir,</w:t>
      </w:r>
    </w:p>
    <w:p w14:paraId="12670B68"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lastRenderedPageBreak/>
        <w:t>3) Kurumsal ve bireysel gelişmenin “Sürekli Eğitim ve İyileştirme” anlayışının uygulanması sonucu gerçekleşeceğine inanılır ve bu doğrultuda eğitim ve iyileştirme sonuçları en etkin şekilde değerlendirilir,</w:t>
      </w:r>
    </w:p>
    <w:p w14:paraId="162D41E4"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4) Çalışmalarda etkililik ve verimliliğin ekip çalışmalarıyla sağlanacağı anlayışı kabullenilerek ekip çalışmalarına gereken önemi verilir,</w:t>
      </w:r>
    </w:p>
    <w:p w14:paraId="614588A4"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5) Kurumsal ve bireysel gelişmelerin bilimsel verilerin uygulama hayatına geçirilmesiyle sağlanacağına inanılır,</w:t>
      </w:r>
    </w:p>
    <w:p w14:paraId="4397D9FD"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6) Kurumda çalışmaların bilimsel veriler doğrultusunda ve mevzuatına uygun olarak gerçekleştirildiğinde başarı sağlanacağına inanılır,</w:t>
      </w:r>
    </w:p>
    <w:p w14:paraId="339293A8"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7) Görev dağılımı ve hizmet sunumunda adil olunur; çalışanın kuruma katkısı tanınıp takdir edilir,</w:t>
      </w:r>
    </w:p>
    <w:p w14:paraId="19375838"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8) Eğitime yapılan yatırımı kutsal sayılır, her türlü destek verilir,</w:t>
      </w:r>
    </w:p>
    <w:p w14:paraId="7B401B0E"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9) Personelin tüm potansiyelini kullanabileceği çalışma ortamı sağlanır,</w:t>
      </w:r>
    </w:p>
    <w:p w14:paraId="655AE98F"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10) Çalışanlara problemin bir parçası olmak yerine, çözümün bir parçası olunması anlayışı benimsetilir,</w:t>
      </w:r>
    </w:p>
    <w:p w14:paraId="6BBF0E5B"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11) Hizmetlerin sunumunda iş görenlere kalitenin geliştirilmesinin bütün personelin işi olduğu anlayış ve yaklaşımı benimsetilir,</w:t>
      </w:r>
    </w:p>
    <w:p w14:paraId="1B96991F"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12) Gelişmenin değişmeyle mümkün olacağının herkes tarafından bilinmesi sağlanır,</w:t>
      </w:r>
    </w:p>
    <w:p w14:paraId="7B7CE8A4" w14:textId="77777777" w:rsidR="00401C7F" w:rsidRPr="00D435AA" w:rsidRDefault="00401C7F" w:rsidP="00D435AA">
      <w:pPr>
        <w:autoSpaceDE w:val="0"/>
        <w:autoSpaceDN w:val="0"/>
        <w:adjustRightInd w:val="0"/>
        <w:spacing w:before="120" w:after="0" w:line="432" w:lineRule="auto"/>
        <w:jc w:val="both"/>
        <w:rPr>
          <w:rFonts w:eastAsia="AGaramondPro-Regular"/>
          <w:szCs w:val="24"/>
        </w:rPr>
      </w:pPr>
      <w:r w:rsidRPr="00D435AA">
        <w:rPr>
          <w:rFonts w:eastAsia="AGaramondPro-Regular"/>
          <w:szCs w:val="24"/>
        </w:rPr>
        <w:t>13) Kurumsal ve bireysel amaçlar arasında denge sağlanarak çalışanların iş doyumu göz önünde bulundurulur,</w:t>
      </w:r>
    </w:p>
    <w:p w14:paraId="01F5C621" w14:textId="77777777" w:rsidR="00B17718" w:rsidRPr="00D435AA" w:rsidRDefault="00401C7F" w:rsidP="00401C7F">
      <w:pPr>
        <w:pStyle w:val="ListeParagraf"/>
        <w:autoSpaceDE w:val="0"/>
        <w:autoSpaceDN w:val="0"/>
        <w:adjustRightInd w:val="0"/>
        <w:spacing w:before="120" w:after="0" w:line="432" w:lineRule="auto"/>
        <w:ind w:left="0"/>
        <w:jc w:val="both"/>
        <w:rPr>
          <w:rFonts w:eastAsia="AGaramondPro-Regular"/>
          <w:szCs w:val="24"/>
        </w:rPr>
      </w:pPr>
      <w:r w:rsidRPr="00D435AA">
        <w:rPr>
          <w:rFonts w:eastAsia="AGaramondPro-Regular"/>
          <w:szCs w:val="24"/>
        </w:rPr>
        <w:lastRenderedPageBreak/>
        <w:t>14) Kurum personelimiz, asli görevleri gereği yapmaları gereken iş ve işlemleri fedakârca gerçekleştirirler</w:t>
      </w:r>
      <w:r w:rsidR="00B11140" w:rsidRPr="00D435AA">
        <w:rPr>
          <w:rFonts w:eastAsia="AGaramondPro-Regular"/>
          <w:szCs w:val="24"/>
        </w:rPr>
        <w:t>.</w:t>
      </w:r>
    </w:p>
    <w:p w14:paraId="4CBE9EDA" w14:textId="77777777" w:rsidR="00401C7F" w:rsidRDefault="00401C7F" w:rsidP="009C2849">
      <w:pPr>
        <w:pStyle w:val="ListeParagraf"/>
        <w:autoSpaceDE w:val="0"/>
        <w:autoSpaceDN w:val="0"/>
        <w:adjustRightInd w:val="0"/>
        <w:spacing w:before="120" w:after="0" w:line="432" w:lineRule="auto"/>
        <w:ind w:left="0"/>
        <w:jc w:val="both"/>
      </w:pPr>
      <w:bookmarkStart w:id="40" w:name="_Toc411525145"/>
      <w:bookmarkStart w:id="41" w:name="_Toc416085153"/>
      <w:bookmarkStart w:id="42" w:name="_Toc529519459"/>
    </w:p>
    <w:p w14:paraId="1CED26B2" w14:textId="64E1B2D6" w:rsidR="00A07F33" w:rsidRPr="00400290" w:rsidRDefault="008D4E73" w:rsidP="00400290">
      <w:pPr>
        <w:pStyle w:val="ListeParagraf"/>
        <w:autoSpaceDE w:val="0"/>
        <w:autoSpaceDN w:val="0"/>
        <w:adjustRightInd w:val="0"/>
        <w:spacing w:before="120" w:after="0" w:line="432" w:lineRule="auto"/>
        <w:ind w:left="0"/>
        <w:jc w:val="both"/>
      </w:pPr>
      <w:r>
        <w:t xml:space="preserve">BÖLÜM IV: </w:t>
      </w:r>
      <w:r w:rsidR="002F5FC9" w:rsidRPr="002B6FDB">
        <w:t xml:space="preserve">AMAÇ, HEDEF VE </w:t>
      </w:r>
      <w:bookmarkEnd w:id="40"/>
      <w:bookmarkEnd w:id="41"/>
      <w:bookmarkEnd w:id="42"/>
      <w:r w:rsidR="003322A4" w:rsidRPr="002B6FDB">
        <w:t>EYLEMLER</w:t>
      </w:r>
    </w:p>
    <w:p w14:paraId="50F22C0B" w14:textId="77777777" w:rsidR="002B6FDB" w:rsidRPr="002B6FDB" w:rsidRDefault="002B6FDB" w:rsidP="002B6FDB">
      <w:pPr>
        <w:pStyle w:val="Balk2"/>
      </w:pPr>
      <w:bookmarkStart w:id="43" w:name="_Toc535482115"/>
      <w:r w:rsidRPr="002B6FDB">
        <w:t xml:space="preserve">TEMA </w:t>
      </w:r>
      <w:r>
        <w:t>I</w:t>
      </w:r>
      <w:r w:rsidRPr="002B6FDB">
        <w:t>: EĞİTİM</w:t>
      </w:r>
      <w:r>
        <w:t xml:space="preserve"> VE ÖĞRETİM</w:t>
      </w:r>
      <w:r w:rsidRPr="002B6FDB">
        <w:t xml:space="preserve">E </w:t>
      </w:r>
      <w:r>
        <w:t>ERİŞİM</w:t>
      </w:r>
      <w:bookmarkEnd w:id="43"/>
    </w:p>
    <w:p w14:paraId="7590705E" w14:textId="03348C5F"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E37993">
        <w:t xml:space="preserve"> </w:t>
      </w:r>
      <w:r>
        <w:t>boyu öğrenme kapsamında yürütülen faaliyetlerin ele alındığı temadır.</w:t>
      </w:r>
    </w:p>
    <w:p w14:paraId="4133C633" w14:textId="77777777" w:rsidR="003322A4" w:rsidRPr="00E37993" w:rsidRDefault="003322A4" w:rsidP="003322A4">
      <w:pPr>
        <w:pStyle w:val="Balk3"/>
        <w:rPr>
          <w:rFonts w:ascii="Book Antiqua" w:hAnsi="Book Antiqua"/>
        </w:rPr>
      </w:pPr>
      <w:bookmarkStart w:id="44" w:name="_Toc529519460"/>
      <w:r w:rsidRPr="00E37993">
        <w:rPr>
          <w:rFonts w:ascii="Book Antiqua" w:hAnsi="Book Antiqua"/>
        </w:rPr>
        <w:t xml:space="preserve">Stratejik Amaç 1: </w:t>
      </w:r>
    </w:p>
    <w:p w14:paraId="7A477CB3"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14:paraId="320949A2" w14:textId="4B4266D4" w:rsidR="0043690E" w:rsidRDefault="00515098" w:rsidP="00400290">
      <w:pPr>
        <w:pStyle w:val="Balk3"/>
        <w:rPr>
          <w:rFonts w:ascii="Book Antiqua" w:hAnsi="Book Antiqua"/>
          <w:sz w:val="24"/>
          <w:szCs w:val="24"/>
        </w:rPr>
      </w:pPr>
      <w:bookmarkStart w:id="45" w:name="_Toc529519462"/>
      <w:bookmarkStart w:id="46" w:name="_Toc416085156"/>
      <w:r w:rsidRPr="00E37993">
        <w:rPr>
          <w:rStyle w:val="Balk4Char"/>
          <w:rFonts w:ascii="Book Antiqua" w:hAnsi="Book Antiqua"/>
          <w:i w:val="0"/>
        </w:rPr>
        <w:t>Stratejik Hedef 1</w:t>
      </w:r>
      <w:r w:rsidR="00952A08" w:rsidRPr="00E37993">
        <w:rPr>
          <w:rStyle w:val="Balk4Char"/>
          <w:rFonts w:ascii="Book Antiqua" w:hAnsi="Book Antiqua"/>
          <w:i w:val="0"/>
        </w:rPr>
        <w:t>.1</w:t>
      </w:r>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bookmarkEnd w:id="46"/>
    </w:p>
    <w:p w14:paraId="4D6FB638" w14:textId="7FD120D1" w:rsidR="00400290" w:rsidRDefault="00400290" w:rsidP="00400290"/>
    <w:p w14:paraId="14E4F62D" w14:textId="16C14DE0" w:rsidR="00400290" w:rsidRDefault="00400290" w:rsidP="00400290"/>
    <w:p w14:paraId="10D548B8" w14:textId="6F1B25EC" w:rsidR="00400290" w:rsidRDefault="00400290" w:rsidP="00400290"/>
    <w:p w14:paraId="7F8AD42E" w14:textId="7878FE72" w:rsidR="00400290" w:rsidRDefault="00400290" w:rsidP="00400290"/>
    <w:p w14:paraId="54C6661B" w14:textId="77777777" w:rsidR="00400290" w:rsidRPr="00400290" w:rsidRDefault="00400290" w:rsidP="00400290"/>
    <w:p w14:paraId="295A9F19" w14:textId="6B6716A9" w:rsidR="0055578F" w:rsidRDefault="002B6FDB" w:rsidP="002B6FDB">
      <w:pPr>
        <w:rPr>
          <w:b/>
          <w:sz w:val="28"/>
        </w:rPr>
      </w:pPr>
      <w:r w:rsidRPr="007806F8">
        <w:rPr>
          <w:b/>
          <w:sz w:val="28"/>
        </w:rPr>
        <w:lastRenderedPageBreak/>
        <w:t>Eylemler</w:t>
      </w:r>
    </w:p>
    <w:p w14:paraId="1496545B"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14:paraId="2E1FF8F1"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2EEB77"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10C2E37"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B55C2BB"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41C5619"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586DE50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B9DF2B2"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15745289"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A8F0A44" w14:textId="77777777" w:rsidR="002B6FDB" w:rsidRPr="00A47F2F" w:rsidRDefault="00C916BD" w:rsidP="000A639E">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4C89AAE5"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55E44E6C" w14:textId="77777777" w:rsidTr="00C916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AF78B6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14:paraId="55AC4DDA" w14:textId="77777777" w:rsidR="002B6FDB" w:rsidRPr="00C916BD" w:rsidRDefault="000140D3" w:rsidP="002B6FDB">
            <w:pPr>
              <w:spacing w:after="0" w:line="240" w:lineRule="auto"/>
              <w:jc w:val="both"/>
              <w:rPr>
                <w:szCs w:val="24"/>
              </w:rPr>
            </w:pPr>
            <w:r w:rsidRPr="00C916B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E33970F" w14:textId="77777777"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2C3705C0"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0C01E78A" w14:textId="77777777" w:rsidTr="00C916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2A15D80"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themeFill="background1"/>
            <w:vAlign w:val="center"/>
          </w:tcPr>
          <w:p w14:paraId="738CD04A" w14:textId="77777777" w:rsidR="002B6FDB" w:rsidRPr="00C916BD" w:rsidRDefault="000140D3" w:rsidP="002B6FDB">
            <w:pPr>
              <w:spacing w:after="0" w:line="240" w:lineRule="auto"/>
              <w:jc w:val="both"/>
              <w:rPr>
                <w:szCs w:val="24"/>
              </w:rPr>
            </w:pPr>
            <w:r w:rsidRPr="00C916BD">
              <w:rPr>
                <w:szCs w:val="24"/>
              </w:rPr>
              <w:t>Devamsızlık yapan öğrencilerin velileri ile özel</w:t>
            </w:r>
            <w:r w:rsidR="00A07F33" w:rsidRPr="00C916BD">
              <w:rPr>
                <w:szCs w:val="24"/>
              </w:rPr>
              <w:t xml:space="preserve"> aylık </w:t>
            </w:r>
            <w:r w:rsidRPr="00C916BD">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7C1F8A16" w14:textId="77777777" w:rsidR="002B6FDB" w:rsidRPr="00A47F2F" w:rsidRDefault="00C916BD" w:rsidP="002B6FDB">
            <w:pPr>
              <w:spacing w:after="0" w:line="240" w:lineRule="auto"/>
              <w:jc w:val="both"/>
              <w:rPr>
                <w:color w:val="000000"/>
                <w:szCs w:val="24"/>
              </w:rPr>
            </w:pPr>
            <w:r>
              <w:rPr>
                <w:color w:val="000000"/>
                <w:szCs w:val="24"/>
              </w:rPr>
              <w:t>Müdür yardımcısı –Sınıf Öğretmenleri</w:t>
            </w:r>
          </w:p>
        </w:tc>
        <w:tc>
          <w:tcPr>
            <w:tcW w:w="1162" w:type="pct"/>
            <w:tcBorders>
              <w:top w:val="nil"/>
              <w:left w:val="nil"/>
              <w:bottom w:val="single" w:sz="8" w:space="0" w:color="auto"/>
              <w:right w:val="single" w:sz="8" w:space="0" w:color="auto"/>
            </w:tcBorders>
            <w:shd w:val="clear" w:color="auto" w:fill="auto"/>
            <w:vAlign w:val="center"/>
          </w:tcPr>
          <w:p w14:paraId="61015AB6"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14:paraId="2DCC85E1" w14:textId="77777777" w:rsidTr="00C916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01C506E"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14:paraId="194667C0" w14:textId="77777777" w:rsidR="002B6FDB" w:rsidRPr="00C916BD" w:rsidRDefault="00633435" w:rsidP="00633435">
            <w:pPr>
              <w:spacing w:after="0" w:line="240" w:lineRule="auto"/>
              <w:jc w:val="both"/>
              <w:rPr>
                <w:szCs w:val="24"/>
              </w:rPr>
            </w:pPr>
            <w:r>
              <w:rPr>
                <w:szCs w:val="24"/>
              </w:rPr>
              <w:t>Okula devam durumu e okul sistem üzerinden takip edilerek uyarı mektupları muntazam olarak gönderilecektir.</w:t>
            </w:r>
          </w:p>
        </w:tc>
        <w:tc>
          <w:tcPr>
            <w:tcW w:w="1161" w:type="pct"/>
            <w:tcBorders>
              <w:top w:val="nil"/>
              <w:left w:val="nil"/>
              <w:bottom w:val="single" w:sz="8" w:space="0" w:color="auto"/>
              <w:right w:val="single" w:sz="8" w:space="0" w:color="auto"/>
            </w:tcBorders>
            <w:shd w:val="clear" w:color="auto" w:fill="auto"/>
            <w:vAlign w:val="center"/>
          </w:tcPr>
          <w:p w14:paraId="3D06F7C8" w14:textId="77777777"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F5C94FD" w14:textId="77777777" w:rsidR="002B6FDB" w:rsidRPr="00A47F2F" w:rsidRDefault="00633435" w:rsidP="002B6FDB">
            <w:pPr>
              <w:spacing w:after="0" w:line="240" w:lineRule="auto"/>
              <w:jc w:val="both"/>
              <w:rPr>
                <w:color w:val="000000"/>
                <w:szCs w:val="24"/>
              </w:rPr>
            </w:pPr>
            <w:r>
              <w:rPr>
                <w:color w:val="000000"/>
                <w:szCs w:val="24"/>
              </w:rPr>
              <w:t>Eğitim öğretim yılı boyunca</w:t>
            </w:r>
          </w:p>
        </w:tc>
      </w:tr>
      <w:tr w:rsidR="002B6FDB" w:rsidRPr="00A47F2F" w14:paraId="48FA767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D18622" w14:textId="111D01EC" w:rsidR="002B6FDB" w:rsidRPr="00A47F2F" w:rsidRDefault="002B6FDB" w:rsidP="00614B70">
            <w:pPr>
              <w:spacing w:after="0" w:line="240" w:lineRule="auto"/>
              <w:jc w:val="center"/>
              <w:rPr>
                <w:b/>
                <w:bCs/>
                <w:color w:val="000000"/>
                <w:szCs w:val="24"/>
              </w:rPr>
            </w:pPr>
            <w:r w:rsidRPr="00A47F2F">
              <w:rPr>
                <w:b/>
                <w:bCs/>
                <w:color w:val="000000"/>
                <w:szCs w:val="24"/>
              </w:rPr>
              <w:t>1</w:t>
            </w:r>
            <w:r>
              <w:rPr>
                <w:b/>
                <w:bCs/>
                <w:color w:val="000000"/>
                <w:szCs w:val="24"/>
              </w:rPr>
              <w:t>.1.</w:t>
            </w:r>
            <w:r w:rsidR="00614B70">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0513B88C" w14:textId="77777777" w:rsidR="002B6FDB" w:rsidRPr="00A47F2F" w:rsidRDefault="00575035" w:rsidP="00575035">
            <w:pPr>
              <w:spacing w:after="0" w:line="240" w:lineRule="auto"/>
              <w:jc w:val="both"/>
              <w:rPr>
                <w:szCs w:val="24"/>
                <w:highlight w:val="green"/>
              </w:rPr>
            </w:pPr>
            <w:r w:rsidRPr="00575035">
              <w:rPr>
                <w:szCs w:val="24"/>
              </w:rPr>
              <w:t>Okula devamın sağlanması için taşımalı eğitime ihtiyaç duyan tüm öğrenciler tespit edilecek ve taşımalı eğitim kapsamına</w:t>
            </w:r>
            <w:r>
              <w:rPr>
                <w:szCs w:val="24"/>
              </w:rPr>
              <w:t xml:space="preserve"> </w:t>
            </w:r>
            <w:r w:rsidRPr="00575035">
              <w:rPr>
                <w:szCs w:val="24"/>
              </w:rPr>
              <w:t>alınması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09B7F71" w14:textId="77777777" w:rsidR="002B6FDB" w:rsidRPr="00A47F2F" w:rsidRDefault="00575035" w:rsidP="006A0C7C">
            <w:pPr>
              <w:spacing w:after="0" w:line="240" w:lineRule="auto"/>
              <w:rPr>
                <w:color w:val="000000"/>
                <w:szCs w:val="24"/>
              </w:rPr>
            </w:pPr>
            <w:r>
              <w:rPr>
                <w:color w:val="000000"/>
                <w:szCs w:val="24"/>
              </w:rPr>
              <w:t xml:space="preserve">Okul </w:t>
            </w:r>
            <w:r w:rsidR="006A0C7C">
              <w:rPr>
                <w:color w:val="000000"/>
                <w:szCs w:val="24"/>
              </w:rPr>
              <w:t>idaresi</w:t>
            </w:r>
            <w:r w:rsidR="00333208">
              <w:rPr>
                <w:color w:val="000000"/>
                <w:szCs w:val="24"/>
              </w:rPr>
              <w:t>-</w:t>
            </w:r>
            <w:r w:rsidR="006A0C7C">
              <w:rPr>
                <w:color w:val="000000"/>
                <w:szCs w:val="24"/>
              </w:rPr>
              <w:t xml:space="preserve"> Sınıf </w:t>
            </w:r>
            <w:r>
              <w:rPr>
                <w:color w:val="000000"/>
                <w:szCs w:val="24"/>
              </w:rPr>
              <w:t>Öğretmenleri</w:t>
            </w:r>
          </w:p>
        </w:tc>
        <w:tc>
          <w:tcPr>
            <w:tcW w:w="1162" w:type="pct"/>
            <w:tcBorders>
              <w:top w:val="nil"/>
              <w:left w:val="nil"/>
              <w:bottom w:val="single" w:sz="8" w:space="0" w:color="auto"/>
              <w:right w:val="single" w:sz="8" w:space="0" w:color="auto"/>
            </w:tcBorders>
            <w:shd w:val="clear" w:color="auto" w:fill="auto"/>
            <w:vAlign w:val="center"/>
          </w:tcPr>
          <w:p w14:paraId="4874EED0" w14:textId="77777777" w:rsidR="002B6FDB" w:rsidRPr="00A47F2F" w:rsidRDefault="00701293" w:rsidP="002B6FDB">
            <w:pPr>
              <w:spacing w:after="0" w:line="240" w:lineRule="auto"/>
              <w:jc w:val="both"/>
              <w:rPr>
                <w:color w:val="000000"/>
                <w:szCs w:val="24"/>
              </w:rPr>
            </w:pPr>
            <w:r>
              <w:rPr>
                <w:color w:val="000000"/>
                <w:szCs w:val="24"/>
              </w:rPr>
              <w:t>Şubat-mart ayları</w:t>
            </w:r>
          </w:p>
        </w:tc>
      </w:tr>
      <w:tr w:rsidR="002B6FDB" w:rsidRPr="00A47F2F" w14:paraId="45B63B1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9F38A0" w14:textId="28DC44BC" w:rsidR="002B6FDB" w:rsidRPr="00A47F2F" w:rsidRDefault="002B6FDB" w:rsidP="00614B70">
            <w:pPr>
              <w:spacing w:after="0" w:line="240" w:lineRule="auto"/>
              <w:jc w:val="center"/>
              <w:rPr>
                <w:b/>
                <w:bCs/>
                <w:color w:val="000000"/>
                <w:szCs w:val="24"/>
              </w:rPr>
            </w:pPr>
            <w:r w:rsidRPr="00A47F2F">
              <w:rPr>
                <w:b/>
                <w:bCs/>
                <w:color w:val="000000"/>
                <w:szCs w:val="24"/>
              </w:rPr>
              <w:t>1</w:t>
            </w:r>
            <w:r>
              <w:rPr>
                <w:b/>
                <w:bCs/>
                <w:color w:val="000000"/>
                <w:szCs w:val="24"/>
              </w:rPr>
              <w:t>.1.</w:t>
            </w:r>
            <w:r w:rsidR="00614B70">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364C2EF6" w14:textId="77777777" w:rsidR="001D6C1D" w:rsidRPr="001D6C1D" w:rsidRDefault="001D6C1D" w:rsidP="001D6C1D">
            <w:pPr>
              <w:spacing w:after="0" w:line="240" w:lineRule="auto"/>
              <w:jc w:val="both"/>
              <w:rPr>
                <w:szCs w:val="24"/>
              </w:rPr>
            </w:pPr>
            <w:r w:rsidRPr="001D6C1D">
              <w:rPr>
                <w:szCs w:val="24"/>
              </w:rPr>
              <w:t>Mahalle muhtarı, mahalleler cami imamları, okul aile birliği başkanı ile işbirliğine gidilerek okula devamın artırılmasına yönelik çalışmalar</w:t>
            </w:r>
          </w:p>
          <w:p w14:paraId="23B26F3B" w14:textId="77777777" w:rsidR="002B6FDB" w:rsidRPr="00A47F2F" w:rsidRDefault="001D6C1D" w:rsidP="001D6C1D">
            <w:pPr>
              <w:spacing w:after="0" w:line="240" w:lineRule="auto"/>
              <w:jc w:val="both"/>
              <w:rPr>
                <w:szCs w:val="24"/>
                <w:highlight w:val="green"/>
              </w:rPr>
            </w:pPr>
            <w:r w:rsidRPr="001D6C1D">
              <w:rPr>
                <w:szCs w:val="24"/>
              </w:rPr>
              <w:t>yapılacaktır.</w:t>
            </w:r>
          </w:p>
        </w:tc>
        <w:tc>
          <w:tcPr>
            <w:tcW w:w="1161" w:type="pct"/>
            <w:tcBorders>
              <w:top w:val="nil"/>
              <w:left w:val="nil"/>
              <w:bottom w:val="single" w:sz="8" w:space="0" w:color="auto"/>
              <w:right w:val="single" w:sz="8" w:space="0" w:color="auto"/>
            </w:tcBorders>
            <w:shd w:val="clear" w:color="auto" w:fill="auto"/>
            <w:vAlign w:val="center"/>
          </w:tcPr>
          <w:p w14:paraId="0F61F870" w14:textId="77777777" w:rsidR="002B6FDB" w:rsidRPr="00A47F2F" w:rsidRDefault="001D6C1D" w:rsidP="002B6FDB">
            <w:pPr>
              <w:spacing w:after="0" w:line="240" w:lineRule="auto"/>
              <w:jc w:val="both"/>
              <w:rPr>
                <w:color w:val="000000"/>
                <w:szCs w:val="24"/>
              </w:rPr>
            </w:pPr>
            <w:r w:rsidRPr="001D6C1D">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14:paraId="3C849789" w14:textId="77777777" w:rsidR="002B6FDB" w:rsidRPr="00A47F2F" w:rsidRDefault="001D6C1D" w:rsidP="002B6FDB">
            <w:pPr>
              <w:spacing w:after="0" w:line="240" w:lineRule="auto"/>
              <w:jc w:val="both"/>
              <w:rPr>
                <w:color w:val="000000"/>
                <w:szCs w:val="24"/>
              </w:rPr>
            </w:pPr>
            <w:r w:rsidRPr="001D6C1D">
              <w:rPr>
                <w:color w:val="000000"/>
                <w:szCs w:val="24"/>
              </w:rPr>
              <w:t>Eğitim öğretim yılı boyunca</w:t>
            </w:r>
          </w:p>
        </w:tc>
      </w:tr>
      <w:tr w:rsidR="002B6FDB" w:rsidRPr="00A47F2F" w14:paraId="4FE5D13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0680ED" w14:textId="4D639598" w:rsidR="002B6FDB" w:rsidRPr="00A47F2F" w:rsidRDefault="002B6FDB" w:rsidP="00614B70">
            <w:pPr>
              <w:spacing w:after="0" w:line="240" w:lineRule="auto"/>
              <w:jc w:val="center"/>
              <w:rPr>
                <w:b/>
                <w:bCs/>
                <w:color w:val="000000"/>
                <w:szCs w:val="24"/>
              </w:rPr>
            </w:pPr>
            <w:r w:rsidRPr="00A47F2F">
              <w:rPr>
                <w:b/>
                <w:bCs/>
                <w:color w:val="000000"/>
                <w:szCs w:val="24"/>
              </w:rPr>
              <w:t>1</w:t>
            </w:r>
            <w:r>
              <w:rPr>
                <w:b/>
                <w:bCs/>
                <w:color w:val="000000"/>
                <w:szCs w:val="24"/>
              </w:rPr>
              <w:t>.1.</w:t>
            </w:r>
            <w:r w:rsidR="00614B70">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438D098C" w14:textId="77777777" w:rsidR="002B6FDB" w:rsidRPr="00A47F2F" w:rsidRDefault="00C024EB" w:rsidP="00C024EB">
            <w:pPr>
              <w:spacing w:after="0" w:line="240" w:lineRule="auto"/>
              <w:jc w:val="both"/>
              <w:rPr>
                <w:szCs w:val="24"/>
                <w:highlight w:val="green"/>
              </w:rPr>
            </w:pPr>
            <w:r w:rsidRPr="00C024EB">
              <w:rPr>
                <w:szCs w:val="24"/>
              </w:rPr>
              <w:t>Okul yöneticileri ile müftülük,</w:t>
            </w:r>
            <w:r>
              <w:rPr>
                <w:szCs w:val="24"/>
              </w:rPr>
              <w:t xml:space="preserve"> </w:t>
            </w:r>
            <w:r w:rsidRPr="00C024EB">
              <w:rPr>
                <w:szCs w:val="24"/>
              </w:rPr>
              <w:t>muhtarlar, okul aile birliği başkanlarının işbirliğiyle okulöncesi eğitim öncelikli olmak üzere, erişimin sağlanmasına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14B406AB" w14:textId="77777777" w:rsidR="002B6FDB" w:rsidRPr="00A47F2F" w:rsidRDefault="00102F76" w:rsidP="002B6FDB">
            <w:pPr>
              <w:spacing w:after="0" w:line="240" w:lineRule="auto"/>
              <w:jc w:val="both"/>
              <w:rPr>
                <w:color w:val="000000"/>
                <w:szCs w:val="24"/>
              </w:rPr>
            </w:pPr>
            <w:r w:rsidRPr="00102F76">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14:paraId="59709A8C" w14:textId="47133982" w:rsidR="002B6FDB" w:rsidRPr="00A47F2F" w:rsidRDefault="00E37993" w:rsidP="002B6FDB">
            <w:pPr>
              <w:spacing w:after="0" w:line="240" w:lineRule="auto"/>
              <w:jc w:val="both"/>
              <w:rPr>
                <w:color w:val="000000"/>
                <w:szCs w:val="24"/>
              </w:rPr>
            </w:pPr>
            <w:r>
              <w:rPr>
                <w:color w:val="000000"/>
                <w:szCs w:val="24"/>
              </w:rPr>
              <w:t>Eylül başı itibariyle</w:t>
            </w:r>
            <w:r w:rsidR="00102F76">
              <w:rPr>
                <w:color w:val="000000"/>
                <w:szCs w:val="24"/>
              </w:rPr>
              <w:t xml:space="preserve"> tüm yıl boyunca</w:t>
            </w:r>
          </w:p>
        </w:tc>
      </w:tr>
    </w:tbl>
    <w:p w14:paraId="590CF559" w14:textId="77777777" w:rsidR="00DF35C9" w:rsidRPr="002B6FDB" w:rsidRDefault="003072A7" w:rsidP="002B6FDB">
      <w:pPr>
        <w:pStyle w:val="Balk2"/>
      </w:pPr>
      <w:bookmarkStart w:id="47" w:name="_Toc529519464"/>
      <w:bookmarkStart w:id="48" w:name="_Toc535482116"/>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14:paraId="612D4852"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213C6EB2"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66F74A3" w14:textId="77777777" w:rsidR="008C2833" w:rsidRDefault="008C2833" w:rsidP="00756936">
      <w:pPr>
        <w:ind w:firstLine="708"/>
        <w:jc w:val="both"/>
      </w:pPr>
    </w:p>
    <w:p w14:paraId="1CDA601E" w14:textId="77777777" w:rsidR="00756936" w:rsidRPr="00E37993" w:rsidRDefault="00756936" w:rsidP="00756936">
      <w:pPr>
        <w:pStyle w:val="Balk3"/>
        <w:rPr>
          <w:rFonts w:ascii="Book Antiqua" w:hAnsi="Book Antiqua"/>
        </w:rPr>
      </w:pPr>
      <w:r w:rsidRPr="00E37993">
        <w:rPr>
          <w:rFonts w:ascii="Book Antiqua" w:hAnsi="Book Antiqua"/>
        </w:rPr>
        <w:t xml:space="preserve">Stratejik Amaç 2: </w:t>
      </w:r>
    </w:p>
    <w:p w14:paraId="00A61CA5"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7FA58CD3" w14:textId="77777777" w:rsidR="00756936" w:rsidRPr="00A47F2F" w:rsidRDefault="00756936" w:rsidP="00D41148"/>
    <w:p w14:paraId="0D188546" w14:textId="77777777" w:rsidR="00756936" w:rsidRDefault="00756936" w:rsidP="00756936">
      <w:pPr>
        <w:pStyle w:val="Balk3"/>
        <w:rPr>
          <w:rFonts w:ascii="Book Antiqua" w:hAnsi="Book Antiqua"/>
          <w:sz w:val="24"/>
          <w:szCs w:val="24"/>
        </w:rPr>
      </w:pPr>
      <w:r w:rsidRPr="00E37993">
        <w:rPr>
          <w:rStyle w:val="Balk4Char"/>
          <w:rFonts w:ascii="Book Antiqua" w:hAnsi="Book Antiqua"/>
          <w:i w:val="0"/>
        </w:rPr>
        <w:t xml:space="preserve">Stratejik Hedef </w:t>
      </w:r>
      <w:r w:rsidR="008D4E73" w:rsidRPr="00E37993">
        <w:rPr>
          <w:rStyle w:val="Balk4Char"/>
          <w:rFonts w:ascii="Book Antiqua" w:hAnsi="Book Antiqua"/>
          <w:i w:val="0"/>
        </w:rPr>
        <w:t>2</w:t>
      </w:r>
      <w:r w:rsidRPr="00E37993">
        <w:rPr>
          <w:rStyle w:val="Balk4Char"/>
          <w:rFonts w:ascii="Book Antiqua" w:hAnsi="Book Antiqua"/>
          <w:i w:val="0"/>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00BD8ECC" w14:textId="641C959D" w:rsidR="00756936" w:rsidRDefault="00756936" w:rsidP="00756936">
      <w:pPr>
        <w:rPr>
          <w:b/>
          <w:i/>
          <w:highlight w:val="yellow"/>
        </w:rPr>
      </w:pPr>
    </w:p>
    <w:p w14:paraId="37A495E2" w14:textId="58F0798C" w:rsidR="00E37993" w:rsidRDefault="00E37993" w:rsidP="00756936">
      <w:pPr>
        <w:rPr>
          <w:b/>
          <w:i/>
          <w:highlight w:val="yellow"/>
        </w:rPr>
      </w:pPr>
    </w:p>
    <w:p w14:paraId="1C73E01B" w14:textId="136C874C" w:rsidR="00E37993" w:rsidRDefault="00E37993" w:rsidP="00756936">
      <w:pPr>
        <w:rPr>
          <w:b/>
          <w:i/>
          <w:highlight w:val="yellow"/>
        </w:rPr>
      </w:pPr>
    </w:p>
    <w:p w14:paraId="458F1D5D" w14:textId="19B75170" w:rsidR="00E37993" w:rsidRDefault="00E37993" w:rsidP="00756936">
      <w:pPr>
        <w:rPr>
          <w:b/>
          <w:i/>
          <w:highlight w:val="yellow"/>
        </w:rPr>
      </w:pPr>
    </w:p>
    <w:p w14:paraId="28BBEF50" w14:textId="77777777" w:rsidR="00E37993" w:rsidRPr="007806F8" w:rsidRDefault="00E37993" w:rsidP="00756936">
      <w:pPr>
        <w:rPr>
          <w:b/>
          <w:i/>
          <w:highlight w:val="yellow"/>
        </w:rPr>
      </w:pPr>
    </w:p>
    <w:p w14:paraId="031BDCB7" w14:textId="77777777" w:rsidR="00756936" w:rsidRDefault="00756936" w:rsidP="00756936">
      <w:pPr>
        <w:rPr>
          <w:b/>
          <w:sz w:val="28"/>
        </w:rPr>
      </w:pPr>
      <w:r w:rsidRPr="002B6FDB">
        <w:rPr>
          <w:b/>
          <w:sz w:val="28"/>
        </w:rPr>
        <w:lastRenderedPageBreak/>
        <w:t>Eylemler</w:t>
      </w:r>
    </w:p>
    <w:p w14:paraId="5EEEF939" w14:textId="77777777"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14:paraId="35ADB934"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DBF382"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1198DC1"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C60028D"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A4EA21A"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451186F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4A6E02C"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0F2E17B" w14:textId="77777777" w:rsidR="00756936" w:rsidRPr="00A47F2F" w:rsidRDefault="00182F66" w:rsidP="002603BF">
            <w:pPr>
              <w:spacing w:after="0" w:line="240" w:lineRule="auto"/>
              <w:jc w:val="both"/>
              <w:rPr>
                <w:color w:val="000000"/>
                <w:szCs w:val="24"/>
              </w:rPr>
            </w:pPr>
            <w:r w:rsidRPr="00182F66">
              <w:rPr>
                <w:color w:val="000000"/>
                <w:szCs w:val="24"/>
              </w:rPr>
              <w:t>Okulumuz öğrencilerine yönelik sosyal, sportif ve kültürel faaliyetler ile yarışmalardaki çeşitliliği nitelik ve nicelik yönünden artırıcı çalışmalar</w:t>
            </w:r>
            <w:r w:rsidR="002603BF">
              <w:rPr>
                <w:color w:val="000000"/>
                <w:szCs w:val="24"/>
              </w:rPr>
              <w:t xml:space="preserve"> </w:t>
            </w:r>
            <w:r w:rsidRPr="00182F66">
              <w:rPr>
                <w:color w:val="000000"/>
                <w:szCs w:val="24"/>
              </w:rPr>
              <w:t>yapılacaktır.</w:t>
            </w:r>
          </w:p>
        </w:tc>
        <w:tc>
          <w:tcPr>
            <w:tcW w:w="1161" w:type="pct"/>
            <w:tcBorders>
              <w:top w:val="nil"/>
              <w:left w:val="nil"/>
              <w:bottom w:val="single" w:sz="8" w:space="0" w:color="auto"/>
              <w:right w:val="single" w:sz="8" w:space="0" w:color="auto"/>
            </w:tcBorders>
            <w:shd w:val="clear" w:color="auto" w:fill="auto"/>
            <w:vAlign w:val="center"/>
          </w:tcPr>
          <w:p w14:paraId="30C1224C" w14:textId="77777777" w:rsidR="00756936" w:rsidRPr="00A47F2F" w:rsidRDefault="00B67606"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7C4D85C3" w14:textId="77777777" w:rsidR="00756936" w:rsidRPr="00A47F2F" w:rsidRDefault="002603BF" w:rsidP="008D4E73">
            <w:pPr>
              <w:spacing w:after="0" w:line="240" w:lineRule="auto"/>
              <w:jc w:val="both"/>
              <w:rPr>
                <w:color w:val="000000"/>
                <w:szCs w:val="24"/>
              </w:rPr>
            </w:pPr>
            <w:r>
              <w:rPr>
                <w:color w:val="000000"/>
                <w:szCs w:val="24"/>
              </w:rPr>
              <w:t>Tüm yıl boyunca</w:t>
            </w:r>
          </w:p>
        </w:tc>
      </w:tr>
      <w:tr w:rsidR="00756936" w:rsidRPr="00A47F2F" w14:paraId="4353CCC3"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C73BF1F"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F77D8BD" w14:textId="77777777" w:rsidR="00756936" w:rsidRPr="00A47F2F" w:rsidRDefault="00182F66" w:rsidP="00182F66">
            <w:pPr>
              <w:spacing w:after="0" w:line="240" w:lineRule="auto"/>
              <w:jc w:val="both"/>
              <w:rPr>
                <w:szCs w:val="24"/>
                <w:highlight w:val="green"/>
              </w:rPr>
            </w:pPr>
            <w:r w:rsidRPr="00182F66">
              <w:rPr>
                <w:szCs w:val="24"/>
              </w:rPr>
              <w:t>Yerel düzeyde yapılan yarışmalar, sınavlar, sosyal, sportif ve kültürel</w:t>
            </w:r>
            <w:r>
              <w:rPr>
                <w:szCs w:val="24"/>
              </w:rPr>
              <w:t xml:space="preserve"> </w:t>
            </w:r>
            <w:r w:rsidRPr="00182F66">
              <w:rPr>
                <w:szCs w:val="24"/>
              </w:rPr>
              <w:t>etkinliklerdeki başarılar ödüllendirilerek öğrencilerin güdülenmesi sağlanacaktır.</w:t>
            </w:r>
          </w:p>
        </w:tc>
        <w:tc>
          <w:tcPr>
            <w:tcW w:w="1161" w:type="pct"/>
            <w:tcBorders>
              <w:top w:val="nil"/>
              <w:left w:val="nil"/>
              <w:bottom w:val="single" w:sz="8" w:space="0" w:color="auto"/>
              <w:right w:val="single" w:sz="8" w:space="0" w:color="auto"/>
            </w:tcBorders>
            <w:shd w:val="clear" w:color="auto" w:fill="auto"/>
            <w:vAlign w:val="center"/>
          </w:tcPr>
          <w:p w14:paraId="03C28149" w14:textId="77777777" w:rsidR="00756936" w:rsidRPr="00A47F2F" w:rsidRDefault="00B67606"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57E690F4" w14:textId="77777777" w:rsidR="00756936" w:rsidRPr="00A47F2F" w:rsidRDefault="002603BF" w:rsidP="008D4E73">
            <w:pPr>
              <w:spacing w:after="0" w:line="240" w:lineRule="auto"/>
              <w:jc w:val="both"/>
              <w:rPr>
                <w:color w:val="000000"/>
                <w:szCs w:val="24"/>
              </w:rPr>
            </w:pPr>
            <w:r>
              <w:rPr>
                <w:color w:val="000000"/>
                <w:szCs w:val="24"/>
              </w:rPr>
              <w:t>Yapılan sportif ve sosyal faaliyetlerden hemen sonra</w:t>
            </w:r>
          </w:p>
        </w:tc>
      </w:tr>
      <w:tr w:rsidR="00756936" w:rsidRPr="00A47F2F" w14:paraId="2C9CEE3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0E332CE"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720B3C6" w14:textId="77777777" w:rsidR="00756936" w:rsidRPr="00A47F2F" w:rsidRDefault="00A67BF4" w:rsidP="00A67BF4">
            <w:pPr>
              <w:spacing w:after="0" w:line="240" w:lineRule="auto"/>
              <w:jc w:val="both"/>
              <w:rPr>
                <w:szCs w:val="24"/>
                <w:highlight w:val="green"/>
              </w:rPr>
            </w:pPr>
            <w:r w:rsidRPr="00A67BF4">
              <w:rPr>
                <w:szCs w:val="24"/>
              </w:rPr>
              <w:t>Öğrencilerin akademik başarılarını ve öğrenme kazanımlarını artırmaya yönelik</w:t>
            </w:r>
            <w:r>
              <w:rPr>
                <w:szCs w:val="24"/>
              </w:rPr>
              <w:t xml:space="preserve"> </w:t>
            </w:r>
            <w:r w:rsidRPr="00A67BF4">
              <w:rPr>
                <w:szCs w:val="24"/>
              </w:rPr>
              <w:t>etkinlikler ve bu etkinliklere katılımın sağlanması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2C9D697B" w14:textId="77777777" w:rsidR="00756936" w:rsidRPr="00A47F2F" w:rsidRDefault="00B67606"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2DE45BA7" w14:textId="77777777" w:rsidR="00756936" w:rsidRPr="00A47F2F" w:rsidRDefault="009E190A" w:rsidP="008D4E73">
            <w:pPr>
              <w:spacing w:after="0" w:line="240" w:lineRule="auto"/>
              <w:jc w:val="both"/>
              <w:rPr>
                <w:color w:val="000000"/>
                <w:szCs w:val="24"/>
              </w:rPr>
            </w:pPr>
            <w:r>
              <w:rPr>
                <w:color w:val="000000"/>
                <w:szCs w:val="24"/>
              </w:rPr>
              <w:t>Tüm yıl boyunca Ders tema sonlarında</w:t>
            </w:r>
          </w:p>
        </w:tc>
      </w:tr>
      <w:tr w:rsidR="00756936" w:rsidRPr="00A47F2F" w14:paraId="43EBE54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B6AD22A"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C0D56DB" w14:textId="77777777" w:rsidR="00756936" w:rsidRPr="00A47F2F" w:rsidRDefault="00381CAB" w:rsidP="008D4E73">
            <w:pPr>
              <w:spacing w:after="0" w:line="240" w:lineRule="auto"/>
              <w:jc w:val="both"/>
              <w:rPr>
                <w:szCs w:val="24"/>
                <w:highlight w:val="green"/>
              </w:rPr>
            </w:pPr>
            <w:r>
              <w:rPr>
                <w:szCs w:val="24"/>
              </w:rPr>
              <w:t xml:space="preserve">Öğrencilere </w:t>
            </w:r>
            <w:r w:rsidR="008C037A" w:rsidRPr="008C037A">
              <w:rPr>
                <w:szCs w:val="24"/>
              </w:rPr>
              <w:t>öfke kontrolü, akran baskısına karşı koyabilme, çatışma çözebilme, sınav kaygısı vb. eğitimler verilecektir</w:t>
            </w:r>
          </w:p>
        </w:tc>
        <w:tc>
          <w:tcPr>
            <w:tcW w:w="1161" w:type="pct"/>
            <w:tcBorders>
              <w:top w:val="nil"/>
              <w:left w:val="nil"/>
              <w:bottom w:val="single" w:sz="8" w:space="0" w:color="auto"/>
              <w:right w:val="single" w:sz="8" w:space="0" w:color="auto"/>
            </w:tcBorders>
            <w:shd w:val="clear" w:color="auto" w:fill="auto"/>
            <w:vAlign w:val="center"/>
          </w:tcPr>
          <w:p w14:paraId="56C9FD97" w14:textId="77777777" w:rsidR="00756936" w:rsidRPr="00A47F2F" w:rsidRDefault="00C2285D"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1E126CFD" w14:textId="77777777" w:rsidR="00756936" w:rsidRPr="00A47F2F" w:rsidRDefault="00381CAB" w:rsidP="008D4E73">
            <w:pPr>
              <w:spacing w:after="0" w:line="240" w:lineRule="auto"/>
              <w:jc w:val="both"/>
              <w:rPr>
                <w:color w:val="000000"/>
                <w:szCs w:val="24"/>
              </w:rPr>
            </w:pPr>
            <w:r>
              <w:rPr>
                <w:color w:val="000000"/>
                <w:szCs w:val="24"/>
              </w:rPr>
              <w:t>Kasım Ayının İlk haftası</w:t>
            </w:r>
          </w:p>
        </w:tc>
      </w:tr>
      <w:tr w:rsidR="00756936" w:rsidRPr="00A47F2F" w14:paraId="4E2677C8" w14:textId="77777777" w:rsidTr="00487CEF">
        <w:trPr>
          <w:trHeight w:val="567"/>
        </w:trPr>
        <w:tc>
          <w:tcPr>
            <w:tcW w:w="353" w:type="pct"/>
            <w:tcBorders>
              <w:top w:val="nil"/>
              <w:left w:val="single" w:sz="8" w:space="0" w:color="auto"/>
              <w:bottom w:val="nil"/>
              <w:right w:val="single" w:sz="8" w:space="0" w:color="auto"/>
            </w:tcBorders>
            <w:shd w:val="clear" w:color="auto" w:fill="auto"/>
            <w:noWrap/>
            <w:vAlign w:val="center"/>
          </w:tcPr>
          <w:p w14:paraId="4BC88813"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5</w:t>
            </w:r>
          </w:p>
        </w:tc>
        <w:tc>
          <w:tcPr>
            <w:tcW w:w="2324" w:type="pct"/>
            <w:tcBorders>
              <w:top w:val="nil"/>
              <w:left w:val="nil"/>
              <w:bottom w:val="nil"/>
              <w:right w:val="single" w:sz="8" w:space="0" w:color="auto"/>
            </w:tcBorders>
            <w:shd w:val="clear" w:color="auto" w:fill="auto"/>
            <w:vAlign w:val="center"/>
          </w:tcPr>
          <w:p w14:paraId="67191738" w14:textId="77777777" w:rsidR="00756936" w:rsidRPr="00A47F2F" w:rsidRDefault="00487CEF" w:rsidP="00F95270">
            <w:pPr>
              <w:spacing w:after="0" w:line="240" w:lineRule="auto"/>
              <w:jc w:val="both"/>
              <w:rPr>
                <w:szCs w:val="24"/>
                <w:highlight w:val="green"/>
              </w:rPr>
            </w:pPr>
            <w:r w:rsidRPr="00487CEF">
              <w:rPr>
                <w:szCs w:val="24"/>
              </w:rPr>
              <w:t>He</w:t>
            </w:r>
            <w:r w:rsidR="00F95270">
              <w:rPr>
                <w:szCs w:val="24"/>
              </w:rPr>
              <w:t>r</w:t>
            </w:r>
            <w:r w:rsidR="00F95270">
              <w:rPr>
                <w:szCs w:val="24"/>
              </w:rPr>
              <w:tab/>
              <w:t>gün</w:t>
            </w:r>
            <w:r w:rsidR="00F95270">
              <w:rPr>
                <w:szCs w:val="24"/>
              </w:rPr>
              <w:tab/>
              <w:t>okuma</w:t>
            </w:r>
            <w:r w:rsidR="00F95270">
              <w:rPr>
                <w:szCs w:val="24"/>
              </w:rPr>
              <w:tab/>
              <w:t>saati</w:t>
            </w:r>
            <w:r w:rsidR="00F95270">
              <w:rPr>
                <w:szCs w:val="24"/>
              </w:rPr>
              <w:tab/>
              <w:t>uygulamasının y</w:t>
            </w:r>
            <w:r w:rsidRPr="00487CEF">
              <w:rPr>
                <w:szCs w:val="24"/>
              </w:rPr>
              <w:t>apılması sağlanacaktır.</w:t>
            </w:r>
          </w:p>
        </w:tc>
        <w:tc>
          <w:tcPr>
            <w:tcW w:w="1161" w:type="pct"/>
            <w:tcBorders>
              <w:top w:val="nil"/>
              <w:left w:val="nil"/>
              <w:bottom w:val="nil"/>
              <w:right w:val="single" w:sz="8" w:space="0" w:color="auto"/>
            </w:tcBorders>
            <w:shd w:val="clear" w:color="auto" w:fill="auto"/>
            <w:vAlign w:val="center"/>
          </w:tcPr>
          <w:p w14:paraId="489CA2C6" w14:textId="77777777" w:rsidR="00756936" w:rsidRPr="00A47F2F" w:rsidRDefault="00487CEF" w:rsidP="008D4E73">
            <w:pPr>
              <w:spacing w:after="0" w:line="240" w:lineRule="auto"/>
              <w:jc w:val="both"/>
              <w:rPr>
                <w:color w:val="000000"/>
                <w:szCs w:val="24"/>
              </w:rPr>
            </w:pPr>
            <w:r w:rsidRPr="00487CEF">
              <w:rPr>
                <w:color w:val="000000"/>
                <w:szCs w:val="24"/>
              </w:rPr>
              <w:t>Okul İdaresi ve Sınıf Öğretmenleri</w:t>
            </w:r>
          </w:p>
        </w:tc>
        <w:tc>
          <w:tcPr>
            <w:tcW w:w="1162" w:type="pct"/>
            <w:tcBorders>
              <w:top w:val="nil"/>
              <w:left w:val="nil"/>
              <w:bottom w:val="nil"/>
              <w:right w:val="single" w:sz="8" w:space="0" w:color="auto"/>
            </w:tcBorders>
            <w:shd w:val="clear" w:color="auto" w:fill="auto"/>
            <w:vAlign w:val="center"/>
          </w:tcPr>
          <w:p w14:paraId="3C1D6131" w14:textId="77777777" w:rsidR="00756936" w:rsidRPr="00A47F2F" w:rsidRDefault="00004CAB" w:rsidP="008D4E73">
            <w:pPr>
              <w:spacing w:after="0" w:line="240" w:lineRule="auto"/>
              <w:jc w:val="both"/>
              <w:rPr>
                <w:color w:val="000000"/>
                <w:szCs w:val="24"/>
              </w:rPr>
            </w:pPr>
            <w:r>
              <w:rPr>
                <w:color w:val="000000"/>
                <w:szCs w:val="24"/>
              </w:rPr>
              <w:t>Tüm yıl boyunca</w:t>
            </w:r>
          </w:p>
        </w:tc>
      </w:tr>
      <w:tr w:rsidR="00487CEF" w:rsidRPr="00A47F2F" w14:paraId="4864B56B" w14:textId="77777777" w:rsidTr="00487CEF">
        <w:trPr>
          <w:trHeight w:val="59"/>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4CE0B79" w14:textId="77777777" w:rsidR="00487CEF" w:rsidRDefault="00487CEF" w:rsidP="00487CEF">
            <w:pPr>
              <w:spacing w:after="0" w:line="240" w:lineRule="auto"/>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5F9AF64C" w14:textId="77777777" w:rsidR="00487CEF" w:rsidRPr="00487CEF" w:rsidRDefault="00487CEF"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56E7BD8A" w14:textId="77777777" w:rsidR="00487CEF" w:rsidRPr="00A47F2F" w:rsidRDefault="00487CEF"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35F419C" w14:textId="77777777" w:rsidR="00487CEF" w:rsidRPr="00A47F2F" w:rsidRDefault="00487CEF" w:rsidP="008D4E73">
            <w:pPr>
              <w:spacing w:after="0" w:line="240" w:lineRule="auto"/>
              <w:jc w:val="both"/>
              <w:rPr>
                <w:color w:val="000000"/>
                <w:szCs w:val="24"/>
              </w:rPr>
            </w:pPr>
          </w:p>
        </w:tc>
      </w:tr>
      <w:tr w:rsidR="00487CEF" w:rsidRPr="00A47F2F" w14:paraId="0147A2C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90A91B" w14:textId="77777777" w:rsidR="00487CEF" w:rsidRDefault="00487CEF" w:rsidP="008D4E73">
            <w:pPr>
              <w:spacing w:after="0" w:line="240" w:lineRule="auto"/>
              <w:jc w:val="center"/>
              <w:rPr>
                <w:b/>
                <w:bCs/>
                <w:color w:val="000000"/>
                <w:szCs w:val="24"/>
              </w:rPr>
            </w:pPr>
            <w:r>
              <w:rPr>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14:paraId="7AB44579" w14:textId="325BF0E3" w:rsidR="00487CEF" w:rsidRPr="00487CEF" w:rsidRDefault="00E37993" w:rsidP="008D4E73">
            <w:pPr>
              <w:spacing w:after="0" w:line="240" w:lineRule="auto"/>
              <w:jc w:val="both"/>
              <w:rPr>
                <w:szCs w:val="24"/>
              </w:rPr>
            </w:pPr>
            <w:r>
              <w:rPr>
                <w:szCs w:val="24"/>
              </w:rPr>
              <w:t>S</w:t>
            </w:r>
            <w:r w:rsidR="00487CEF">
              <w:rPr>
                <w:szCs w:val="24"/>
              </w:rPr>
              <w:t xml:space="preserve">ınıf kitaplıkları </w:t>
            </w:r>
            <w:r w:rsidR="00487CEF" w:rsidRPr="00487CEF">
              <w:rPr>
                <w:szCs w:val="24"/>
              </w:rPr>
              <w:t>zenginleştirilecektir.</w:t>
            </w:r>
          </w:p>
        </w:tc>
        <w:tc>
          <w:tcPr>
            <w:tcW w:w="1161" w:type="pct"/>
            <w:tcBorders>
              <w:top w:val="nil"/>
              <w:left w:val="nil"/>
              <w:bottom w:val="single" w:sz="8" w:space="0" w:color="auto"/>
              <w:right w:val="single" w:sz="8" w:space="0" w:color="auto"/>
            </w:tcBorders>
            <w:shd w:val="clear" w:color="auto" w:fill="auto"/>
            <w:vAlign w:val="center"/>
          </w:tcPr>
          <w:p w14:paraId="70DA3CE6" w14:textId="77777777" w:rsidR="00487CEF" w:rsidRPr="00A47F2F" w:rsidRDefault="00487CEF" w:rsidP="008D4E73">
            <w:pPr>
              <w:spacing w:after="0" w:line="240" w:lineRule="auto"/>
              <w:jc w:val="both"/>
              <w:rPr>
                <w:color w:val="000000"/>
                <w:szCs w:val="24"/>
              </w:rPr>
            </w:pPr>
            <w:r w:rsidRPr="00487CE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7F5F2CD3" w14:textId="77777777" w:rsidR="00487CEF" w:rsidRPr="00A47F2F" w:rsidRDefault="00004CAB" w:rsidP="00004CAB">
            <w:pPr>
              <w:spacing w:after="0" w:line="240" w:lineRule="auto"/>
              <w:jc w:val="both"/>
              <w:rPr>
                <w:color w:val="000000"/>
                <w:szCs w:val="24"/>
              </w:rPr>
            </w:pPr>
            <w:r>
              <w:rPr>
                <w:color w:val="000000"/>
                <w:szCs w:val="24"/>
              </w:rPr>
              <w:t xml:space="preserve">1 Eylül  30 Ekim tarihleri arasında ve imkanlar el verdiği her zaman </w:t>
            </w:r>
          </w:p>
        </w:tc>
      </w:tr>
    </w:tbl>
    <w:p w14:paraId="343D4799" w14:textId="77777777" w:rsidR="002B6FDB" w:rsidRDefault="002B6FDB" w:rsidP="002B6FDB"/>
    <w:p w14:paraId="2DF08A1B" w14:textId="77777777" w:rsidR="008C2833" w:rsidRDefault="008D4E73" w:rsidP="008C2833">
      <w:pPr>
        <w:pStyle w:val="Balk3"/>
        <w:rPr>
          <w:rFonts w:ascii="Book Antiqua" w:hAnsi="Book Antiqua"/>
          <w:sz w:val="24"/>
          <w:szCs w:val="24"/>
        </w:rPr>
      </w:pPr>
      <w:r>
        <w:br w:type="page"/>
      </w:r>
      <w:r w:rsidR="008C2833" w:rsidRPr="00E37993">
        <w:rPr>
          <w:rStyle w:val="Balk4Char"/>
          <w:rFonts w:ascii="Book Antiqua" w:hAnsi="Book Antiqua"/>
          <w:i w:val="0"/>
        </w:rPr>
        <w:lastRenderedPageBreak/>
        <w:t>Stratejik Hedef 2.2.</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1E6A2F76" w14:textId="77777777" w:rsidR="008C2833" w:rsidRDefault="008C2833" w:rsidP="008C2833">
      <w:pPr>
        <w:rPr>
          <w:b/>
          <w:sz w:val="28"/>
        </w:rPr>
      </w:pPr>
    </w:p>
    <w:p w14:paraId="6AAB71F8" w14:textId="77777777" w:rsidR="008C2833" w:rsidRPr="00F011F5" w:rsidRDefault="008C2833" w:rsidP="00F011F5">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14:paraId="681A74AE"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402876"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E5D09E4"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2512D32"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F3FA7F0"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E74856" w:rsidRPr="00A47F2F" w14:paraId="0D924EA8"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9FB36E3" w14:textId="77777777" w:rsidR="00E74856" w:rsidRPr="00A47F2F" w:rsidRDefault="00E74856" w:rsidP="00E74856">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14:paraId="15759016" w14:textId="77777777" w:rsidR="00E74856" w:rsidRPr="00A47F2F" w:rsidRDefault="00B84605" w:rsidP="00AA78E6">
            <w:pPr>
              <w:spacing w:after="0" w:line="240" w:lineRule="auto"/>
              <w:jc w:val="both"/>
              <w:rPr>
                <w:color w:val="000000"/>
                <w:szCs w:val="24"/>
              </w:rPr>
            </w:pPr>
            <w:r w:rsidRPr="00B84605">
              <w:rPr>
                <w:color w:val="000000"/>
                <w:szCs w:val="24"/>
              </w:rPr>
              <w:t>Eğitsel, kişisel ve meslekî rehberlik faaliyetlerinin yürütülmesinde diğer kurumların beşeri ve fiziki kaynaklarının</w:t>
            </w:r>
            <w:r w:rsidR="00AA78E6">
              <w:rPr>
                <w:color w:val="000000"/>
                <w:szCs w:val="24"/>
              </w:rPr>
              <w:t xml:space="preserve"> </w:t>
            </w:r>
            <w:r w:rsidRPr="00B84605">
              <w:rPr>
                <w:color w:val="000000"/>
                <w:szCs w:val="24"/>
              </w:rPr>
              <w:t>kullanılabilmesi amacıyla işbirliğine gidilecektir</w:t>
            </w:r>
          </w:p>
        </w:tc>
        <w:tc>
          <w:tcPr>
            <w:tcW w:w="1161" w:type="pct"/>
            <w:tcBorders>
              <w:top w:val="nil"/>
              <w:left w:val="nil"/>
              <w:bottom w:val="single" w:sz="8" w:space="0" w:color="auto"/>
              <w:right w:val="single" w:sz="8" w:space="0" w:color="auto"/>
            </w:tcBorders>
            <w:shd w:val="clear" w:color="auto" w:fill="auto"/>
            <w:vAlign w:val="center"/>
          </w:tcPr>
          <w:p w14:paraId="5A256BDD" w14:textId="77777777" w:rsidR="00E74856" w:rsidRPr="00A47F2F" w:rsidRDefault="000B0E8F" w:rsidP="00E74856">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8A7EF40" w14:textId="77777777" w:rsidR="00E74856" w:rsidRPr="00A47F2F" w:rsidRDefault="00C52738" w:rsidP="00E74856">
            <w:pPr>
              <w:spacing w:after="0" w:line="240" w:lineRule="auto"/>
              <w:jc w:val="both"/>
              <w:rPr>
                <w:color w:val="000000"/>
                <w:szCs w:val="24"/>
              </w:rPr>
            </w:pPr>
            <w:r>
              <w:rPr>
                <w:color w:val="000000"/>
                <w:szCs w:val="24"/>
              </w:rPr>
              <w:t>Tüm yıl boyunca</w:t>
            </w:r>
          </w:p>
        </w:tc>
      </w:tr>
      <w:tr w:rsidR="00E74856" w:rsidRPr="00A47F2F" w14:paraId="56BD9BFA"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0E045CB" w14:textId="77777777"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6E25083" w14:textId="77777777" w:rsidR="00E74856" w:rsidRPr="00A47F2F" w:rsidRDefault="00AA78E6" w:rsidP="00AA78E6">
            <w:pPr>
              <w:spacing w:after="0" w:line="240" w:lineRule="auto"/>
              <w:jc w:val="both"/>
              <w:rPr>
                <w:szCs w:val="24"/>
                <w:highlight w:val="green"/>
              </w:rPr>
            </w:pPr>
            <w:r w:rsidRPr="00AA78E6">
              <w:rPr>
                <w:szCs w:val="24"/>
              </w:rPr>
              <w:t>Temel</w:t>
            </w:r>
            <w:r w:rsidRPr="00AA78E6">
              <w:rPr>
                <w:szCs w:val="24"/>
              </w:rPr>
              <w:tab/>
              <w:t>Eğitim</w:t>
            </w:r>
            <w:r w:rsidRPr="00AA78E6">
              <w:rPr>
                <w:szCs w:val="24"/>
              </w:rPr>
              <w:tab/>
              <w:t>velilerine</w:t>
            </w:r>
            <w:r w:rsidRPr="00AA78E6">
              <w:rPr>
                <w:szCs w:val="24"/>
              </w:rPr>
              <w:tab/>
              <w:t>yönelik yapılacak çalışmalarla öğrenciler ihtiyaç</w:t>
            </w:r>
            <w:r>
              <w:rPr>
                <w:szCs w:val="24"/>
              </w:rPr>
              <w:t xml:space="preserve"> </w:t>
            </w:r>
            <w:r w:rsidRPr="00AA78E6">
              <w:rPr>
                <w:szCs w:val="24"/>
              </w:rPr>
              <w:t>duyulan</w:t>
            </w:r>
            <w:r w:rsidRPr="00AA78E6">
              <w:rPr>
                <w:szCs w:val="24"/>
              </w:rPr>
              <w:tab/>
              <w:t>alanlardaki</w:t>
            </w:r>
            <w:r>
              <w:rPr>
                <w:szCs w:val="24"/>
              </w:rPr>
              <w:t xml:space="preserve"> </w:t>
            </w:r>
            <w:r w:rsidRPr="00AA78E6">
              <w:rPr>
                <w:szCs w:val="24"/>
              </w:rPr>
              <w:t>ortaokullara yönlendirilecektir.</w:t>
            </w:r>
          </w:p>
        </w:tc>
        <w:tc>
          <w:tcPr>
            <w:tcW w:w="1161" w:type="pct"/>
            <w:tcBorders>
              <w:top w:val="nil"/>
              <w:left w:val="nil"/>
              <w:bottom w:val="single" w:sz="8" w:space="0" w:color="auto"/>
              <w:right w:val="single" w:sz="8" w:space="0" w:color="auto"/>
            </w:tcBorders>
            <w:shd w:val="clear" w:color="auto" w:fill="auto"/>
            <w:vAlign w:val="center"/>
          </w:tcPr>
          <w:p w14:paraId="6337B4A3" w14:textId="77777777" w:rsidR="00E74856" w:rsidRPr="00A47F2F" w:rsidRDefault="000B0E8F" w:rsidP="00E74856">
            <w:pPr>
              <w:spacing w:after="0" w:line="240" w:lineRule="auto"/>
              <w:jc w:val="both"/>
              <w:rPr>
                <w:color w:val="000000"/>
                <w:szCs w:val="24"/>
              </w:rPr>
            </w:pPr>
            <w:r w:rsidRPr="000B0E8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B19C594" w14:textId="77777777" w:rsidR="00E74856" w:rsidRPr="00A47F2F" w:rsidRDefault="00ED296E" w:rsidP="00E74856">
            <w:pPr>
              <w:spacing w:after="0" w:line="240" w:lineRule="auto"/>
              <w:jc w:val="both"/>
              <w:rPr>
                <w:color w:val="000000"/>
                <w:szCs w:val="24"/>
              </w:rPr>
            </w:pPr>
            <w:r>
              <w:rPr>
                <w:color w:val="000000"/>
                <w:szCs w:val="24"/>
              </w:rPr>
              <w:t>Her yıl Nisan Ayının İlk haftası</w:t>
            </w:r>
          </w:p>
        </w:tc>
      </w:tr>
      <w:tr w:rsidR="00E74856" w:rsidRPr="00A47F2F" w14:paraId="3547D34B"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159E29" w14:textId="77777777"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F616AA7" w14:textId="77777777" w:rsidR="00E74856" w:rsidRPr="00A47F2F" w:rsidRDefault="005F5B84" w:rsidP="00E74856">
            <w:pPr>
              <w:spacing w:after="0" w:line="240" w:lineRule="auto"/>
              <w:jc w:val="both"/>
              <w:rPr>
                <w:szCs w:val="24"/>
                <w:highlight w:val="green"/>
              </w:rPr>
            </w:pPr>
            <w:r w:rsidRPr="005F5B84">
              <w:rPr>
                <w:szCs w:val="24"/>
              </w:rPr>
              <w:t>Öğrencilerin bilinçli kariyer planlaması yapmaları noktasında öğrenci ve velilerine yönelik rehberlik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474567C0" w14:textId="77777777" w:rsidR="00E74856" w:rsidRPr="00A47F2F" w:rsidRDefault="000B0E8F" w:rsidP="00E74856">
            <w:pPr>
              <w:spacing w:after="0" w:line="240" w:lineRule="auto"/>
              <w:jc w:val="both"/>
              <w:rPr>
                <w:color w:val="000000"/>
                <w:szCs w:val="24"/>
              </w:rPr>
            </w:pPr>
            <w:r w:rsidRPr="000B0E8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4CAA1DD8" w14:textId="77777777" w:rsidR="00E74856" w:rsidRPr="00A47F2F" w:rsidRDefault="0003264D" w:rsidP="00E74856">
            <w:pPr>
              <w:spacing w:after="0" w:line="240" w:lineRule="auto"/>
              <w:jc w:val="both"/>
              <w:rPr>
                <w:color w:val="000000"/>
                <w:szCs w:val="24"/>
              </w:rPr>
            </w:pPr>
            <w:r>
              <w:rPr>
                <w:color w:val="000000"/>
                <w:szCs w:val="24"/>
              </w:rPr>
              <w:t>Her yıl Nisan Ayının Son Haftası</w:t>
            </w:r>
          </w:p>
        </w:tc>
      </w:tr>
      <w:tr w:rsidR="00E74856" w:rsidRPr="00A47F2F" w14:paraId="3550A8B0"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81A656" w14:textId="77777777"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BD6ECA9" w14:textId="77777777" w:rsidR="00E74856" w:rsidRPr="00A47F2F" w:rsidRDefault="005F5B84" w:rsidP="00E74856">
            <w:pPr>
              <w:spacing w:after="0" w:line="240" w:lineRule="auto"/>
              <w:jc w:val="both"/>
              <w:rPr>
                <w:szCs w:val="24"/>
                <w:highlight w:val="green"/>
              </w:rPr>
            </w:pPr>
            <w:r w:rsidRPr="005F5B84">
              <w:rPr>
                <w:szCs w:val="24"/>
              </w:rPr>
              <w:t>Mahallemiz A</w:t>
            </w:r>
            <w:r>
              <w:rPr>
                <w:szCs w:val="24"/>
              </w:rPr>
              <w:t>ile hekimliği ve Jandarma komutanlığı ile işbirliğine gidilerek öğrencilerimize meslek tanıtımları yaptırılacak.</w:t>
            </w:r>
          </w:p>
        </w:tc>
        <w:tc>
          <w:tcPr>
            <w:tcW w:w="1161" w:type="pct"/>
            <w:tcBorders>
              <w:top w:val="nil"/>
              <w:left w:val="nil"/>
              <w:bottom w:val="single" w:sz="8" w:space="0" w:color="auto"/>
              <w:right w:val="single" w:sz="8" w:space="0" w:color="auto"/>
            </w:tcBorders>
            <w:shd w:val="clear" w:color="auto" w:fill="auto"/>
            <w:vAlign w:val="center"/>
          </w:tcPr>
          <w:p w14:paraId="0F41EACF" w14:textId="77777777" w:rsidR="00E74856" w:rsidRPr="00A47F2F" w:rsidRDefault="000B0E8F" w:rsidP="00E74856">
            <w:pPr>
              <w:spacing w:after="0" w:line="240" w:lineRule="auto"/>
              <w:jc w:val="both"/>
              <w:rPr>
                <w:color w:val="000000"/>
                <w:szCs w:val="24"/>
              </w:rPr>
            </w:pPr>
            <w:r w:rsidRPr="000B0E8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ED9D1C0" w14:textId="77777777" w:rsidR="00E74856" w:rsidRPr="00A47F2F" w:rsidRDefault="00C07A6A" w:rsidP="00E74856">
            <w:pPr>
              <w:spacing w:after="0" w:line="240" w:lineRule="auto"/>
              <w:jc w:val="both"/>
              <w:rPr>
                <w:color w:val="000000"/>
                <w:szCs w:val="24"/>
              </w:rPr>
            </w:pPr>
            <w:r>
              <w:rPr>
                <w:color w:val="000000"/>
                <w:szCs w:val="24"/>
              </w:rPr>
              <w:t>Her yıl Mayıs Ayının İlk Haftası</w:t>
            </w:r>
          </w:p>
        </w:tc>
      </w:tr>
    </w:tbl>
    <w:p w14:paraId="72643E2D" w14:textId="77777777" w:rsidR="008C2833" w:rsidRDefault="008C2833" w:rsidP="008C2833"/>
    <w:p w14:paraId="0AB2472D" w14:textId="423A8790" w:rsidR="008D4E73" w:rsidRDefault="008D4E73" w:rsidP="002B6FDB"/>
    <w:p w14:paraId="5A6F83CA" w14:textId="77777777" w:rsidR="00E37993" w:rsidRPr="002B6FDB" w:rsidRDefault="00E37993" w:rsidP="002B6FDB"/>
    <w:p w14:paraId="5241B27F" w14:textId="5854684C" w:rsidR="00481D63" w:rsidRPr="00400290" w:rsidRDefault="002159E5" w:rsidP="00400290">
      <w:pPr>
        <w:pStyle w:val="Balk2"/>
      </w:pPr>
      <w:bookmarkStart w:id="49" w:name="_Toc535482117"/>
      <w:r w:rsidRPr="00A47F2F">
        <w:lastRenderedPageBreak/>
        <w:t>TEMA I</w:t>
      </w:r>
      <w:r w:rsidR="008D4E73">
        <w:t>II</w:t>
      </w:r>
      <w:r w:rsidRPr="00A47F2F">
        <w:t>: KURUMSAL KAPASİTE</w:t>
      </w:r>
      <w:bookmarkEnd w:id="49"/>
    </w:p>
    <w:p w14:paraId="3D698562" w14:textId="77777777" w:rsidR="008D4E73" w:rsidRPr="00E37993" w:rsidRDefault="008D4E73" w:rsidP="008D4E73">
      <w:pPr>
        <w:pStyle w:val="Balk3"/>
        <w:rPr>
          <w:rFonts w:ascii="Book Antiqua" w:hAnsi="Book Antiqua"/>
        </w:rPr>
      </w:pPr>
      <w:bookmarkStart w:id="50" w:name="_Toc416085167"/>
      <w:bookmarkStart w:id="51" w:name="_Toc529519470"/>
      <w:r w:rsidRPr="00E37993">
        <w:rPr>
          <w:rFonts w:ascii="Book Antiqua" w:hAnsi="Book Antiqua"/>
        </w:rPr>
        <w:t xml:space="preserve">Stratejik Amaç 3: </w:t>
      </w:r>
    </w:p>
    <w:p w14:paraId="142ED2E0" w14:textId="77777777" w:rsidR="00632F63" w:rsidRDefault="008C2833" w:rsidP="008D4E73">
      <w:pPr>
        <w:ind w:firstLine="708"/>
        <w:jc w:val="both"/>
      </w:pPr>
      <w:r w:rsidRPr="008C2833">
        <w:t>Eğitim ve öğretim faaliyetlerinin daha nitelikli olarak verilebilmesi için okulumuzun kurumsal kapasitesi güçlendirilecektir.</w:t>
      </w:r>
    </w:p>
    <w:p w14:paraId="5FC72353" w14:textId="23DE0282" w:rsidR="00632F63" w:rsidRPr="00400290" w:rsidRDefault="008D4E73" w:rsidP="00400290">
      <w:pPr>
        <w:pStyle w:val="Balk3"/>
        <w:rPr>
          <w:rFonts w:ascii="Book Antiqua" w:hAnsi="Book Antiqua"/>
          <w:sz w:val="24"/>
          <w:szCs w:val="24"/>
        </w:rPr>
      </w:pPr>
      <w:r w:rsidRPr="00E37993">
        <w:rPr>
          <w:rStyle w:val="Balk4Char"/>
          <w:rFonts w:ascii="Book Antiqua" w:hAnsi="Book Antiqua"/>
          <w:i w:val="0"/>
        </w:rPr>
        <w:t xml:space="preserve">Stratejik Hedef </w:t>
      </w:r>
      <w:r w:rsidR="008C2833" w:rsidRPr="00E37993">
        <w:rPr>
          <w:rStyle w:val="Balk4Char"/>
          <w:rFonts w:ascii="Book Antiqua" w:hAnsi="Book Antiqua"/>
          <w:i w:val="0"/>
        </w:rPr>
        <w:t>3</w:t>
      </w:r>
      <w:r w:rsidRPr="00E37993">
        <w:rPr>
          <w:rStyle w:val="Balk4Char"/>
          <w:rFonts w:ascii="Book Antiqua" w:hAnsi="Book Antiqua"/>
          <w:i w:val="0"/>
        </w:rPr>
        <w:t>.1.</w:t>
      </w:r>
      <w:r w:rsidRPr="00D84686">
        <w:rPr>
          <w:rFonts w:ascii="Book Antiqua" w:hAnsi="Book Antiqua"/>
          <w:sz w:val="24"/>
          <w:szCs w:val="24"/>
        </w:rPr>
        <w:t xml:space="preserve">  </w:t>
      </w:r>
      <w:r w:rsidR="004330F8">
        <w:rPr>
          <w:rFonts w:ascii="Book Antiqua" w:hAnsi="Book Antiqua"/>
          <w:sz w:val="24"/>
          <w:szCs w:val="24"/>
        </w:rPr>
        <w:t>İşlevsel bir insan kaynakları planlamasında personel yeterl</w:t>
      </w:r>
      <w:r w:rsidR="00C57254">
        <w:rPr>
          <w:rFonts w:ascii="Book Antiqua" w:hAnsi="Book Antiqua"/>
          <w:sz w:val="24"/>
          <w:szCs w:val="24"/>
        </w:rPr>
        <w:t>iliklerimiz geliştirilecektir</w:t>
      </w:r>
      <w:r w:rsidR="004330F8">
        <w:rPr>
          <w:rFonts w:ascii="Book Antiqua" w:hAnsi="Book Antiqua"/>
          <w:sz w:val="24"/>
          <w:szCs w:val="24"/>
        </w:rPr>
        <w:t xml:space="preserve">, </w:t>
      </w:r>
    </w:p>
    <w:p w14:paraId="75A323C1" w14:textId="77777777" w:rsidR="00632F63" w:rsidRDefault="00632F63" w:rsidP="00632F63">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74856" w:rsidRPr="00A47F2F" w14:paraId="64944D25" w14:textId="77777777" w:rsidTr="00222D3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9FA5F1" w14:textId="77777777" w:rsidR="00E74856" w:rsidRPr="00A47F2F" w:rsidRDefault="00E74856" w:rsidP="00222D3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DADC7B9" w14:textId="77777777" w:rsidR="00E74856" w:rsidRPr="00A47F2F" w:rsidRDefault="00E74856" w:rsidP="00222D3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ED3CE63" w14:textId="77777777" w:rsidR="00E74856" w:rsidRPr="00A47F2F" w:rsidRDefault="00E74856" w:rsidP="00222D3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EA17F10" w14:textId="77777777" w:rsidR="00E74856" w:rsidRPr="00A47F2F" w:rsidRDefault="00E74856" w:rsidP="00222D33">
            <w:pPr>
              <w:spacing w:after="0" w:line="240" w:lineRule="auto"/>
              <w:jc w:val="center"/>
              <w:rPr>
                <w:b/>
                <w:bCs/>
                <w:color w:val="000000"/>
                <w:szCs w:val="24"/>
              </w:rPr>
            </w:pPr>
            <w:r>
              <w:rPr>
                <w:b/>
                <w:bCs/>
                <w:color w:val="000000"/>
                <w:szCs w:val="24"/>
              </w:rPr>
              <w:t>Eylem Tarihi</w:t>
            </w:r>
          </w:p>
        </w:tc>
      </w:tr>
      <w:tr w:rsidR="00E74856" w:rsidRPr="00A47F2F" w14:paraId="3D0AEB76"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8607775" w14:textId="77777777" w:rsidR="00E74856" w:rsidRPr="00A47F2F" w:rsidRDefault="00E74856" w:rsidP="00222D3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17D39661" w14:textId="77777777" w:rsidR="00E74856" w:rsidRPr="00A47F2F" w:rsidRDefault="009755AB" w:rsidP="00BD528C">
            <w:pPr>
              <w:spacing w:after="0" w:line="240" w:lineRule="auto"/>
              <w:jc w:val="both"/>
              <w:rPr>
                <w:color w:val="000000"/>
                <w:szCs w:val="24"/>
              </w:rPr>
            </w:pPr>
            <w:r w:rsidRPr="009755AB">
              <w:rPr>
                <w:color w:val="000000"/>
                <w:szCs w:val="24"/>
              </w:rPr>
              <w:t xml:space="preserve">Öğretmenlerimiz için ilçe milli </w:t>
            </w:r>
            <w:r w:rsidR="00BD528C">
              <w:rPr>
                <w:color w:val="000000"/>
                <w:szCs w:val="24"/>
              </w:rPr>
              <w:t>eğitim müdürlüğü</w:t>
            </w:r>
            <w:r w:rsidRPr="009755AB">
              <w:rPr>
                <w:color w:val="000000"/>
                <w:szCs w:val="24"/>
              </w:rPr>
              <w:t xml:space="preserve"> ve iş dünyasının imkânlarından faydalanarak, mahalli düzeyde</w:t>
            </w:r>
            <w:r w:rsidR="00BD528C">
              <w:rPr>
                <w:color w:val="000000"/>
                <w:szCs w:val="24"/>
              </w:rPr>
              <w:t xml:space="preserve"> </w:t>
            </w:r>
            <w:r w:rsidRPr="009755AB">
              <w:rPr>
                <w:color w:val="000000"/>
                <w:szCs w:val="24"/>
              </w:rPr>
              <w:t>eğitim faaliyetleri planlanacaktır.</w:t>
            </w:r>
          </w:p>
        </w:tc>
        <w:tc>
          <w:tcPr>
            <w:tcW w:w="1161" w:type="pct"/>
            <w:tcBorders>
              <w:top w:val="nil"/>
              <w:left w:val="nil"/>
              <w:bottom w:val="single" w:sz="8" w:space="0" w:color="auto"/>
              <w:right w:val="single" w:sz="8" w:space="0" w:color="auto"/>
            </w:tcBorders>
            <w:shd w:val="clear" w:color="auto" w:fill="auto"/>
            <w:vAlign w:val="center"/>
          </w:tcPr>
          <w:p w14:paraId="2B3CB6AB" w14:textId="77777777" w:rsidR="00E74856" w:rsidRPr="00A47F2F" w:rsidRDefault="00BD1FC9"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3389723" w14:textId="77777777" w:rsidR="00E74856" w:rsidRPr="00A47F2F" w:rsidRDefault="008221A7" w:rsidP="00222D33">
            <w:pPr>
              <w:spacing w:after="0" w:line="240" w:lineRule="auto"/>
              <w:jc w:val="both"/>
              <w:rPr>
                <w:color w:val="000000"/>
                <w:szCs w:val="24"/>
              </w:rPr>
            </w:pPr>
            <w:r>
              <w:rPr>
                <w:color w:val="000000"/>
                <w:szCs w:val="24"/>
              </w:rPr>
              <w:t xml:space="preserve">Yaz ve Güz dönemi Seminer tarihleri </w:t>
            </w:r>
          </w:p>
        </w:tc>
      </w:tr>
      <w:tr w:rsidR="00E74856" w:rsidRPr="00A47F2F" w14:paraId="4BCD206E"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6F7EE39"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07AF12C" w14:textId="77777777" w:rsidR="00F35AF7" w:rsidRPr="00F35AF7" w:rsidRDefault="004D5C60" w:rsidP="00F35AF7">
            <w:pPr>
              <w:spacing w:after="0" w:line="240" w:lineRule="auto"/>
              <w:jc w:val="both"/>
              <w:rPr>
                <w:szCs w:val="24"/>
              </w:rPr>
            </w:pPr>
            <w:r>
              <w:rPr>
                <w:szCs w:val="24"/>
              </w:rPr>
              <w:t>Ç</w:t>
            </w:r>
            <w:r w:rsidR="00F35AF7" w:rsidRPr="00F35AF7">
              <w:rPr>
                <w:szCs w:val="24"/>
              </w:rPr>
              <w:t>alışanlara yönelik sosyal kültürel ve sportif etkinlikler</w:t>
            </w:r>
          </w:p>
          <w:p w14:paraId="1783177A" w14:textId="77777777" w:rsidR="00E74856" w:rsidRPr="00A47F2F" w:rsidRDefault="00F35AF7" w:rsidP="00F35AF7">
            <w:pPr>
              <w:spacing w:after="0" w:line="240" w:lineRule="auto"/>
              <w:jc w:val="both"/>
              <w:rPr>
                <w:szCs w:val="24"/>
                <w:highlight w:val="green"/>
              </w:rPr>
            </w:pPr>
            <w:r w:rsidRPr="00F35AF7">
              <w:rPr>
                <w:szCs w:val="24"/>
              </w:rPr>
              <w:t>artırılacak.</w:t>
            </w:r>
          </w:p>
        </w:tc>
        <w:tc>
          <w:tcPr>
            <w:tcW w:w="1161" w:type="pct"/>
            <w:tcBorders>
              <w:top w:val="nil"/>
              <w:left w:val="nil"/>
              <w:bottom w:val="single" w:sz="8" w:space="0" w:color="auto"/>
              <w:right w:val="single" w:sz="8" w:space="0" w:color="auto"/>
            </w:tcBorders>
            <w:shd w:val="clear" w:color="auto" w:fill="auto"/>
            <w:vAlign w:val="center"/>
          </w:tcPr>
          <w:p w14:paraId="1B286BC7" w14:textId="77777777" w:rsidR="00E74856" w:rsidRPr="00A47F2F" w:rsidRDefault="00BD1FC9" w:rsidP="00222D33">
            <w:pPr>
              <w:spacing w:after="0" w:line="240" w:lineRule="auto"/>
              <w:jc w:val="both"/>
              <w:rPr>
                <w:color w:val="000000"/>
                <w:szCs w:val="24"/>
              </w:rPr>
            </w:pPr>
            <w:r w:rsidRPr="00BD1FC9">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78BB7D91" w14:textId="77777777" w:rsidR="00E74856" w:rsidRPr="00A47F2F" w:rsidRDefault="00AF0303" w:rsidP="00222D33">
            <w:pPr>
              <w:spacing w:after="0" w:line="240" w:lineRule="auto"/>
              <w:jc w:val="both"/>
              <w:rPr>
                <w:color w:val="000000"/>
                <w:szCs w:val="24"/>
              </w:rPr>
            </w:pPr>
            <w:r>
              <w:rPr>
                <w:color w:val="000000"/>
                <w:szCs w:val="24"/>
              </w:rPr>
              <w:t>Tüm yıl boyunca Planlanan Uygun Zamanlarda</w:t>
            </w:r>
          </w:p>
        </w:tc>
      </w:tr>
      <w:tr w:rsidR="00E74856" w:rsidRPr="00A47F2F" w14:paraId="38CE39FB"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620670"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69DAE70" w14:textId="77777777" w:rsidR="00E74856" w:rsidRPr="00A47F2F" w:rsidRDefault="005303E2" w:rsidP="00BD1FC9">
            <w:pPr>
              <w:spacing w:after="0" w:line="240" w:lineRule="auto"/>
              <w:jc w:val="both"/>
              <w:rPr>
                <w:szCs w:val="24"/>
                <w:highlight w:val="green"/>
              </w:rPr>
            </w:pPr>
            <w:r w:rsidRPr="005303E2">
              <w:rPr>
                <w:szCs w:val="24"/>
              </w:rPr>
              <w:t xml:space="preserve">Eğitim Bilişim Ağının (EBA) öğrenciler ve öğretmenler tarafından etkin kullanımını artırmak amacıyla tanıtım faaliyetleri gerçekleştirilecek ve </w:t>
            </w:r>
            <w:proofErr w:type="spellStart"/>
            <w:r w:rsidRPr="005303E2">
              <w:rPr>
                <w:szCs w:val="24"/>
              </w:rPr>
              <w:t>EBA’nın</w:t>
            </w:r>
            <w:proofErr w:type="spellEnd"/>
            <w:r w:rsidRPr="005303E2">
              <w:rPr>
                <w:szCs w:val="24"/>
              </w:rPr>
              <w:t xml:space="preserve"> etkin kullanımının sağlanması için öğretmenlere</w:t>
            </w:r>
            <w:r w:rsidR="00BD1FC9">
              <w:rPr>
                <w:szCs w:val="24"/>
              </w:rPr>
              <w:t xml:space="preserve"> </w:t>
            </w:r>
            <w:r w:rsidRPr="005303E2">
              <w:rPr>
                <w:szCs w:val="24"/>
              </w:rPr>
              <w:t>hizmet içi eğitimler düzenlenecektir.</w:t>
            </w:r>
          </w:p>
        </w:tc>
        <w:tc>
          <w:tcPr>
            <w:tcW w:w="1161" w:type="pct"/>
            <w:tcBorders>
              <w:top w:val="nil"/>
              <w:left w:val="nil"/>
              <w:bottom w:val="single" w:sz="8" w:space="0" w:color="auto"/>
              <w:right w:val="single" w:sz="8" w:space="0" w:color="auto"/>
            </w:tcBorders>
            <w:shd w:val="clear" w:color="auto" w:fill="auto"/>
            <w:vAlign w:val="center"/>
          </w:tcPr>
          <w:p w14:paraId="0A39B790" w14:textId="77777777" w:rsidR="00E74856" w:rsidRPr="00A47F2F" w:rsidRDefault="00BD1FC9" w:rsidP="00222D33">
            <w:pPr>
              <w:spacing w:after="0" w:line="240" w:lineRule="auto"/>
              <w:jc w:val="both"/>
              <w:rPr>
                <w:color w:val="000000"/>
                <w:szCs w:val="24"/>
              </w:rPr>
            </w:pPr>
            <w:r w:rsidRPr="00BD1FC9">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343BD9E" w14:textId="77777777" w:rsidR="00E74856" w:rsidRPr="00A47F2F" w:rsidRDefault="00336602" w:rsidP="00222D33">
            <w:pPr>
              <w:spacing w:after="0" w:line="240" w:lineRule="auto"/>
              <w:jc w:val="both"/>
              <w:rPr>
                <w:color w:val="000000"/>
                <w:szCs w:val="24"/>
              </w:rPr>
            </w:pPr>
            <w:r w:rsidRPr="00336602">
              <w:rPr>
                <w:color w:val="000000"/>
                <w:szCs w:val="24"/>
              </w:rPr>
              <w:t>Yaz ve Güz dönemi Seminer tarihleri</w:t>
            </w:r>
          </w:p>
        </w:tc>
      </w:tr>
      <w:tr w:rsidR="00E74856" w:rsidRPr="00A47F2F" w14:paraId="6A0F6350"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931505"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579A3B8E" w14:textId="77777777" w:rsidR="00E74856" w:rsidRPr="00A47F2F" w:rsidRDefault="000F0F1B" w:rsidP="00222D33">
            <w:pPr>
              <w:spacing w:after="0" w:line="240" w:lineRule="auto"/>
              <w:jc w:val="both"/>
              <w:rPr>
                <w:szCs w:val="24"/>
                <w:highlight w:val="green"/>
              </w:rPr>
            </w:pPr>
            <w:r w:rsidRPr="000F0F1B">
              <w:rPr>
                <w:szCs w:val="24"/>
              </w:rPr>
              <w:t>İş güvenliğine dair kontroller yapılarak eksiklikler giderilmeye çalışılacaktır.</w:t>
            </w:r>
          </w:p>
        </w:tc>
        <w:tc>
          <w:tcPr>
            <w:tcW w:w="1161" w:type="pct"/>
            <w:tcBorders>
              <w:top w:val="nil"/>
              <w:left w:val="nil"/>
              <w:bottom w:val="single" w:sz="8" w:space="0" w:color="auto"/>
              <w:right w:val="single" w:sz="8" w:space="0" w:color="auto"/>
            </w:tcBorders>
            <w:shd w:val="clear" w:color="auto" w:fill="auto"/>
            <w:vAlign w:val="center"/>
          </w:tcPr>
          <w:p w14:paraId="52EB8F26" w14:textId="77777777" w:rsidR="00E74856" w:rsidRPr="00A47F2F" w:rsidRDefault="00BD1FC9" w:rsidP="00222D33">
            <w:pPr>
              <w:spacing w:after="0" w:line="240" w:lineRule="auto"/>
              <w:jc w:val="both"/>
              <w:rPr>
                <w:color w:val="000000"/>
                <w:szCs w:val="24"/>
              </w:rPr>
            </w:pPr>
            <w:r w:rsidRPr="00BD1FC9">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1DF9978" w14:textId="77777777" w:rsidR="00E74856" w:rsidRPr="00A47F2F" w:rsidRDefault="00336602" w:rsidP="00222D33">
            <w:pPr>
              <w:spacing w:after="0" w:line="240" w:lineRule="auto"/>
              <w:jc w:val="both"/>
              <w:rPr>
                <w:color w:val="000000"/>
                <w:szCs w:val="24"/>
              </w:rPr>
            </w:pPr>
            <w:r>
              <w:rPr>
                <w:color w:val="000000"/>
                <w:szCs w:val="24"/>
              </w:rPr>
              <w:t>Ekim Ayını ilk haftası</w:t>
            </w:r>
          </w:p>
        </w:tc>
      </w:tr>
      <w:tr w:rsidR="00E74856" w:rsidRPr="00A47F2F" w14:paraId="64D7016F"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61E248"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532C56A" w14:textId="1D6B9DCE" w:rsidR="00E74856" w:rsidRPr="00040C1B" w:rsidRDefault="00040C1B" w:rsidP="00E37993">
            <w:pPr>
              <w:spacing w:after="0" w:line="240" w:lineRule="auto"/>
              <w:jc w:val="both"/>
              <w:rPr>
                <w:szCs w:val="24"/>
              </w:rPr>
            </w:pPr>
            <w:r w:rsidRPr="00040C1B">
              <w:rPr>
                <w:szCs w:val="24"/>
              </w:rPr>
              <w:t xml:space="preserve">Beyaz Bayrak </w:t>
            </w:r>
            <w:r w:rsidR="00E37993">
              <w:rPr>
                <w:szCs w:val="24"/>
              </w:rPr>
              <w:t xml:space="preserve">almak için </w:t>
            </w:r>
            <w:r w:rsidRPr="00040C1B">
              <w:rPr>
                <w:szCs w:val="24"/>
              </w:rPr>
              <w:t xml:space="preserve">yeterliliklerimiz </w:t>
            </w:r>
            <w:r w:rsidR="00E37993">
              <w:rPr>
                <w:szCs w:val="24"/>
              </w:rPr>
              <w:t>geliştirilecektir.</w:t>
            </w:r>
          </w:p>
        </w:tc>
        <w:tc>
          <w:tcPr>
            <w:tcW w:w="1161" w:type="pct"/>
            <w:tcBorders>
              <w:top w:val="nil"/>
              <w:left w:val="nil"/>
              <w:bottom w:val="single" w:sz="8" w:space="0" w:color="auto"/>
              <w:right w:val="single" w:sz="8" w:space="0" w:color="auto"/>
            </w:tcBorders>
            <w:shd w:val="clear" w:color="auto" w:fill="auto"/>
            <w:vAlign w:val="center"/>
          </w:tcPr>
          <w:p w14:paraId="27CC44A8" w14:textId="77777777" w:rsidR="00E74856" w:rsidRPr="00A47F2F" w:rsidRDefault="00685445" w:rsidP="00222D33">
            <w:pPr>
              <w:spacing w:after="0" w:line="240" w:lineRule="auto"/>
              <w:jc w:val="both"/>
              <w:rPr>
                <w:color w:val="000000"/>
                <w:szCs w:val="24"/>
              </w:rPr>
            </w:pPr>
            <w:r w:rsidRPr="00685445">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272B001" w14:textId="77777777" w:rsidR="00E74856" w:rsidRPr="00A47F2F" w:rsidRDefault="00336602" w:rsidP="00222D33">
            <w:pPr>
              <w:spacing w:after="0" w:line="240" w:lineRule="auto"/>
              <w:jc w:val="both"/>
              <w:rPr>
                <w:color w:val="000000"/>
                <w:szCs w:val="24"/>
              </w:rPr>
            </w:pPr>
            <w:r>
              <w:rPr>
                <w:color w:val="000000"/>
                <w:szCs w:val="24"/>
              </w:rPr>
              <w:t>Tüm yıl boyunca</w:t>
            </w:r>
          </w:p>
        </w:tc>
      </w:tr>
      <w:tr w:rsidR="00E74856" w:rsidRPr="00A47F2F" w14:paraId="13FC615F"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75EEED2"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7FFCAC8D" w14:textId="094808C0" w:rsidR="00E74856" w:rsidRPr="00040C1B" w:rsidRDefault="00040C1B" w:rsidP="00E37993">
            <w:pPr>
              <w:spacing w:after="0" w:line="240" w:lineRule="auto"/>
              <w:jc w:val="both"/>
              <w:rPr>
                <w:szCs w:val="24"/>
              </w:rPr>
            </w:pPr>
            <w:r w:rsidRPr="00040C1B">
              <w:rPr>
                <w:szCs w:val="24"/>
              </w:rPr>
              <w:t>Beslenme Dostu Okul</w:t>
            </w:r>
            <w:r w:rsidR="00E37993">
              <w:rPr>
                <w:szCs w:val="24"/>
              </w:rPr>
              <w:t xml:space="preserve"> projesi için yeterliliklerimiz geliştirilecektir.</w:t>
            </w:r>
          </w:p>
        </w:tc>
        <w:tc>
          <w:tcPr>
            <w:tcW w:w="1161" w:type="pct"/>
            <w:tcBorders>
              <w:top w:val="nil"/>
              <w:left w:val="nil"/>
              <w:bottom w:val="single" w:sz="8" w:space="0" w:color="auto"/>
              <w:right w:val="single" w:sz="8" w:space="0" w:color="auto"/>
            </w:tcBorders>
            <w:shd w:val="clear" w:color="auto" w:fill="auto"/>
            <w:vAlign w:val="center"/>
          </w:tcPr>
          <w:p w14:paraId="1B749B41" w14:textId="77777777" w:rsidR="00E74856" w:rsidRPr="00A47F2F" w:rsidRDefault="00685445" w:rsidP="00222D33">
            <w:pPr>
              <w:spacing w:after="0" w:line="240" w:lineRule="auto"/>
              <w:jc w:val="both"/>
              <w:rPr>
                <w:color w:val="000000"/>
                <w:szCs w:val="24"/>
              </w:rPr>
            </w:pPr>
            <w:r w:rsidRPr="00685445">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374D42B" w14:textId="77777777" w:rsidR="00E74856" w:rsidRPr="00A47F2F" w:rsidRDefault="002F7B2A" w:rsidP="00222D33">
            <w:pPr>
              <w:spacing w:after="0" w:line="240" w:lineRule="auto"/>
              <w:jc w:val="both"/>
              <w:rPr>
                <w:color w:val="000000"/>
                <w:szCs w:val="24"/>
              </w:rPr>
            </w:pPr>
            <w:r>
              <w:rPr>
                <w:color w:val="000000"/>
                <w:szCs w:val="24"/>
              </w:rPr>
              <w:t>Tüm Yıl boyunca</w:t>
            </w:r>
          </w:p>
        </w:tc>
      </w:tr>
    </w:tbl>
    <w:p w14:paraId="6B57607C" w14:textId="68FA82F4" w:rsidR="004330F8" w:rsidRDefault="00C57254" w:rsidP="004330F8">
      <w:pPr>
        <w:pStyle w:val="Balk3"/>
        <w:rPr>
          <w:rFonts w:ascii="Book Antiqua" w:hAnsi="Book Antiqua"/>
          <w:sz w:val="24"/>
          <w:szCs w:val="24"/>
        </w:rPr>
      </w:pPr>
      <w:r w:rsidRPr="00E37993">
        <w:rPr>
          <w:rStyle w:val="Balk4Char"/>
          <w:rFonts w:ascii="Book Antiqua" w:hAnsi="Book Antiqua"/>
          <w:i w:val="0"/>
        </w:rPr>
        <w:lastRenderedPageBreak/>
        <w:t>Stratejik Hedef 3.</w:t>
      </w:r>
      <w:r w:rsidR="007F05CC" w:rsidRPr="00E37993">
        <w:rPr>
          <w:rStyle w:val="Balk4Char"/>
          <w:rFonts w:ascii="Book Antiqua" w:hAnsi="Book Antiqua"/>
          <w:i w:val="0"/>
        </w:rPr>
        <w:t xml:space="preserve">2 </w:t>
      </w:r>
      <w:r w:rsidR="007F05CC" w:rsidRPr="00E37993">
        <w:rPr>
          <w:rStyle w:val="Balk4Char"/>
          <w:rFonts w:ascii="Book Antiqua" w:hAnsi="Book Antiqua"/>
          <w:i w:val="0"/>
          <w:sz w:val="24"/>
          <w:szCs w:val="24"/>
        </w:rPr>
        <w:t>Okulumuzun</w:t>
      </w:r>
      <w:r w:rsidRPr="00E37993">
        <w:rPr>
          <w:rFonts w:ascii="Book Antiqua" w:hAnsi="Book Antiqua"/>
          <w:sz w:val="24"/>
          <w:szCs w:val="24"/>
        </w:rPr>
        <w:t xml:space="preserve"> </w:t>
      </w:r>
      <w:r>
        <w:rPr>
          <w:rFonts w:ascii="Book Antiqua" w:hAnsi="Book Antiqua"/>
          <w:sz w:val="24"/>
          <w:szCs w:val="24"/>
        </w:rPr>
        <w:t>mali kaynaklarını</w:t>
      </w:r>
      <w:r w:rsidR="004330F8">
        <w:rPr>
          <w:rFonts w:ascii="Book Antiqua" w:hAnsi="Book Antiqua"/>
          <w:sz w:val="24"/>
          <w:szCs w:val="24"/>
        </w:rPr>
        <w:t xml:space="preserve"> güçlendirmek ve</w:t>
      </w:r>
      <w:r>
        <w:rPr>
          <w:rFonts w:ascii="Book Antiqua" w:hAnsi="Book Antiqua"/>
          <w:sz w:val="24"/>
          <w:szCs w:val="24"/>
        </w:rPr>
        <w:t xml:space="preserve"> </w:t>
      </w:r>
      <w:r w:rsidRPr="00C57254">
        <w:rPr>
          <w:rFonts w:ascii="Book Antiqua" w:hAnsi="Book Antiqua"/>
          <w:sz w:val="24"/>
          <w:szCs w:val="24"/>
        </w:rPr>
        <w:t>finansal kaynakların etkin dağıtımını yaparak okulumuzu</w:t>
      </w:r>
      <w:r>
        <w:rPr>
          <w:rFonts w:ascii="Book Antiqua" w:hAnsi="Book Antiqua"/>
          <w:sz w:val="24"/>
          <w:szCs w:val="24"/>
        </w:rPr>
        <w:t>n alt yapı ve donatım ihtiyaçları karşılanmaya çalışılacaktır.</w:t>
      </w:r>
    </w:p>
    <w:p w14:paraId="121D77BA"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14:paraId="0B6B212C"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86C5A8"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0598284"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4F0DC8B"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7498B1F"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74856" w:rsidRPr="00A47F2F" w14:paraId="2CA29B4A" w14:textId="77777777" w:rsidTr="00E748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7E44098" w14:textId="77777777" w:rsidR="00E74856" w:rsidRPr="00A47F2F" w:rsidRDefault="00E74856" w:rsidP="00E74856">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14:paraId="7A8ED61D" w14:textId="77777777" w:rsidR="00E74856" w:rsidRPr="00A47F2F" w:rsidRDefault="00BC59A6" w:rsidP="00685445">
            <w:pPr>
              <w:spacing w:after="0" w:line="240" w:lineRule="auto"/>
              <w:jc w:val="both"/>
              <w:rPr>
                <w:color w:val="000000"/>
                <w:szCs w:val="24"/>
              </w:rPr>
            </w:pPr>
            <w:r>
              <w:rPr>
                <w:color w:val="000000"/>
                <w:szCs w:val="24"/>
              </w:rPr>
              <w:t>E-talep</w:t>
            </w:r>
            <w:r w:rsidR="00A34809" w:rsidRPr="00A34809">
              <w:rPr>
                <w:color w:val="000000"/>
                <w:szCs w:val="24"/>
              </w:rPr>
              <w:tab/>
              <w:t>modülünün</w:t>
            </w:r>
            <w:r w:rsidR="00A34809" w:rsidRPr="00A34809">
              <w:rPr>
                <w:color w:val="000000"/>
                <w:szCs w:val="24"/>
              </w:rPr>
              <w:tab/>
              <w:t>etkin</w:t>
            </w:r>
            <w:r w:rsidR="00A34809" w:rsidRPr="00A34809">
              <w:rPr>
                <w:color w:val="000000"/>
                <w:szCs w:val="24"/>
              </w:rPr>
              <w:tab/>
              <w:t>kullanımı sağlanarak onarım taleplerinde gerçekçi veri</w:t>
            </w:r>
            <w:r w:rsidR="00685445">
              <w:rPr>
                <w:color w:val="000000"/>
                <w:szCs w:val="24"/>
              </w:rPr>
              <w:t xml:space="preserve"> </w:t>
            </w:r>
            <w:r w:rsidR="00A34809" w:rsidRPr="00A34809">
              <w:rPr>
                <w:color w:val="000000"/>
                <w:szCs w:val="24"/>
              </w:rPr>
              <w:t>girişlerinin yapılması sağlanacaktır</w:t>
            </w:r>
            <w:r w:rsidR="00685445">
              <w:rPr>
                <w:color w:val="000000"/>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54B92100" w14:textId="77777777" w:rsidR="00E74856" w:rsidRPr="00A47F2F" w:rsidRDefault="00685445" w:rsidP="00E7485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D33F09D" w14:textId="77777777" w:rsidR="00E74856" w:rsidRPr="00A47F2F" w:rsidRDefault="00BC59A6" w:rsidP="00E74856">
            <w:pPr>
              <w:spacing w:after="0" w:line="240" w:lineRule="auto"/>
              <w:jc w:val="both"/>
              <w:rPr>
                <w:color w:val="000000"/>
                <w:szCs w:val="24"/>
              </w:rPr>
            </w:pPr>
            <w:r>
              <w:rPr>
                <w:color w:val="000000"/>
                <w:szCs w:val="24"/>
              </w:rPr>
              <w:t>MEBBİS sisteminden açıldığı zamanlarda</w:t>
            </w:r>
          </w:p>
        </w:tc>
      </w:tr>
      <w:tr w:rsidR="00E74856" w:rsidRPr="00A47F2F" w14:paraId="3A06E86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52C4111" w14:textId="77777777"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DC92B8D" w14:textId="77777777" w:rsidR="00E74856" w:rsidRPr="00A47F2F" w:rsidRDefault="00A34809" w:rsidP="00685445">
            <w:pPr>
              <w:spacing w:after="0" w:line="240" w:lineRule="auto"/>
              <w:jc w:val="both"/>
              <w:rPr>
                <w:szCs w:val="24"/>
                <w:highlight w:val="green"/>
              </w:rPr>
            </w:pPr>
            <w:r w:rsidRPr="00A34809">
              <w:rPr>
                <w:szCs w:val="24"/>
              </w:rPr>
              <w:t>Çağ nüfusları dikkate alınarak ortaya çıkan ihtiyaç doğrultusunda sınıfların donatımı için</w:t>
            </w:r>
            <w:r w:rsidR="00685445">
              <w:rPr>
                <w:szCs w:val="24"/>
              </w:rPr>
              <w:t xml:space="preserve"> </w:t>
            </w:r>
            <w:r w:rsidRPr="00A34809">
              <w:rPr>
                <w:szCs w:val="24"/>
              </w:rPr>
              <w:t>hayırseverler</w:t>
            </w:r>
            <w:r w:rsidRPr="00A34809">
              <w:rPr>
                <w:szCs w:val="24"/>
              </w:rPr>
              <w:tab/>
              <w:t>ve</w:t>
            </w:r>
            <w:r w:rsidR="00685445">
              <w:rPr>
                <w:szCs w:val="24"/>
              </w:rPr>
              <w:t xml:space="preserve"> </w:t>
            </w:r>
            <w:r w:rsidRPr="00A34809">
              <w:rPr>
                <w:szCs w:val="24"/>
              </w:rPr>
              <w:t>STK’lar</w:t>
            </w:r>
            <w:r w:rsidRPr="00A34809">
              <w:rPr>
                <w:szCs w:val="24"/>
              </w:rPr>
              <w:tab/>
              <w:t>ile</w:t>
            </w:r>
            <w:r w:rsidRPr="00A34809">
              <w:rPr>
                <w:szCs w:val="24"/>
              </w:rPr>
              <w:tab/>
              <w:t>yapılan işbirlikleri artırılacaktır.</w:t>
            </w:r>
          </w:p>
        </w:tc>
        <w:tc>
          <w:tcPr>
            <w:tcW w:w="1161" w:type="pct"/>
            <w:tcBorders>
              <w:top w:val="nil"/>
              <w:left w:val="nil"/>
              <w:bottom w:val="single" w:sz="8" w:space="0" w:color="auto"/>
              <w:right w:val="single" w:sz="8" w:space="0" w:color="auto"/>
            </w:tcBorders>
            <w:shd w:val="clear" w:color="auto" w:fill="auto"/>
            <w:vAlign w:val="center"/>
          </w:tcPr>
          <w:p w14:paraId="69989C28" w14:textId="77777777" w:rsidR="00E74856" w:rsidRPr="00A47F2F" w:rsidRDefault="00971A12" w:rsidP="00E74856">
            <w:pPr>
              <w:spacing w:after="0" w:line="240" w:lineRule="auto"/>
              <w:jc w:val="both"/>
              <w:rPr>
                <w:color w:val="000000"/>
                <w:szCs w:val="24"/>
              </w:rPr>
            </w:pPr>
            <w:r w:rsidRPr="00971A12">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1EABA5DE" w14:textId="77777777" w:rsidR="00E74856" w:rsidRPr="00A47F2F" w:rsidRDefault="00AA6C22" w:rsidP="00E74856">
            <w:pPr>
              <w:spacing w:after="0" w:line="240" w:lineRule="auto"/>
              <w:jc w:val="both"/>
              <w:rPr>
                <w:color w:val="000000"/>
                <w:szCs w:val="24"/>
              </w:rPr>
            </w:pPr>
            <w:r>
              <w:rPr>
                <w:color w:val="000000"/>
                <w:szCs w:val="24"/>
              </w:rPr>
              <w:t>Tüm yıl boyunca</w:t>
            </w:r>
          </w:p>
        </w:tc>
      </w:tr>
      <w:tr w:rsidR="00E74856" w:rsidRPr="00A47F2F" w14:paraId="68B6AA9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0D8397" w14:textId="77777777"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F7E1418" w14:textId="77777777" w:rsidR="00E74856" w:rsidRPr="00A47F2F" w:rsidRDefault="00A34809" w:rsidP="002357ED">
            <w:pPr>
              <w:spacing w:after="0" w:line="240" w:lineRule="auto"/>
              <w:jc w:val="both"/>
              <w:rPr>
                <w:szCs w:val="24"/>
                <w:highlight w:val="green"/>
              </w:rPr>
            </w:pPr>
            <w:r w:rsidRPr="00A34809">
              <w:rPr>
                <w:szCs w:val="24"/>
              </w:rPr>
              <w:t>Okulumuzun halihazırda bulunan bina ve eklentileri tasarruf, hijyen ve kullanışlılık</w:t>
            </w:r>
            <w:r w:rsidR="002357ED">
              <w:rPr>
                <w:szCs w:val="24"/>
              </w:rPr>
              <w:t xml:space="preserve"> </w:t>
            </w:r>
            <w:r w:rsidRPr="00A34809">
              <w:rPr>
                <w:szCs w:val="24"/>
              </w:rPr>
              <w:t>şartları dikkate alınarak yapılandırılacaktır.</w:t>
            </w:r>
          </w:p>
        </w:tc>
        <w:tc>
          <w:tcPr>
            <w:tcW w:w="1161" w:type="pct"/>
            <w:tcBorders>
              <w:top w:val="nil"/>
              <w:left w:val="nil"/>
              <w:bottom w:val="single" w:sz="8" w:space="0" w:color="auto"/>
              <w:right w:val="single" w:sz="8" w:space="0" w:color="auto"/>
            </w:tcBorders>
            <w:shd w:val="clear" w:color="auto" w:fill="auto"/>
            <w:vAlign w:val="center"/>
          </w:tcPr>
          <w:p w14:paraId="62D5A732" w14:textId="77777777" w:rsidR="00E74856" w:rsidRPr="00A47F2F" w:rsidRDefault="00971A12" w:rsidP="00E74856">
            <w:pPr>
              <w:spacing w:after="0" w:line="240" w:lineRule="auto"/>
              <w:jc w:val="both"/>
              <w:rPr>
                <w:color w:val="000000"/>
                <w:szCs w:val="24"/>
              </w:rPr>
            </w:pPr>
            <w:r w:rsidRPr="00971A12">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97C1822" w14:textId="77777777" w:rsidR="00E74856" w:rsidRPr="00A47F2F" w:rsidRDefault="00DC67B9" w:rsidP="00E74856">
            <w:pPr>
              <w:spacing w:after="0" w:line="240" w:lineRule="auto"/>
              <w:jc w:val="both"/>
              <w:rPr>
                <w:color w:val="000000"/>
                <w:szCs w:val="24"/>
              </w:rPr>
            </w:pPr>
            <w:r>
              <w:rPr>
                <w:color w:val="000000"/>
                <w:szCs w:val="24"/>
              </w:rPr>
              <w:t>Tüm yıl boyunca</w:t>
            </w:r>
          </w:p>
        </w:tc>
      </w:tr>
      <w:tr w:rsidR="00E74856" w:rsidRPr="00A47F2F" w14:paraId="7BC3AEC4"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BA4AD3" w14:textId="77777777" w:rsidR="00E74856" w:rsidRPr="00A47F2F" w:rsidRDefault="00E74856" w:rsidP="00E74856">
            <w:pPr>
              <w:spacing w:after="0" w:line="240" w:lineRule="auto"/>
              <w:jc w:val="center"/>
              <w:rPr>
                <w:b/>
                <w:bCs/>
                <w:color w:val="000000"/>
                <w:szCs w:val="24"/>
              </w:rPr>
            </w:pPr>
            <w:r>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14:paraId="7FD56BCC" w14:textId="77777777" w:rsidR="00E74856" w:rsidRPr="00A47F2F" w:rsidRDefault="00A34809" w:rsidP="00DC67B9">
            <w:pPr>
              <w:spacing w:after="0" w:line="240" w:lineRule="auto"/>
              <w:jc w:val="both"/>
              <w:rPr>
                <w:szCs w:val="24"/>
                <w:highlight w:val="green"/>
              </w:rPr>
            </w:pPr>
            <w:r w:rsidRPr="00A34809">
              <w:rPr>
                <w:szCs w:val="24"/>
              </w:rPr>
              <w:t>Okulumuzun</w:t>
            </w:r>
            <w:r w:rsidRPr="00A34809">
              <w:rPr>
                <w:szCs w:val="24"/>
              </w:rPr>
              <w:tab/>
              <w:t>çevre</w:t>
            </w:r>
            <w:r w:rsidRPr="00A34809">
              <w:rPr>
                <w:szCs w:val="24"/>
              </w:rPr>
              <w:tab/>
              <w:t>düzenlemeleri, öğrencilerin fiziksel ve sosyal gelişimlerini</w:t>
            </w:r>
            <w:r w:rsidR="00DC67B9">
              <w:rPr>
                <w:szCs w:val="24"/>
              </w:rPr>
              <w:t xml:space="preserve"> </w:t>
            </w:r>
            <w:r w:rsidRPr="00A34809">
              <w:rPr>
                <w:szCs w:val="24"/>
              </w:rPr>
              <w:t>destekleyecek şekilde yapıla</w:t>
            </w:r>
            <w:r w:rsidR="00DC67B9">
              <w:rPr>
                <w:szCs w:val="24"/>
              </w:rPr>
              <w:t>ndırıla</w:t>
            </w:r>
            <w:r w:rsidRPr="00A34809">
              <w:rPr>
                <w:szCs w:val="24"/>
              </w:rPr>
              <w:t>caktır</w:t>
            </w:r>
          </w:p>
        </w:tc>
        <w:tc>
          <w:tcPr>
            <w:tcW w:w="1161" w:type="pct"/>
            <w:tcBorders>
              <w:top w:val="nil"/>
              <w:left w:val="nil"/>
              <w:bottom w:val="single" w:sz="8" w:space="0" w:color="auto"/>
              <w:right w:val="single" w:sz="8" w:space="0" w:color="auto"/>
            </w:tcBorders>
            <w:shd w:val="clear" w:color="auto" w:fill="auto"/>
            <w:vAlign w:val="center"/>
          </w:tcPr>
          <w:p w14:paraId="39956792" w14:textId="77777777" w:rsidR="00E74856" w:rsidRPr="00A47F2F" w:rsidRDefault="00971A12" w:rsidP="00E74856">
            <w:pPr>
              <w:spacing w:after="0" w:line="240" w:lineRule="auto"/>
              <w:jc w:val="both"/>
              <w:rPr>
                <w:color w:val="000000"/>
                <w:szCs w:val="24"/>
              </w:rPr>
            </w:pPr>
            <w:r w:rsidRPr="00971A12">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3B32C9F" w14:textId="77777777" w:rsidR="00E74856" w:rsidRPr="00A47F2F" w:rsidRDefault="00992E9B" w:rsidP="00E74856">
            <w:pPr>
              <w:spacing w:after="0" w:line="240" w:lineRule="auto"/>
              <w:jc w:val="both"/>
              <w:rPr>
                <w:color w:val="000000"/>
                <w:szCs w:val="24"/>
              </w:rPr>
            </w:pPr>
            <w:r>
              <w:rPr>
                <w:color w:val="000000"/>
                <w:szCs w:val="24"/>
              </w:rPr>
              <w:t>Haziran Ayının İlk haftası</w:t>
            </w:r>
          </w:p>
        </w:tc>
      </w:tr>
      <w:tr w:rsidR="00E74856" w:rsidRPr="00A47F2F" w14:paraId="09956954"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14A1B2" w14:textId="77777777"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B8BF352" w14:textId="77777777" w:rsidR="00E74856" w:rsidRPr="00A47F2F" w:rsidRDefault="00EF6459" w:rsidP="00EF6459">
            <w:pPr>
              <w:spacing w:after="0" w:line="240" w:lineRule="auto"/>
              <w:jc w:val="both"/>
              <w:rPr>
                <w:szCs w:val="24"/>
                <w:highlight w:val="green"/>
              </w:rPr>
            </w:pPr>
            <w:r w:rsidRPr="00EF6459">
              <w:rPr>
                <w:szCs w:val="24"/>
              </w:rPr>
              <w:t>Okulla</w:t>
            </w:r>
            <w:r>
              <w:rPr>
                <w:szCs w:val="24"/>
              </w:rPr>
              <w:t>rdaki fiziki eksiklikler</w:t>
            </w:r>
            <w:r w:rsidRPr="00EF6459">
              <w:rPr>
                <w:szCs w:val="24"/>
              </w:rPr>
              <w:t xml:space="preserve"> öğrencilerimizin ihtiyaçları öncelikli olmak üzere göz önünde bulundurularak tespit edilecek, yerel yönetimler ve İlçe MEM</w:t>
            </w:r>
            <w:r>
              <w:rPr>
                <w:szCs w:val="24"/>
              </w:rPr>
              <w:t xml:space="preserve"> </w:t>
            </w:r>
            <w:r w:rsidRPr="00EF6459">
              <w:rPr>
                <w:szCs w:val="24"/>
              </w:rPr>
              <w:t>desteği ile bu ihtiyaçlar karşılanacaktır.</w:t>
            </w:r>
          </w:p>
        </w:tc>
        <w:tc>
          <w:tcPr>
            <w:tcW w:w="1161" w:type="pct"/>
            <w:tcBorders>
              <w:top w:val="nil"/>
              <w:left w:val="nil"/>
              <w:bottom w:val="single" w:sz="8" w:space="0" w:color="auto"/>
              <w:right w:val="single" w:sz="8" w:space="0" w:color="auto"/>
            </w:tcBorders>
            <w:shd w:val="clear" w:color="auto" w:fill="auto"/>
            <w:vAlign w:val="center"/>
          </w:tcPr>
          <w:p w14:paraId="03025979" w14:textId="77777777" w:rsidR="00E74856" w:rsidRPr="00A47F2F" w:rsidRDefault="00971A12" w:rsidP="00E7485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C2F31C7" w14:textId="77777777" w:rsidR="00E74856" w:rsidRPr="00A47F2F" w:rsidRDefault="00D800AF" w:rsidP="00E74856">
            <w:pPr>
              <w:spacing w:after="0" w:line="240" w:lineRule="auto"/>
              <w:jc w:val="both"/>
              <w:rPr>
                <w:color w:val="000000"/>
                <w:szCs w:val="24"/>
              </w:rPr>
            </w:pPr>
            <w:r>
              <w:rPr>
                <w:color w:val="000000"/>
                <w:szCs w:val="24"/>
              </w:rPr>
              <w:t xml:space="preserve">Tüm Yıl boyunca </w:t>
            </w:r>
          </w:p>
        </w:tc>
      </w:tr>
    </w:tbl>
    <w:p w14:paraId="6B0BD224" w14:textId="1B511E00" w:rsidR="00865CEC" w:rsidRPr="00614B70" w:rsidRDefault="00EB1C60" w:rsidP="00865CEC">
      <w:pPr>
        <w:pStyle w:val="Balk1"/>
        <w:rPr>
          <w:color w:val="auto"/>
        </w:rPr>
      </w:pPr>
      <w:bookmarkStart w:id="52" w:name="_Toc535482118"/>
      <w:r w:rsidRPr="00614B70">
        <w:rPr>
          <w:color w:val="auto"/>
        </w:rPr>
        <w:lastRenderedPageBreak/>
        <w:t>V. BÖLÜM</w:t>
      </w:r>
      <w:bookmarkEnd w:id="50"/>
      <w:bookmarkEnd w:id="51"/>
      <w:r w:rsidR="008D4E73" w:rsidRPr="00614B70">
        <w:rPr>
          <w:color w:val="auto"/>
        </w:rPr>
        <w:t>:</w:t>
      </w:r>
      <w:bookmarkStart w:id="53" w:name="_Toc416085168"/>
      <w:bookmarkStart w:id="54" w:name="_Toc529519471"/>
      <w:r w:rsidR="008D4E73" w:rsidRPr="00614B70">
        <w:rPr>
          <w:color w:val="auto"/>
        </w:rPr>
        <w:t xml:space="preserve"> </w:t>
      </w:r>
      <w:r w:rsidRPr="00614B70">
        <w:rPr>
          <w:color w:val="auto"/>
        </w:rPr>
        <w:t>MAL</w:t>
      </w:r>
      <w:r w:rsidR="00EA5593" w:rsidRPr="00614B70">
        <w:rPr>
          <w:color w:val="auto"/>
        </w:rPr>
        <w:t>İ</w:t>
      </w:r>
      <w:r w:rsidRPr="00614B70">
        <w:rPr>
          <w:color w:val="auto"/>
        </w:rPr>
        <w:t>YETLEND</w:t>
      </w:r>
      <w:r w:rsidR="006B3051" w:rsidRPr="00614B70">
        <w:rPr>
          <w:color w:val="auto"/>
        </w:rPr>
        <w:t>İ</w:t>
      </w:r>
      <w:r w:rsidRPr="00614B70">
        <w:rPr>
          <w:color w:val="auto"/>
        </w:rPr>
        <w:t>RME</w:t>
      </w:r>
      <w:bookmarkEnd w:id="52"/>
      <w:bookmarkEnd w:id="53"/>
      <w:bookmarkEnd w:id="54"/>
    </w:p>
    <w:p w14:paraId="29E25ECF" w14:textId="1759CCA0" w:rsidR="00D41148" w:rsidRPr="00865CEC" w:rsidRDefault="003A1B86" w:rsidP="00865CEC">
      <w:pPr>
        <w:pStyle w:val="Balk1"/>
      </w:pPr>
      <w:r w:rsidRPr="00A47F2F">
        <w:rPr>
          <w:bCs/>
          <w:color w:val="auto"/>
          <w:sz w:val="24"/>
          <w:szCs w:val="24"/>
        </w:rPr>
        <w:t xml:space="preserve">2019-2023 Stratejik Planı Faaliyet/Proje </w:t>
      </w:r>
      <w:proofErr w:type="spellStart"/>
      <w:r w:rsidRPr="00A47F2F">
        <w:rPr>
          <w:bCs/>
          <w:color w:val="auto"/>
          <w:sz w:val="24"/>
          <w:szCs w:val="24"/>
        </w:rPr>
        <w:t>Maliyetlendirme</w:t>
      </w:r>
      <w:proofErr w:type="spellEnd"/>
      <w:r w:rsidRPr="00A47F2F">
        <w:rPr>
          <w:bCs/>
          <w:color w:val="auto"/>
          <w:sz w:val="24"/>
          <w:szCs w:val="24"/>
        </w:rPr>
        <w:t xml:space="preserve"> Tablosu</w:t>
      </w:r>
    </w:p>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9F1338" w:rsidRPr="009F1338" w14:paraId="1BFCA22F" w14:textId="77777777" w:rsidTr="009F1338">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5BE4D1"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1C6619EB"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13FD06BE"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6CF86D9A"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1191B132"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1D479592"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5E41C3AD"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TOPLAM</w:t>
            </w:r>
          </w:p>
        </w:tc>
      </w:tr>
      <w:tr w:rsidR="009F1338" w:rsidRPr="009F1338" w14:paraId="04EC4BFC" w14:textId="77777777"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45E6B2DA"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14:paraId="3E681D80"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300</w:t>
            </w:r>
          </w:p>
        </w:tc>
        <w:tc>
          <w:tcPr>
            <w:tcW w:w="1667" w:type="dxa"/>
            <w:tcBorders>
              <w:top w:val="nil"/>
              <w:left w:val="nil"/>
              <w:bottom w:val="single" w:sz="4" w:space="0" w:color="auto"/>
              <w:right w:val="single" w:sz="4" w:space="0" w:color="auto"/>
            </w:tcBorders>
            <w:shd w:val="clear" w:color="000000" w:fill="BDD7EE"/>
            <w:noWrap/>
            <w:vAlign w:val="bottom"/>
            <w:hideMark/>
          </w:tcPr>
          <w:p w14:paraId="3B409C34"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360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38B55587"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400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1F9EDF55"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450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2CEA77B4"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500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39FEF43B"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040B68">
              <w:rPr>
                <w:rFonts w:ascii="Calibri" w:hAnsi="Calibri" w:cs="Calibri"/>
                <w:b/>
                <w:bCs/>
                <w:color w:val="000000"/>
                <w:sz w:val="22"/>
                <w:szCs w:val="22"/>
              </w:rPr>
              <w:t>2010</w:t>
            </w:r>
          </w:p>
        </w:tc>
      </w:tr>
      <w:tr w:rsidR="009F1338" w:rsidRPr="009F1338" w14:paraId="095C696D"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782BC023"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1.1</w:t>
            </w:r>
          </w:p>
        </w:tc>
        <w:tc>
          <w:tcPr>
            <w:tcW w:w="1667" w:type="dxa"/>
            <w:tcBorders>
              <w:top w:val="nil"/>
              <w:left w:val="nil"/>
              <w:bottom w:val="single" w:sz="4" w:space="0" w:color="auto"/>
              <w:right w:val="single" w:sz="4" w:space="0" w:color="auto"/>
            </w:tcBorders>
            <w:shd w:val="clear" w:color="auto" w:fill="auto"/>
            <w:noWrap/>
            <w:vAlign w:val="bottom"/>
            <w:hideMark/>
          </w:tcPr>
          <w:p w14:paraId="4176E465"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300</w:t>
            </w:r>
          </w:p>
        </w:tc>
        <w:tc>
          <w:tcPr>
            <w:tcW w:w="1667" w:type="dxa"/>
            <w:tcBorders>
              <w:top w:val="nil"/>
              <w:left w:val="nil"/>
              <w:bottom w:val="single" w:sz="4" w:space="0" w:color="auto"/>
              <w:right w:val="single" w:sz="4" w:space="0" w:color="auto"/>
            </w:tcBorders>
            <w:shd w:val="clear" w:color="auto" w:fill="auto"/>
            <w:noWrap/>
            <w:vAlign w:val="bottom"/>
            <w:hideMark/>
          </w:tcPr>
          <w:p w14:paraId="0924BCE7" w14:textId="77777777" w:rsidR="009F1338" w:rsidRPr="009F1338" w:rsidRDefault="00947D04" w:rsidP="009F1338">
            <w:pPr>
              <w:spacing w:after="0" w:line="240" w:lineRule="auto"/>
              <w:rPr>
                <w:rFonts w:ascii="Calibri" w:hAnsi="Calibri" w:cs="Calibri"/>
                <w:color w:val="000000"/>
                <w:sz w:val="22"/>
                <w:szCs w:val="22"/>
              </w:rPr>
            </w:pPr>
            <w:r>
              <w:rPr>
                <w:rFonts w:ascii="Calibri" w:hAnsi="Calibri" w:cs="Calibri"/>
                <w:color w:val="000000"/>
                <w:sz w:val="22"/>
                <w:szCs w:val="22"/>
              </w:rPr>
              <w:t>360</w:t>
            </w:r>
          </w:p>
        </w:tc>
        <w:tc>
          <w:tcPr>
            <w:tcW w:w="1667" w:type="dxa"/>
            <w:tcBorders>
              <w:top w:val="nil"/>
              <w:left w:val="nil"/>
              <w:bottom w:val="single" w:sz="4" w:space="0" w:color="auto"/>
              <w:right w:val="single" w:sz="4" w:space="0" w:color="auto"/>
            </w:tcBorders>
            <w:shd w:val="clear" w:color="auto" w:fill="auto"/>
            <w:noWrap/>
            <w:vAlign w:val="bottom"/>
            <w:hideMark/>
          </w:tcPr>
          <w:p w14:paraId="616FA4F6" w14:textId="77777777" w:rsidR="009F1338" w:rsidRPr="009F1338" w:rsidRDefault="00947D04" w:rsidP="009F1338">
            <w:pPr>
              <w:spacing w:after="0" w:line="240" w:lineRule="auto"/>
              <w:rPr>
                <w:rFonts w:ascii="Calibri" w:hAnsi="Calibri" w:cs="Calibri"/>
                <w:color w:val="000000"/>
                <w:sz w:val="22"/>
                <w:szCs w:val="22"/>
              </w:rPr>
            </w:pPr>
            <w:r>
              <w:rPr>
                <w:rFonts w:ascii="Calibri" w:hAnsi="Calibri" w:cs="Calibri"/>
                <w:color w:val="000000"/>
                <w:sz w:val="22"/>
                <w:szCs w:val="22"/>
              </w:rPr>
              <w:t>400</w:t>
            </w:r>
            <w:r w:rsidR="009F1338" w:rsidRPr="009F1338">
              <w:rPr>
                <w:rFonts w:ascii="Calibri" w:hAnsi="Calibri" w:cs="Calibri"/>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14:paraId="1318504E"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450</w:t>
            </w:r>
          </w:p>
        </w:tc>
        <w:tc>
          <w:tcPr>
            <w:tcW w:w="1667" w:type="dxa"/>
            <w:tcBorders>
              <w:top w:val="nil"/>
              <w:left w:val="nil"/>
              <w:bottom w:val="single" w:sz="4" w:space="0" w:color="auto"/>
              <w:right w:val="single" w:sz="4" w:space="0" w:color="auto"/>
            </w:tcBorders>
            <w:shd w:val="clear" w:color="auto" w:fill="auto"/>
            <w:noWrap/>
            <w:vAlign w:val="bottom"/>
            <w:hideMark/>
          </w:tcPr>
          <w:p w14:paraId="26CD7922" w14:textId="77777777" w:rsidR="009F1338" w:rsidRPr="009F1338" w:rsidRDefault="00947D04" w:rsidP="009F1338">
            <w:pPr>
              <w:spacing w:after="0" w:line="240" w:lineRule="auto"/>
              <w:rPr>
                <w:rFonts w:ascii="Calibri" w:hAnsi="Calibri" w:cs="Calibri"/>
                <w:color w:val="000000"/>
                <w:sz w:val="22"/>
                <w:szCs w:val="22"/>
              </w:rPr>
            </w:pPr>
            <w:r>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14:paraId="33ACDB0E"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040B68">
              <w:rPr>
                <w:rFonts w:ascii="Calibri" w:hAnsi="Calibri" w:cs="Calibri"/>
                <w:b/>
                <w:bCs/>
                <w:color w:val="000000"/>
                <w:sz w:val="22"/>
                <w:szCs w:val="22"/>
              </w:rPr>
              <w:t>2010</w:t>
            </w:r>
          </w:p>
        </w:tc>
      </w:tr>
      <w:tr w:rsidR="009F1338" w:rsidRPr="009F1338" w14:paraId="0CDD345A" w14:textId="77777777"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39453D0F"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14:paraId="304446B6"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2200</w:t>
            </w:r>
          </w:p>
        </w:tc>
        <w:tc>
          <w:tcPr>
            <w:tcW w:w="1667" w:type="dxa"/>
            <w:tcBorders>
              <w:top w:val="nil"/>
              <w:left w:val="nil"/>
              <w:bottom w:val="single" w:sz="4" w:space="0" w:color="auto"/>
              <w:right w:val="single" w:sz="4" w:space="0" w:color="auto"/>
            </w:tcBorders>
            <w:shd w:val="clear" w:color="000000" w:fill="BDD7EE"/>
            <w:noWrap/>
            <w:vAlign w:val="bottom"/>
            <w:hideMark/>
          </w:tcPr>
          <w:p w14:paraId="46597AE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2640</w:t>
            </w:r>
          </w:p>
        </w:tc>
        <w:tc>
          <w:tcPr>
            <w:tcW w:w="1667" w:type="dxa"/>
            <w:tcBorders>
              <w:top w:val="nil"/>
              <w:left w:val="nil"/>
              <w:bottom w:val="single" w:sz="4" w:space="0" w:color="auto"/>
              <w:right w:val="single" w:sz="4" w:space="0" w:color="auto"/>
            </w:tcBorders>
            <w:shd w:val="clear" w:color="000000" w:fill="BDD7EE"/>
            <w:noWrap/>
            <w:vAlign w:val="bottom"/>
            <w:hideMark/>
          </w:tcPr>
          <w:p w14:paraId="71CDA286"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2800</w:t>
            </w:r>
          </w:p>
        </w:tc>
        <w:tc>
          <w:tcPr>
            <w:tcW w:w="1667" w:type="dxa"/>
            <w:tcBorders>
              <w:top w:val="nil"/>
              <w:left w:val="nil"/>
              <w:bottom w:val="single" w:sz="4" w:space="0" w:color="auto"/>
              <w:right w:val="single" w:sz="4" w:space="0" w:color="auto"/>
            </w:tcBorders>
            <w:shd w:val="clear" w:color="000000" w:fill="BDD7EE"/>
            <w:noWrap/>
            <w:vAlign w:val="bottom"/>
            <w:hideMark/>
          </w:tcPr>
          <w:p w14:paraId="78E0D301"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2950</w:t>
            </w:r>
          </w:p>
        </w:tc>
        <w:tc>
          <w:tcPr>
            <w:tcW w:w="1667" w:type="dxa"/>
            <w:tcBorders>
              <w:top w:val="nil"/>
              <w:left w:val="nil"/>
              <w:bottom w:val="single" w:sz="4" w:space="0" w:color="auto"/>
              <w:right w:val="single" w:sz="4" w:space="0" w:color="auto"/>
            </w:tcBorders>
            <w:shd w:val="clear" w:color="000000" w:fill="BDD7EE"/>
            <w:noWrap/>
            <w:vAlign w:val="bottom"/>
            <w:hideMark/>
          </w:tcPr>
          <w:p w14:paraId="640BD5F5" w14:textId="77777777" w:rsidR="009F1338" w:rsidRPr="009F1338" w:rsidRDefault="00331779"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3100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351BF6F0"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D2827">
              <w:rPr>
                <w:rFonts w:ascii="Calibri" w:hAnsi="Calibri" w:cs="Calibri"/>
                <w:b/>
                <w:bCs/>
                <w:color w:val="000000"/>
                <w:sz w:val="22"/>
                <w:szCs w:val="22"/>
              </w:rPr>
              <w:t>13690</w:t>
            </w:r>
          </w:p>
        </w:tc>
      </w:tr>
      <w:tr w:rsidR="009F1338" w:rsidRPr="009F1338" w14:paraId="1C7817C3"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1D2E0809"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2.1</w:t>
            </w:r>
          </w:p>
        </w:tc>
        <w:tc>
          <w:tcPr>
            <w:tcW w:w="1667" w:type="dxa"/>
            <w:tcBorders>
              <w:top w:val="nil"/>
              <w:left w:val="nil"/>
              <w:bottom w:val="single" w:sz="4" w:space="0" w:color="auto"/>
              <w:right w:val="single" w:sz="4" w:space="0" w:color="auto"/>
            </w:tcBorders>
            <w:shd w:val="clear" w:color="auto" w:fill="auto"/>
            <w:noWrap/>
            <w:vAlign w:val="bottom"/>
            <w:hideMark/>
          </w:tcPr>
          <w:p w14:paraId="09F7029C"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2000</w:t>
            </w:r>
          </w:p>
        </w:tc>
        <w:tc>
          <w:tcPr>
            <w:tcW w:w="1667" w:type="dxa"/>
            <w:tcBorders>
              <w:top w:val="nil"/>
              <w:left w:val="nil"/>
              <w:bottom w:val="single" w:sz="4" w:space="0" w:color="auto"/>
              <w:right w:val="single" w:sz="4" w:space="0" w:color="auto"/>
            </w:tcBorders>
            <w:shd w:val="clear" w:color="auto" w:fill="auto"/>
            <w:noWrap/>
            <w:vAlign w:val="bottom"/>
            <w:hideMark/>
          </w:tcPr>
          <w:p w14:paraId="642BDD22"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2400</w:t>
            </w:r>
          </w:p>
        </w:tc>
        <w:tc>
          <w:tcPr>
            <w:tcW w:w="1667" w:type="dxa"/>
            <w:tcBorders>
              <w:top w:val="nil"/>
              <w:left w:val="nil"/>
              <w:bottom w:val="single" w:sz="4" w:space="0" w:color="auto"/>
              <w:right w:val="single" w:sz="4" w:space="0" w:color="auto"/>
            </w:tcBorders>
            <w:shd w:val="clear" w:color="auto" w:fill="auto"/>
            <w:noWrap/>
            <w:vAlign w:val="bottom"/>
            <w:hideMark/>
          </w:tcPr>
          <w:p w14:paraId="01CF3F9E"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2500</w:t>
            </w:r>
          </w:p>
        </w:tc>
        <w:tc>
          <w:tcPr>
            <w:tcW w:w="1667" w:type="dxa"/>
            <w:tcBorders>
              <w:top w:val="nil"/>
              <w:left w:val="nil"/>
              <w:bottom w:val="single" w:sz="4" w:space="0" w:color="auto"/>
              <w:right w:val="single" w:sz="4" w:space="0" w:color="auto"/>
            </w:tcBorders>
            <w:shd w:val="clear" w:color="auto" w:fill="auto"/>
            <w:noWrap/>
            <w:vAlign w:val="bottom"/>
            <w:hideMark/>
          </w:tcPr>
          <w:p w14:paraId="06C830D9"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2600</w:t>
            </w:r>
          </w:p>
        </w:tc>
        <w:tc>
          <w:tcPr>
            <w:tcW w:w="1667" w:type="dxa"/>
            <w:tcBorders>
              <w:top w:val="nil"/>
              <w:left w:val="nil"/>
              <w:bottom w:val="single" w:sz="4" w:space="0" w:color="auto"/>
              <w:right w:val="single" w:sz="4" w:space="0" w:color="auto"/>
            </w:tcBorders>
            <w:shd w:val="clear" w:color="auto" w:fill="auto"/>
            <w:noWrap/>
            <w:vAlign w:val="bottom"/>
            <w:hideMark/>
          </w:tcPr>
          <w:p w14:paraId="49069AE6"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2700</w:t>
            </w:r>
          </w:p>
        </w:tc>
        <w:tc>
          <w:tcPr>
            <w:tcW w:w="1667" w:type="dxa"/>
            <w:tcBorders>
              <w:top w:val="nil"/>
              <w:left w:val="nil"/>
              <w:bottom w:val="single" w:sz="4" w:space="0" w:color="auto"/>
              <w:right w:val="single" w:sz="4" w:space="0" w:color="auto"/>
            </w:tcBorders>
            <w:shd w:val="clear" w:color="auto" w:fill="auto"/>
            <w:noWrap/>
            <w:vAlign w:val="bottom"/>
            <w:hideMark/>
          </w:tcPr>
          <w:p w14:paraId="1D713E84"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6D2827">
              <w:rPr>
                <w:rFonts w:ascii="Calibri" w:hAnsi="Calibri" w:cs="Calibri"/>
                <w:color w:val="000000"/>
                <w:sz w:val="22"/>
                <w:szCs w:val="22"/>
              </w:rPr>
              <w:t>12200</w:t>
            </w:r>
          </w:p>
        </w:tc>
      </w:tr>
      <w:tr w:rsidR="009F1338" w:rsidRPr="009F1338" w14:paraId="4419FA5B"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46344418"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2.2</w:t>
            </w:r>
          </w:p>
        </w:tc>
        <w:tc>
          <w:tcPr>
            <w:tcW w:w="1667" w:type="dxa"/>
            <w:tcBorders>
              <w:top w:val="nil"/>
              <w:left w:val="nil"/>
              <w:bottom w:val="single" w:sz="4" w:space="0" w:color="auto"/>
              <w:right w:val="single" w:sz="4" w:space="0" w:color="auto"/>
            </w:tcBorders>
            <w:shd w:val="clear" w:color="auto" w:fill="auto"/>
            <w:noWrap/>
            <w:vAlign w:val="bottom"/>
            <w:hideMark/>
          </w:tcPr>
          <w:p w14:paraId="5E2525A8"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200</w:t>
            </w:r>
          </w:p>
        </w:tc>
        <w:tc>
          <w:tcPr>
            <w:tcW w:w="1667" w:type="dxa"/>
            <w:tcBorders>
              <w:top w:val="nil"/>
              <w:left w:val="nil"/>
              <w:bottom w:val="single" w:sz="4" w:space="0" w:color="auto"/>
              <w:right w:val="single" w:sz="4" w:space="0" w:color="auto"/>
            </w:tcBorders>
            <w:shd w:val="clear" w:color="auto" w:fill="auto"/>
            <w:noWrap/>
            <w:vAlign w:val="bottom"/>
            <w:hideMark/>
          </w:tcPr>
          <w:p w14:paraId="52228F2C"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240</w:t>
            </w:r>
          </w:p>
        </w:tc>
        <w:tc>
          <w:tcPr>
            <w:tcW w:w="1667" w:type="dxa"/>
            <w:tcBorders>
              <w:top w:val="nil"/>
              <w:left w:val="nil"/>
              <w:bottom w:val="single" w:sz="4" w:space="0" w:color="auto"/>
              <w:right w:val="single" w:sz="4" w:space="0" w:color="auto"/>
            </w:tcBorders>
            <w:shd w:val="clear" w:color="auto" w:fill="auto"/>
            <w:noWrap/>
            <w:vAlign w:val="bottom"/>
            <w:hideMark/>
          </w:tcPr>
          <w:p w14:paraId="12DB6F7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300</w:t>
            </w:r>
          </w:p>
        </w:tc>
        <w:tc>
          <w:tcPr>
            <w:tcW w:w="1667" w:type="dxa"/>
            <w:tcBorders>
              <w:top w:val="nil"/>
              <w:left w:val="nil"/>
              <w:bottom w:val="single" w:sz="4" w:space="0" w:color="auto"/>
              <w:right w:val="single" w:sz="4" w:space="0" w:color="auto"/>
            </w:tcBorders>
            <w:shd w:val="clear" w:color="auto" w:fill="auto"/>
            <w:noWrap/>
            <w:vAlign w:val="bottom"/>
            <w:hideMark/>
          </w:tcPr>
          <w:p w14:paraId="074FF1F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350</w:t>
            </w:r>
          </w:p>
        </w:tc>
        <w:tc>
          <w:tcPr>
            <w:tcW w:w="1667" w:type="dxa"/>
            <w:tcBorders>
              <w:top w:val="nil"/>
              <w:left w:val="nil"/>
              <w:bottom w:val="single" w:sz="4" w:space="0" w:color="auto"/>
              <w:right w:val="single" w:sz="4" w:space="0" w:color="auto"/>
            </w:tcBorders>
            <w:shd w:val="clear" w:color="auto" w:fill="auto"/>
            <w:noWrap/>
            <w:vAlign w:val="bottom"/>
            <w:hideMark/>
          </w:tcPr>
          <w:p w14:paraId="21023A05"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400</w:t>
            </w:r>
          </w:p>
        </w:tc>
        <w:tc>
          <w:tcPr>
            <w:tcW w:w="1667" w:type="dxa"/>
            <w:tcBorders>
              <w:top w:val="nil"/>
              <w:left w:val="nil"/>
              <w:bottom w:val="single" w:sz="4" w:space="0" w:color="auto"/>
              <w:right w:val="single" w:sz="4" w:space="0" w:color="auto"/>
            </w:tcBorders>
            <w:shd w:val="clear" w:color="auto" w:fill="auto"/>
            <w:noWrap/>
            <w:vAlign w:val="bottom"/>
            <w:hideMark/>
          </w:tcPr>
          <w:p w14:paraId="6D788883"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D2827">
              <w:rPr>
                <w:rFonts w:ascii="Calibri" w:hAnsi="Calibri" w:cs="Calibri"/>
                <w:b/>
                <w:bCs/>
                <w:color w:val="000000"/>
                <w:sz w:val="22"/>
                <w:szCs w:val="22"/>
              </w:rPr>
              <w:t>1490</w:t>
            </w:r>
          </w:p>
        </w:tc>
      </w:tr>
      <w:tr w:rsidR="009F1338" w:rsidRPr="009F1338" w14:paraId="678FF7A9" w14:textId="77777777"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33A65D23"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14:paraId="104FC6A8"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1100</w:t>
            </w:r>
          </w:p>
        </w:tc>
        <w:tc>
          <w:tcPr>
            <w:tcW w:w="1667" w:type="dxa"/>
            <w:tcBorders>
              <w:top w:val="nil"/>
              <w:left w:val="nil"/>
              <w:bottom w:val="single" w:sz="4" w:space="0" w:color="auto"/>
              <w:right w:val="single" w:sz="4" w:space="0" w:color="auto"/>
            </w:tcBorders>
            <w:shd w:val="clear" w:color="000000" w:fill="BDD7EE"/>
            <w:noWrap/>
            <w:vAlign w:val="bottom"/>
            <w:hideMark/>
          </w:tcPr>
          <w:p w14:paraId="5F84E4AF"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1320</w:t>
            </w:r>
          </w:p>
        </w:tc>
        <w:tc>
          <w:tcPr>
            <w:tcW w:w="1667" w:type="dxa"/>
            <w:tcBorders>
              <w:top w:val="nil"/>
              <w:left w:val="nil"/>
              <w:bottom w:val="single" w:sz="4" w:space="0" w:color="auto"/>
              <w:right w:val="single" w:sz="4" w:space="0" w:color="auto"/>
            </w:tcBorders>
            <w:shd w:val="clear" w:color="000000" w:fill="BDD7EE"/>
            <w:noWrap/>
            <w:vAlign w:val="bottom"/>
            <w:hideMark/>
          </w:tcPr>
          <w:p w14:paraId="0845FC9F"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1400</w:t>
            </w:r>
          </w:p>
        </w:tc>
        <w:tc>
          <w:tcPr>
            <w:tcW w:w="1667" w:type="dxa"/>
            <w:tcBorders>
              <w:top w:val="nil"/>
              <w:left w:val="nil"/>
              <w:bottom w:val="single" w:sz="4" w:space="0" w:color="auto"/>
              <w:right w:val="single" w:sz="4" w:space="0" w:color="auto"/>
            </w:tcBorders>
            <w:shd w:val="clear" w:color="000000" w:fill="BDD7EE"/>
            <w:noWrap/>
            <w:vAlign w:val="bottom"/>
            <w:hideMark/>
          </w:tcPr>
          <w:p w14:paraId="7FF91A94"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1500</w:t>
            </w:r>
          </w:p>
        </w:tc>
        <w:tc>
          <w:tcPr>
            <w:tcW w:w="1667" w:type="dxa"/>
            <w:tcBorders>
              <w:top w:val="nil"/>
              <w:left w:val="nil"/>
              <w:bottom w:val="single" w:sz="4" w:space="0" w:color="auto"/>
              <w:right w:val="single" w:sz="4" w:space="0" w:color="auto"/>
            </w:tcBorders>
            <w:shd w:val="clear" w:color="000000" w:fill="BDD7EE"/>
            <w:noWrap/>
            <w:vAlign w:val="bottom"/>
            <w:hideMark/>
          </w:tcPr>
          <w:p w14:paraId="127D9029"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331779">
              <w:rPr>
                <w:rFonts w:ascii="Calibri" w:hAnsi="Calibri" w:cs="Calibri"/>
                <w:b/>
                <w:bCs/>
                <w:color w:val="000000"/>
                <w:sz w:val="22"/>
                <w:szCs w:val="22"/>
              </w:rPr>
              <w:t>1650</w:t>
            </w:r>
          </w:p>
        </w:tc>
        <w:tc>
          <w:tcPr>
            <w:tcW w:w="1667" w:type="dxa"/>
            <w:tcBorders>
              <w:top w:val="nil"/>
              <w:left w:val="nil"/>
              <w:bottom w:val="single" w:sz="4" w:space="0" w:color="auto"/>
              <w:right w:val="single" w:sz="4" w:space="0" w:color="auto"/>
            </w:tcBorders>
            <w:shd w:val="clear" w:color="000000" w:fill="BDD7EE"/>
            <w:noWrap/>
            <w:vAlign w:val="bottom"/>
            <w:hideMark/>
          </w:tcPr>
          <w:p w14:paraId="76103A0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A076E">
              <w:rPr>
                <w:rFonts w:ascii="Calibri" w:hAnsi="Calibri" w:cs="Calibri"/>
                <w:b/>
                <w:bCs/>
                <w:color w:val="000000"/>
                <w:sz w:val="22"/>
                <w:szCs w:val="22"/>
              </w:rPr>
              <w:t>6970</w:t>
            </w:r>
          </w:p>
        </w:tc>
      </w:tr>
      <w:tr w:rsidR="009F1338" w:rsidRPr="009F1338" w14:paraId="3B0F4D1B"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191D00D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3.1</w:t>
            </w:r>
          </w:p>
        </w:tc>
        <w:tc>
          <w:tcPr>
            <w:tcW w:w="1667" w:type="dxa"/>
            <w:tcBorders>
              <w:top w:val="nil"/>
              <w:left w:val="nil"/>
              <w:bottom w:val="single" w:sz="4" w:space="0" w:color="auto"/>
              <w:right w:val="single" w:sz="4" w:space="0" w:color="auto"/>
            </w:tcBorders>
            <w:shd w:val="clear" w:color="auto" w:fill="auto"/>
            <w:noWrap/>
            <w:vAlign w:val="bottom"/>
            <w:hideMark/>
          </w:tcPr>
          <w:p w14:paraId="08B4ED0E"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14:paraId="1FF6DC1F"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720</w:t>
            </w:r>
          </w:p>
        </w:tc>
        <w:tc>
          <w:tcPr>
            <w:tcW w:w="1667" w:type="dxa"/>
            <w:tcBorders>
              <w:top w:val="nil"/>
              <w:left w:val="nil"/>
              <w:bottom w:val="single" w:sz="4" w:space="0" w:color="auto"/>
              <w:right w:val="single" w:sz="4" w:space="0" w:color="auto"/>
            </w:tcBorders>
            <w:shd w:val="clear" w:color="auto" w:fill="auto"/>
            <w:noWrap/>
            <w:vAlign w:val="bottom"/>
            <w:hideMark/>
          </w:tcPr>
          <w:p w14:paraId="5C67674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750</w:t>
            </w:r>
          </w:p>
        </w:tc>
        <w:tc>
          <w:tcPr>
            <w:tcW w:w="1667" w:type="dxa"/>
            <w:tcBorders>
              <w:top w:val="nil"/>
              <w:left w:val="nil"/>
              <w:bottom w:val="single" w:sz="4" w:space="0" w:color="auto"/>
              <w:right w:val="single" w:sz="4" w:space="0" w:color="auto"/>
            </w:tcBorders>
            <w:shd w:val="clear" w:color="auto" w:fill="auto"/>
            <w:noWrap/>
            <w:vAlign w:val="bottom"/>
            <w:hideMark/>
          </w:tcPr>
          <w:p w14:paraId="05F1FCB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800</w:t>
            </w:r>
          </w:p>
        </w:tc>
        <w:tc>
          <w:tcPr>
            <w:tcW w:w="1667" w:type="dxa"/>
            <w:tcBorders>
              <w:top w:val="nil"/>
              <w:left w:val="nil"/>
              <w:bottom w:val="single" w:sz="4" w:space="0" w:color="auto"/>
              <w:right w:val="single" w:sz="4" w:space="0" w:color="auto"/>
            </w:tcBorders>
            <w:shd w:val="clear" w:color="auto" w:fill="auto"/>
            <w:noWrap/>
            <w:vAlign w:val="bottom"/>
            <w:hideMark/>
          </w:tcPr>
          <w:p w14:paraId="2F78BDDE"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900</w:t>
            </w:r>
          </w:p>
        </w:tc>
        <w:tc>
          <w:tcPr>
            <w:tcW w:w="1667" w:type="dxa"/>
            <w:tcBorders>
              <w:top w:val="nil"/>
              <w:left w:val="nil"/>
              <w:bottom w:val="single" w:sz="4" w:space="0" w:color="auto"/>
              <w:right w:val="single" w:sz="4" w:space="0" w:color="auto"/>
            </w:tcBorders>
            <w:shd w:val="clear" w:color="auto" w:fill="auto"/>
            <w:noWrap/>
            <w:vAlign w:val="bottom"/>
            <w:hideMark/>
          </w:tcPr>
          <w:p w14:paraId="4618A8C4"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A076E">
              <w:rPr>
                <w:rFonts w:ascii="Calibri" w:hAnsi="Calibri" w:cs="Calibri"/>
                <w:b/>
                <w:bCs/>
                <w:color w:val="000000"/>
                <w:sz w:val="22"/>
                <w:szCs w:val="22"/>
              </w:rPr>
              <w:t>3770</w:t>
            </w:r>
          </w:p>
        </w:tc>
      </w:tr>
      <w:tr w:rsidR="009F1338" w:rsidRPr="009F1338" w14:paraId="35C379CB"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550DDFD8"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3.2</w:t>
            </w:r>
          </w:p>
        </w:tc>
        <w:tc>
          <w:tcPr>
            <w:tcW w:w="1667" w:type="dxa"/>
            <w:tcBorders>
              <w:top w:val="nil"/>
              <w:left w:val="nil"/>
              <w:bottom w:val="single" w:sz="4" w:space="0" w:color="auto"/>
              <w:right w:val="single" w:sz="4" w:space="0" w:color="auto"/>
            </w:tcBorders>
            <w:shd w:val="clear" w:color="auto" w:fill="auto"/>
            <w:noWrap/>
            <w:vAlign w:val="bottom"/>
            <w:hideMark/>
          </w:tcPr>
          <w:p w14:paraId="105155E9"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14:paraId="1B59897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14:paraId="54FB4816"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650</w:t>
            </w:r>
          </w:p>
        </w:tc>
        <w:tc>
          <w:tcPr>
            <w:tcW w:w="1667" w:type="dxa"/>
            <w:tcBorders>
              <w:top w:val="nil"/>
              <w:left w:val="nil"/>
              <w:bottom w:val="single" w:sz="4" w:space="0" w:color="auto"/>
              <w:right w:val="single" w:sz="4" w:space="0" w:color="auto"/>
            </w:tcBorders>
            <w:shd w:val="clear" w:color="auto" w:fill="auto"/>
            <w:noWrap/>
            <w:vAlign w:val="bottom"/>
            <w:hideMark/>
          </w:tcPr>
          <w:p w14:paraId="4709542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700</w:t>
            </w:r>
          </w:p>
        </w:tc>
        <w:tc>
          <w:tcPr>
            <w:tcW w:w="1667" w:type="dxa"/>
            <w:tcBorders>
              <w:top w:val="nil"/>
              <w:left w:val="nil"/>
              <w:bottom w:val="single" w:sz="4" w:space="0" w:color="auto"/>
              <w:right w:val="single" w:sz="4" w:space="0" w:color="auto"/>
            </w:tcBorders>
            <w:shd w:val="clear" w:color="auto" w:fill="auto"/>
            <w:noWrap/>
            <w:vAlign w:val="bottom"/>
            <w:hideMark/>
          </w:tcPr>
          <w:p w14:paraId="4BED2B3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750</w:t>
            </w:r>
          </w:p>
        </w:tc>
        <w:tc>
          <w:tcPr>
            <w:tcW w:w="1667" w:type="dxa"/>
            <w:tcBorders>
              <w:top w:val="nil"/>
              <w:left w:val="nil"/>
              <w:bottom w:val="single" w:sz="4" w:space="0" w:color="auto"/>
              <w:right w:val="single" w:sz="4" w:space="0" w:color="auto"/>
            </w:tcBorders>
            <w:shd w:val="clear" w:color="auto" w:fill="auto"/>
            <w:noWrap/>
            <w:vAlign w:val="bottom"/>
            <w:hideMark/>
          </w:tcPr>
          <w:p w14:paraId="649EA8E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A076E">
              <w:rPr>
                <w:rFonts w:ascii="Calibri" w:hAnsi="Calibri" w:cs="Calibri"/>
                <w:b/>
                <w:bCs/>
                <w:color w:val="000000"/>
                <w:sz w:val="22"/>
                <w:szCs w:val="22"/>
              </w:rPr>
              <w:t>3200</w:t>
            </w:r>
          </w:p>
        </w:tc>
      </w:tr>
      <w:tr w:rsidR="009F1338" w:rsidRPr="009F1338" w14:paraId="548A40C9" w14:textId="77777777" w:rsidTr="009F1338">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27243797"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14:paraId="33756357"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3600</w:t>
            </w:r>
          </w:p>
        </w:tc>
        <w:tc>
          <w:tcPr>
            <w:tcW w:w="1667" w:type="dxa"/>
            <w:tcBorders>
              <w:top w:val="nil"/>
              <w:left w:val="nil"/>
              <w:bottom w:val="single" w:sz="4" w:space="0" w:color="auto"/>
              <w:right w:val="single" w:sz="4" w:space="0" w:color="auto"/>
            </w:tcBorders>
            <w:shd w:val="clear" w:color="000000" w:fill="BDD7EE"/>
            <w:noWrap/>
            <w:vAlign w:val="bottom"/>
            <w:hideMark/>
          </w:tcPr>
          <w:p w14:paraId="3970BF05"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4320</w:t>
            </w:r>
          </w:p>
        </w:tc>
        <w:tc>
          <w:tcPr>
            <w:tcW w:w="1667" w:type="dxa"/>
            <w:tcBorders>
              <w:top w:val="nil"/>
              <w:left w:val="nil"/>
              <w:bottom w:val="single" w:sz="4" w:space="0" w:color="auto"/>
              <w:right w:val="single" w:sz="4" w:space="0" w:color="auto"/>
            </w:tcBorders>
            <w:shd w:val="clear" w:color="000000" w:fill="BDD7EE"/>
            <w:noWrap/>
            <w:vAlign w:val="bottom"/>
            <w:hideMark/>
          </w:tcPr>
          <w:p w14:paraId="355D086C"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4600</w:t>
            </w:r>
          </w:p>
        </w:tc>
        <w:tc>
          <w:tcPr>
            <w:tcW w:w="1667" w:type="dxa"/>
            <w:tcBorders>
              <w:top w:val="nil"/>
              <w:left w:val="nil"/>
              <w:bottom w:val="single" w:sz="4" w:space="0" w:color="auto"/>
              <w:right w:val="single" w:sz="4" w:space="0" w:color="auto"/>
            </w:tcBorders>
            <w:shd w:val="clear" w:color="000000" w:fill="BDD7EE"/>
            <w:noWrap/>
            <w:vAlign w:val="bottom"/>
            <w:hideMark/>
          </w:tcPr>
          <w:p w14:paraId="4D18D666"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4900</w:t>
            </w:r>
          </w:p>
        </w:tc>
        <w:tc>
          <w:tcPr>
            <w:tcW w:w="1667" w:type="dxa"/>
            <w:tcBorders>
              <w:top w:val="nil"/>
              <w:left w:val="nil"/>
              <w:bottom w:val="single" w:sz="4" w:space="0" w:color="auto"/>
              <w:right w:val="single" w:sz="4" w:space="0" w:color="auto"/>
            </w:tcBorders>
            <w:shd w:val="clear" w:color="000000" w:fill="BDD7EE"/>
            <w:noWrap/>
            <w:vAlign w:val="bottom"/>
            <w:hideMark/>
          </w:tcPr>
          <w:p w14:paraId="4CE5E59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331779">
              <w:rPr>
                <w:rFonts w:ascii="Calibri" w:hAnsi="Calibri" w:cs="Calibri"/>
                <w:b/>
                <w:bCs/>
                <w:color w:val="000000"/>
                <w:sz w:val="22"/>
                <w:szCs w:val="22"/>
              </w:rPr>
              <w:t>5250</w:t>
            </w:r>
          </w:p>
        </w:tc>
        <w:tc>
          <w:tcPr>
            <w:tcW w:w="1667" w:type="dxa"/>
            <w:tcBorders>
              <w:top w:val="nil"/>
              <w:left w:val="nil"/>
              <w:bottom w:val="single" w:sz="4" w:space="0" w:color="auto"/>
              <w:right w:val="single" w:sz="4" w:space="0" w:color="auto"/>
            </w:tcBorders>
            <w:shd w:val="clear" w:color="000000" w:fill="BDD7EE"/>
            <w:noWrap/>
            <w:vAlign w:val="bottom"/>
            <w:hideMark/>
          </w:tcPr>
          <w:p w14:paraId="2AA69AB8" w14:textId="77777777" w:rsidR="009F1338" w:rsidRPr="009F1338" w:rsidRDefault="009F1338" w:rsidP="009F1338">
            <w:pPr>
              <w:spacing w:after="0" w:line="240" w:lineRule="auto"/>
              <w:rPr>
                <w:rFonts w:ascii="Calibri" w:hAnsi="Calibri" w:cs="Calibri"/>
                <w:b/>
                <w:bCs/>
                <w:color w:val="FF0000"/>
                <w:szCs w:val="24"/>
              </w:rPr>
            </w:pPr>
            <w:r w:rsidRPr="009F1338">
              <w:rPr>
                <w:rFonts w:ascii="Calibri" w:hAnsi="Calibri" w:cs="Calibri"/>
                <w:b/>
                <w:bCs/>
                <w:color w:val="FF0000"/>
                <w:szCs w:val="24"/>
              </w:rPr>
              <w:t> </w:t>
            </w:r>
            <w:r w:rsidR="006A076E">
              <w:rPr>
                <w:rFonts w:ascii="Calibri" w:hAnsi="Calibri" w:cs="Calibri"/>
                <w:b/>
                <w:bCs/>
                <w:color w:val="FF0000"/>
                <w:szCs w:val="24"/>
              </w:rPr>
              <w:t>22670</w:t>
            </w:r>
          </w:p>
        </w:tc>
      </w:tr>
    </w:tbl>
    <w:p w14:paraId="0E320CE8" w14:textId="350CEF15" w:rsidR="00337637" w:rsidRPr="00614B70" w:rsidRDefault="00337637" w:rsidP="003152E4">
      <w:pPr>
        <w:pStyle w:val="Balk1"/>
        <w:rPr>
          <w:color w:val="auto"/>
        </w:rPr>
      </w:pPr>
      <w:bookmarkStart w:id="55" w:name="_Toc416085171"/>
      <w:bookmarkStart w:id="56" w:name="_Toc529519472"/>
      <w:bookmarkStart w:id="57" w:name="_Toc535482119"/>
      <w:r w:rsidRPr="00614B70">
        <w:rPr>
          <w:color w:val="auto"/>
        </w:rPr>
        <w:t>V</w:t>
      </w:r>
      <w:r w:rsidR="008D4E73" w:rsidRPr="00614B70">
        <w:rPr>
          <w:color w:val="auto"/>
        </w:rPr>
        <w:t>I</w:t>
      </w:r>
      <w:r w:rsidRPr="00614B70">
        <w:rPr>
          <w:color w:val="auto"/>
        </w:rPr>
        <w:t>. BÖLÜM</w:t>
      </w:r>
      <w:bookmarkEnd w:id="55"/>
      <w:bookmarkEnd w:id="56"/>
      <w:r w:rsidR="008D4E73" w:rsidRPr="00614B70">
        <w:rPr>
          <w:color w:val="auto"/>
        </w:rPr>
        <w:t>:</w:t>
      </w:r>
      <w:bookmarkStart w:id="58" w:name="_Toc416085172"/>
      <w:bookmarkStart w:id="59" w:name="_Toc529519473"/>
      <w:r w:rsidR="008D4E73" w:rsidRPr="00614B70">
        <w:rPr>
          <w:color w:val="auto"/>
        </w:rPr>
        <w:t xml:space="preserve"> </w:t>
      </w:r>
      <w:r w:rsidRPr="00614B70">
        <w:rPr>
          <w:color w:val="auto"/>
        </w:rPr>
        <w:t>İZLEME VE DEĞERLENDİRME</w:t>
      </w:r>
      <w:bookmarkEnd w:id="57"/>
      <w:bookmarkEnd w:id="58"/>
      <w:bookmarkEnd w:id="59"/>
    </w:p>
    <w:p w14:paraId="3125CC1E" w14:textId="77777777" w:rsidR="003152E4" w:rsidRPr="003152E4" w:rsidRDefault="003152E4" w:rsidP="00E74856">
      <w:pPr>
        <w:jc w:val="both"/>
      </w:pPr>
      <w:r w:rsidRPr="003152E4">
        <w:t xml:space="preserve">Okulumuz Stratejik Planı izleme ve değerlendirme çalışmalarında 5 yıllık Stratejik Planın izlenmesi ve 1 yıllık gelişim planın izlenmesi olarak ikili bir ayrıma gidilecektir. </w:t>
      </w:r>
    </w:p>
    <w:p w14:paraId="12145858" w14:textId="77777777" w:rsidR="003152E4" w:rsidRPr="003152E4" w:rsidRDefault="003152E4" w:rsidP="00E74856">
      <w:pPr>
        <w:jc w:val="both"/>
      </w:pPr>
      <w:r w:rsidRPr="003152E4">
        <w:t>Stratejik planın izlenmesinde 6 aylık dönemlerde izleme yapılacak denetim birimleri, il ve ilçe millî eğitim müdürlüğü ve Bakanlık denetim ve kontrollerine hazır halde tutulacaktır.</w:t>
      </w:r>
    </w:p>
    <w:p w14:paraId="29D7F9B5" w14:textId="22EACB77" w:rsidR="00E74856" w:rsidRDefault="003152E4" w:rsidP="00865CEC">
      <w:pPr>
        <w:jc w:val="both"/>
      </w:pPr>
      <w:r w:rsidRPr="003152E4">
        <w:t xml:space="preserve">Yıllık planın uygulanmasında yürütme ekipleri ve eylem sorumlularıyla </w:t>
      </w:r>
      <w:r w:rsidR="009B1B74">
        <w:t>toplantılar</w:t>
      </w:r>
      <w:r w:rsidRPr="003152E4">
        <w:t xml:space="preserve"> yapılacaktır. Toplantıda yapılanlar ve sonraki ay</w:t>
      </w:r>
      <w:r w:rsidR="009B1B74">
        <w:t>lar</w:t>
      </w:r>
      <w:r w:rsidRPr="003152E4">
        <w:t xml:space="preserve">da yapılacaklar görüşülüp karara bağlanacaktır. </w:t>
      </w:r>
      <w:bookmarkStart w:id="60" w:name="_Toc535482120"/>
    </w:p>
    <w:p w14:paraId="5D936E71" w14:textId="77777777" w:rsidR="00481D63" w:rsidRPr="00614B70" w:rsidRDefault="00481D63" w:rsidP="008D4E73">
      <w:pPr>
        <w:pStyle w:val="Balk1"/>
        <w:rPr>
          <w:color w:val="auto"/>
        </w:rPr>
      </w:pPr>
      <w:r w:rsidRPr="00614B70">
        <w:rPr>
          <w:color w:val="auto"/>
        </w:rPr>
        <w:lastRenderedPageBreak/>
        <w:t>EKLER:</w:t>
      </w:r>
      <w:bookmarkEnd w:id="60"/>
      <w:r w:rsidRPr="00614B70">
        <w:rPr>
          <w:color w:val="auto"/>
        </w:rPr>
        <w:t xml:space="preserve"> </w:t>
      </w:r>
    </w:p>
    <w:p w14:paraId="7C00CF25"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4E3D" w14:textId="77777777" w:rsidR="00CE78ED" w:rsidRDefault="00CE78ED" w:rsidP="00DC3C73">
      <w:pPr>
        <w:spacing w:after="0" w:line="240" w:lineRule="auto"/>
      </w:pPr>
      <w:r>
        <w:separator/>
      </w:r>
    </w:p>
  </w:endnote>
  <w:endnote w:type="continuationSeparator" w:id="0">
    <w:p w14:paraId="15352A1C" w14:textId="77777777" w:rsidR="00CE78ED" w:rsidRDefault="00CE78E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17EB" w14:textId="654B7715" w:rsidR="007C1320" w:rsidRDefault="007C1320">
    <w:pPr>
      <w:pStyle w:val="Altbilgi"/>
      <w:jc w:val="right"/>
    </w:pPr>
    <w:r>
      <w:fldChar w:fldCharType="begin"/>
    </w:r>
    <w:r>
      <w:instrText>PAGE   \* MERGEFORMAT</w:instrText>
    </w:r>
    <w:r>
      <w:fldChar w:fldCharType="separate"/>
    </w:r>
    <w:r w:rsidR="00331831">
      <w:rPr>
        <w:noProof/>
      </w:rPr>
      <w:t>57</w:t>
    </w:r>
    <w:r>
      <w:rPr>
        <w:noProof/>
      </w:rPr>
      <w:fldChar w:fldCharType="end"/>
    </w:r>
  </w:p>
  <w:p w14:paraId="439F64CB" w14:textId="77777777" w:rsidR="007C1320" w:rsidRDefault="007C13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6E19" w14:textId="77777777" w:rsidR="007C1320" w:rsidRDefault="007C1320">
    <w:pPr>
      <w:pStyle w:val="Altbilgi"/>
      <w:jc w:val="right"/>
    </w:pPr>
    <w:r>
      <w:fldChar w:fldCharType="begin"/>
    </w:r>
    <w:r>
      <w:instrText>PAGE   \* MERGEFORMAT</w:instrText>
    </w:r>
    <w:r>
      <w:fldChar w:fldCharType="separate"/>
    </w:r>
    <w:r>
      <w:rPr>
        <w:noProof/>
      </w:rPr>
      <w:t>i</w:t>
    </w:r>
    <w:r>
      <w:rPr>
        <w:noProof/>
      </w:rPr>
      <w:fldChar w:fldCharType="end"/>
    </w:r>
  </w:p>
  <w:p w14:paraId="26D38495" w14:textId="77777777" w:rsidR="007C1320" w:rsidRDefault="007C13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EB42" w14:textId="77777777" w:rsidR="007C1320" w:rsidRDefault="007C1320">
    <w:pPr>
      <w:pStyle w:val="Altbilgi"/>
      <w:jc w:val="right"/>
    </w:pPr>
    <w:r>
      <w:fldChar w:fldCharType="begin"/>
    </w:r>
    <w:r>
      <w:instrText>PAGE   \* MERGEFORMAT</w:instrText>
    </w:r>
    <w:r>
      <w:fldChar w:fldCharType="separate"/>
    </w:r>
    <w:r>
      <w:rPr>
        <w:noProof/>
      </w:rPr>
      <w:t>1</w:t>
    </w:r>
    <w:r>
      <w:rPr>
        <w:noProof/>
      </w:rPr>
      <w:fldChar w:fldCharType="end"/>
    </w:r>
  </w:p>
  <w:p w14:paraId="75582A3A" w14:textId="77777777" w:rsidR="007C1320" w:rsidRDefault="007C13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1CD9A" w14:textId="77777777" w:rsidR="00CE78ED" w:rsidRDefault="00CE78ED" w:rsidP="00DC3C73">
      <w:pPr>
        <w:spacing w:after="0" w:line="240" w:lineRule="auto"/>
      </w:pPr>
      <w:r>
        <w:separator/>
      </w:r>
    </w:p>
  </w:footnote>
  <w:footnote w:type="continuationSeparator" w:id="0">
    <w:p w14:paraId="551DEB1C" w14:textId="77777777" w:rsidR="00CE78ED" w:rsidRDefault="00CE78E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E0F" w14:textId="77777777" w:rsidR="007C1320" w:rsidRPr="00A40B5B" w:rsidRDefault="007C132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13C1"/>
    <w:rsid w:val="00002A36"/>
    <w:rsid w:val="00002A9E"/>
    <w:rsid w:val="00003409"/>
    <w:rsid w:val="00004CAB"/>
    <w:rsid w:val="000051EA"/>
    <w:rsid w:val="00005C8A"/>
    <w:rsid w:val="00005D33"/>
    <w:rsid w:val="00006EC7"/>
    <w:rsid w:val="00007CC5"/>
    <w:rsid w:val="00007E7D"/>
    <w:rsid w:val="0001041B"/>
    <w:rsid w:val="000119B8"/>
    <w:rsid w:val="00012430"/>
    <w:rsid w:val="00012C0E"/>
    <w:rsid w:val="00013275"/>
    <w:rsid w:val="00013E5B"/>
    <w:rsid w:val="000140D3"/>
    <w:rsid w:val="00014764"/>
    <w:rsid w:val="00014AD4"/>
    <w:rsid w:val="00014CEC"/>
    <w:rsid w:val="00014E6B"/>
    <w:rsid w:val="000159CF"/>
    <w:rsid w:val="00015D76"/>
    <w:rsid w:val="00017C0A"/>
    <w:rsid w:val="0002072F"/>
    <w:rsid w:val="0002108D"/>
    <w:rsid w:val="000214FA"/>
    <w:rsid w:val="00021732"/>
    <w:rsid w:val="00023762"/>
    <w:rsid w:val="00024548"/>
    <w:rsid w:val="00024F34"/>
    <w:rsid w:val="00025BE2"/>
    <w:rsid w:val="000263BD"/>
    <w:rsid w:val="00027612"/>
    <w:rsid w:val="000277D7"/>
    <w:rsid w:val="00031958"/>
    <w:rsid w:val="00031D77"/>
    <w:rsid w:val="0003264D"/>
    <w:rsid w:val="000328E3"/>
    <w:rsid w:val="00032FA6"/>
    <w:rsid w:val="00033252"/>
    <w:rsid w:val="00033A71"/>
    <w:rsid w:val="00034CB4"/>
    <w:rsid w:val="0003561F"/>
    <w:rsid w:val="00035BAC"/>
    <w:rsid w:val="0003688C"/>
    <w:rsid w:val="00036FC8"/>
    <w:rsid w:val="000371E5"/>
    <w:rsid w:val="000401E6"/>
    <w:rsid w:val="00040B68"/>
    <w:rsid w:val="00040C1B"/>
    <w:rsid w:val="000413B1"/>
    <w:rsid w:val="00041973"/>
    <w:rsid w:val="00042FA8"/>
    <w:rsid w:val="0004366A"/>
    <w:rsid w:val="000452B1"/>
    <w:rsid w:val="00045B97"/>
    <w:rsid w:val="00045BF4"/>
    <w:rsid w:val="00046BAF"/>
    <w:rsid w:val="0004701B"/>
    <w:rsid w:val="0005115E"/>
    <w:rsid w:val="0005145E"/>
    <w:rsid w:val="000518AC"/>
    <w:rsid w:val="00051B7E"/>
    <w:rsid w:val="00052083"/>
    <w:rsid w:val="000527D4"/>
    <w:rsid w:val="0005310E"/>
    <w:rsid w:val="0005432A"/>
    <w:rsid w:val="00054DAF"/>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E7C"/>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33A"/>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E8F"/>
    <w:rsid w:val="000B2467"/>
    <w:rsid w:val="000B439F"/>
    <w:rsid w:val="000B4BA4"/>
    <w:rsid w:val="000C0954"/>
    <w:rsid w:val="000C2E8C"/>
    <w:rsid w:val="000C4217"/>
    <w:rsid w:val="000C4926"/>
    <w:rsid w:val="000C72AE"/>
    <w:rsid w:val="000D0D4B"/>
    <w:rsid w:val="000D113D"/>
    <w:rsid w:val="000D1BEA"/>
    <w:rsid w:val="000D3A4A"/>
    <w:rsid w:val="000D3B6C"/>
    <w:rsid w:val="000D4D8A"/>
    <w:rsid w:val="000D5E1E"/>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F1B"/>
    <w:rsid w:val="000F12F0"/>
    <w:rsid w:val="000F1452"/>
    <w:rsid w:val="000F15FC"/>
    <w:rsid w:val="000F1F7E"/>
    <w:rsid w:val="000F28B2"/>
    <w:rsid w:val="000F2E0E"/>
    <w:rsid w:val="000F3CBF"/>
    <w:rsid w:val="000F5B53"/>
    <w:rsid w:val="000F5FF0"/>
    <w:rsid w:val="000F61F0"/>
    <w:rsid w:val="000F6353"/>
    <w:rsid w:val="000F6A5D"/>
    <w:rsid w:val="000F6B9E"/>
    <w:rsid w:val="00100FBE"/>
    <w:rsid w:val="00101C71"/>
    <w:rsid w:val="00102C59"/>
    <w:rsid w:val="00102EEC"/>
    <w:rsid w:val="00102F76"/>
    <w:rsid w:val="00103B9C"/>
    <w:rsid w:val="001057A4"/>
    <w:rsid w:val="001061F4"/>
    <w:rsid w:val="00106DB7"/>
    <w:rsid w:val="0010710C"/>
    <w:rsid w:val="001071A7"/>
    <w:rsid w:val="00107E7F"/>
    <w:rsid w:val="001103CC"/>
    <w:rsid w:val="00110676"/>
    <w:rsid w:val="00110C57"/>
    <w:rsid w:val="001131A8"/>
    <w:rsid w:val="0011396C"/>
    <w:rsid w:val="001144A3"/>
    <w:rsid w:val="00114C03"/>
    <w:rsid w:val="00115413"/>
    <w:rsid w:val="00116963"/>
    <w:rsid w:val="001173E0"/>
    <w:rsid w:val="001204B3"/>
    <w:rsid w:val="00120CDF"/>
    <w:rsid w:val="00121F04"/>
    <w:rsid w:val="0012222F"/>
    <w:rsid w:val="001227AD"/>
    <w:rsid w:val="001228FA"/>
    <w:rsid w:val="0012376F"/>
    <w:rsid w:val="0012382E"/>
    <w:rsid w:val="00124C88"/>
    <w:rsid w:val="001250B3"/>
    <w:rsid w:val="00126AA6"/>
    <w:rsid w:val="00127F19"/>
    <w:rsid w:val="001307DF"/>
    <w:rsid w:val="0013093E"/>
    <w:rsid w:val="001335E3"/>
    <w:rsid w:val="00133692"/>
    <w:rsid w:val="00133925"/>
    <w:rsid w:val="001351AC"/>
    <w:rsid w:val="001354BE"/>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DA2"/>
    <w:rsid w:val="00157ECB"/>
    <w:rsid w:val="001618A1"/>
    <w:rsid w:val="00162159"/>
    <w:rsid w:val="00162672"/>
    <w:rsid w:val="00162C95"/>
    <w:rsid w:val="00163560"/>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66"/>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4A9D"/>
    <w:rsid w:val="001967CE"/>
    <w:rsid w:val="00196C10"/>
    <w:rsid w:val="00196C43"/>
    <w:rsid w:val="00197670"/>
    <w:rsid w:val="001A1005"/>
    <w:rsid w:val="001A1015"/>
    <w:rsid w:val="001A1C66"/>
    <w:rsid w:val="001A1E95"/>
    <w:rsid w:val="001A1FDB"/>
    <w:rsid w:val="001A2718"/>
    <w:rsid w:val="001A3433"/>
    <w:rsid w:val="001A3F36"/>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1FBF"/>
    <w:rsid w:val="001D2091"/>
    <w:rsid w:val="001D2506"/>
    <w:rsid w:val="001D2A8D"/>
    <w:rsid w:val="001D2BAB"/>
    <w:rsid w:val="001D2BEC"/>
    <w:rsid w:val="001D3CEC"/>
    <w:rsid w:val="001D4C5B"/>
    <w:rsid w:val="001D4F04"/>
    <w:rsid w:val="001D6C1D"/>
    <w:rsid w:val="001D719A"/>
    <w:rsid w:val="001D723D"/>
    <w:rsid w:val="001E05C6"/>
    <w:rsid w:val="001E0613"/>
    <w:rsid w:val="001E0A2D"/>
    <w:rsid w:val="001E0B50"/>
    <w:rsid w:val="001E265F"/>
    <w:rsid w:val="001E3C2A"/>
    <w:rsid w:val="001E43AD"/>
    <w:rsid w:val="001E4955"/>
    <w:rsid w:val="001E5A39"/>
    <w:rsid w:val="001E73CF"/>
    <w:rsid w:val="001E74CA"/>
    <w:rsid w:val="001E7708"/>
    <w:rsid w:val="001F00B6"/>
    <w:rsid w:val="001F058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D33"/>
    <w:rsid w:val="0022608F"/>
    <w:rsid w:val="00226F06"/>
    <w:rsid w:val="00230AE2"/>
    <w:rsid w:val="00233EA4"/>
    <w:rsid w:val="0023407E"/>
    <w:rsid w:val="0023488F"/>
    <w:rsid w:val="0023532E"/>
    <w:rsid w:val="0023559E"/>
    <w:rsid w:val="002357ED"/>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465"/>
    <w:rsid w:val="00247A46"/>
    <w:rsid w:val="0025237A"/>
    <w:rsid w:val="002523F8"/>
    <w:rsid w:val="00253DF6"/>
    <w:rsid w:val="002554B3"/>
    <w:rsid w:val="0025579C"/>
    <w:rsid w:val="0025595D"/>
    <w:rsid w:val="002560B8"/>
    <w:rsid w:val="002562AC"/>
    <w:rsid w:val="00256952"/>
    <w:rsid w:val="002570D5"/>
    <w:rsid w:val="002603BF"/>
    <w:rsid w:val="00260A4D"/>
    <w:rsid w:val="002618F6"/>
    <w:rsid w:val="00261FB1"/>
    <w:rsid w:val="00263085"/>
    <w:rsid w:val="002633AE"/>
    <w:rsid w:val="00263D05"/>
    <w:rsid w:val="00264FFE"/>
    <w:rsid w:val="00265516"/>
    <w:rsid w:val="00265E09"/>
    <w:rsid w:val="002667BE"/>
    <w:rsid w:val="00267F57"/>
    <w:rsid w:val="0027014E"/>
    <w:rsid w:val="00270DED"/>
    <w:rsid w:val="00271019"/>
    <w:rsid w:val="00272C0E"/>
    <w:rsid w:val="00272EEC"/>
    <w:rsid w:val="00273968"/>
    <w:rsid w:val="00273B58"/>
    <w:rsid w:val="00274389"/>
    <w:rsid w:val="0027533C"/>
    <w:rsid w:val="00276037"/>
    <w:rsid w:val="002765E5"/>
    <w:rsid w:val="0028029F"/>
    <w:rsid w:val="00280D4F"/>
    <w:rsid w:val="00280DBA"/>
    <w:rsid w:val="00281716"/>
    <w:rsid w:val="002825C6"/>
    <w:rsid w:val="00284611"/>
    <w:rsid w:val="0028588C"/>
    <w:rsid w:val="002861EC"/>
    <w:rsid w:val="00286F3E"/>
    <w:rsid w:val="002878F2"/>
    <w:rsid w:val="00287E28"/>
    <w:rsid w:val="00287F8E"/>
    <w:rsid w:val="00290014"/>
    <w:rsid w:val="00290392"/>
    <w:rsid w:val="002903AC"/>
    <w:rsid w:val="00292D80"/>
    <w:rsid w:val="0029391F"/>
    <w:rsid w:val="00293FA9"/>
    <w:rsid w:val="002942B3"/>
    <w:rsid w:val="00295B1A"/>
    <w:rsid w:val="002A165F"/>
    <w:rsid w:val="002A2121"/>
    <w:rsid w:val="002A52F7"/>
    <w:rsid w:val="002A66D6"/>
    <w:rsid w:val="002B1035"/>
    <w:rsid w:val="002B1660"/>
    <w:rsid w:val="002B2080"/>
    <w:rsid w:val="002B2714"/>
    <w:rsid w:val="002B35D7"/>
    <w:rsid w:val="002B5201"/>
    <w:rsid w:val="002B592D"/>
    <w:rsid w:val="002B5E8E"/>
    <w:rsid w:val="002B6FDB"/>
    <w:rsid w:val="002C038D"/>
    <w:rsid w:val="002C0D5A"/>
    <w:rsid w:val="002C1B74"/>
    <w:rsid w:val="002C2E08"/>
    <w:rsid w:val="002C37E0"/>
    <w:rsid w:val="002C38AB"/>
    <w:rsid w:val="002C3CB3"/>
    <w:rsid w:val="002C5211"/>
    <w:rsid w:val="002C541D"/>
    <w:rsid w:val="002C5991"/>
    <w:rsid w:val="002C5D88"/>
    <w:rsid w:val="002C63A3"/>
    <w:rsid w:val="002D05F5"/>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2D36"/>
    <w:rsid w:val="002F5C1A"/>
    <w:rsid w:val="002F5FC9"/>
    <w:rsid w:val="002F66C7"/>
    <w:rsid w:val="002F7B2A"/>
    <w:rsid w:val="002F7B7A"/>
    <w:rsid w:val="003022C7"/>
    <w:rsid w:val="003035FD"/>
    <w:rsid w:val="003039DA"/>
    <w:rsid w:val="003042D7"/>
    <w:rsid w:val="00304338"/>
    <w:rsid w:val="003046D1"/>
    <w:rsid w:val="003050B7"/>
    <w:rsid w:val="0030721A"/>
    <w:rsid w:val="003072A7"/>
    <w:rsid w:val="003072B6"/>
    <w:rsid w:val="00307523"/>
    <w:rsid w:val="00310173"/>
    <w:rsid w:val="00310510"/>
    <w:rsid w:val="00310E1C"/>
    <w:rsid w:val="003111E1"/>
    <w:rsid w:val="00311940"/>
    <w:rsid w:val="00311B87"/>
    <w:rsid w:val="003131D3"/>
    <w:rsid w:val="003142BE"/>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779"/>
    <w:rsid w:val="00331831"/>
    <w:rsid w:val="00332126"/>
    <w:rsid w:val="003322A4"/>
    <w:rsid w:val="00332C46"/>
    <w:rsid w:val="00333208"/>
    <w:rsid w:val="00333F4F"/>
    <w:rsid w:val="003352F4"/>
    <w:rsid w:val="0033591D"/>
    <w:rsid w:val="00336602"/>
    <w:rsid w:val="00336D9C"/>
    <w:rsid w:val="00336FB2"/>
    <w:rsid w:val="0033735E"/>
    <w:rsid w:val="00337367"/>
    <w:rsid w:val="00337637"/>
    <w:rsid w:val="00337691"/>
    <w:rsid w:val="0034098C"/>
    <w:rsid w:val="00340B06"/>
    <w:rsid w:val="00341809"/>
    <w:rsid w:val="00341947"/>
    <w:rsid w:val="00341AD9"/>
    <w:rsid w:val="00342B20"/>
    <w:rsid w:val="00342E13"/>
    <w:rsid w:val="00343949"/>
    <w:rsid w:val="003439FE"/>
    <w:rsid w:val="00343C5A"/>
    <w:rsid w:val="00343DF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245"/>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094"/>
    <w:rsid w:val="0038176C"/>
    <w:rsid w:val="00381C33"/>
    <w:rsid w:val="00381CAB"/>
    <w:rsid w:val="00381FA9"/>
    <w:rsid w:val="003826A7"/>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809"/>
    <w:rsid w:val="003C22EB"/>
    <w:rsid w:val="003C4C40"/>
    <w:rsid w:val="003C5845"/>
    <w:rsid w:val="003C5A0C"/>
    <w:rsid w:val="003C5CB7"/>
    <w:rsid w:val="003C7244"/>
    <w:rsid w:val="003C748A"/>
    <w:rsid w:val="003D083B"/>
    <w:rsid w:val="003D1B07"/>
    <w:rsid w:val="003D2C05"/>
    <w:rsid w:val="003D3C7C"/>
    <w:rsid w:val="003D4556"/>
    <w:rsid w:val="003D4819"/>
    <w:rsid w:val="003D5CA7"/>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60E"/>
    <w:rsid w:val="003F2F4D"/>
    <w:rsid w:val="003F6124"/>
    <w:rsid w:val="003F68D8"/>
    <w:rsid w:val="003F6B7B"/>
    <w:rsid w:val="003F6E95"/>
    <w:rsid w:val="003F742C"/>
    <w:rsid w:val="003F76C3"/>
    <w:rsid w:val="003F779F"/>
    <w:rsid w:val="003F7B70"/>
    <w:rsid w:val="003F7F83"/>
    <w:rsid w:val="00400135"/>
    <w:rsid w:val="00400290"/>
    <w:rsid w:val="004011AC"/>
    <w:rsid w:val="00401C7F"/>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4A5"/>
    <w:rsid w:val="0041582D"/>
    <w:rsid w:val="00415EF9"/>
    <w:rsid w:val="00416548"/>
    <w:rsid w:val="00416808"/>
    <w:rsid w:val="0041697D"/>
    <w:rsid w:val="004207AE"/>
    <w:rsid w:val="004216D0"/>
    <w:rsid w:val="0042188D"/>
    <w:rsid w:val="004230CD"/>
    <w:rsid w:val="00423837"/>
    <w:rsid w:val="004239FA"/>
    <w:rsid w:val="00423F1F"/>
    <w:rsid w:val="00426D5C"/>
    <w:rsid w:val="004277BA"/>
    <w:rsid w:val="00427D4B"/>
    <w:rsid w:val="00427EA4"/>
    <w:rsid w:val="00430650"/>
    <w:rsid w:val="00430D80"/>
    <w:rsid w:val="0043189A"/>
    <w:rsid w:val="004330F8"/>
    <w:rsid w:val="004352CA"/>
    <w:rsid w:val="0043690E"/>
    <w:rsid w:val="004401A5"/>
    <w:rsid w:val="00440CC2"/>
    <w:rsid w:val="004414DA"/>
    <w:rsid w:val="00441ABC"/>
    <w:rsid w:val="00441C8D"/>
    <w:rsid w:val="00443A11"/>
    <w:rsid w:val="00444ACF"/>
    <w:rsid w:val="00445011"/>
    <w:rsid w:val="0044547F"/>
    <w:rsid w:val="004456FF"/>
    <w:rsid w:val="00446C09"/>
    <w:rsid w:val="00447DD3"/>
    <w:rsid w:val="00447E05"/>
    <w:rsid w:val="00451319"/>
    <w:rsid w:val="0045147E"/>
    <w:rsid w:val="00452854"/>
    <w:rsid w:val="00452DD6"/>
    <w:rsid w:val="00452FA8"/>
    <w:rsid w:val="00453E03"/>
    <w:rsid w:val="00453FB4"/>
    <w:rsid w:val="00457036"/>
    <w:rsid w:val="00457F0D"/>
    <w:rsid w:val="00461DC6"/>
    <w:rsid w:val="004631DA"/>
    <w:rsid w:val="0046489B"/>
    <w:rsid w:val="00464FDA"/>
    <w:rsid w:val="004662E8"/>
    <w:rsid w:val="004667D1"/>
    <w:rsid w:val="004668B4"/>
    <w:rsid w:val="00466BDA"/>
    <w:rsid w:val="00466EE4"/>
    <w:rsid w:val="00467083"/>
    <w:rsid w:val="00467800"/>
    <w:rsid w:val="00470850"/>
    <w:rsid w:val="004708B3"/>
    <w:rsid w:val="004733EE"/>
    <w:rsid w:val="00473462"/>
    <w:rsid w:val="00473BD1"/>
    <w:rsid w:val="004743EB"/>
    <w:rsid w:val="00474795"/>
    <w:rsid w:val="00475223"/>
    <w:rsid w:val="004765EC"/>
    <w:rsid w:val="0047719E"/>
    <w:rsid w:val="00477311"/>
    <w:rsid w:val="004774B3"/>
    <w:rsid w:val="004775E7"/>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CEF"/>
    <w:rsid w:val="004905B2"/>
    <w:rsid w:val="00492824"/>
    <w:rsid w:val="00493B51"/>
    <w:rsid w:val="00493F37"/>
    <w:rsid w:val="00494A29"/>
    <w:rsid w:val="0049575C"/>
    <w:rsid w:val="00495B1E"/>
    <w:rsid w:val="00496229"/>
    <w:rsid w:val="0049625A"/>
    <w:rsid w:val="004962D0"/>
    <w:rsid w:val="00496747"/>
    <w:rsid w:val="004968DB"/>
    <w:rsid w:val="004975D9"/>
    <w:rsid w:val="004A00E1"/>
    <w:rsid w:val="004A06E2"/>
    <w:rsid w:val="004A0808"/>
    <w:rsid w:val="004A08D3"/>
    <w:rsid w:val="004A15BB"/>
    <w:rsid w:val="004A1DFD"/>
    <w:rsid w:val="004A41C8"/>
    <w:rsid w:val="004A5511"/>
    <w:rsid w:val="004A6152"/>
    <w:rsid w:val="004A65B3"/>
    <w:rsid w:val="004A69DC"/>
    <w:rsid w:val="004A731C"/>
    <w:rsid w:val="004B0AA6"/>
    <w:rsid w:val="004B0F9B"/>
    <w:rsid w:val="004B1ACC"/>
    <w:rsid w:val="004B1D2A"/>
    <w:rsid w:val="004B2B22"/>
    <w:rsid w:val="004B3041"/>
    <w:rsid w:val="004B3767"/>
    <w:rsid w:val="004B4E28"/>
    <w:rsid w:val="004B554D"/>
    <w:rsid w:val="004B72BA"/>
    <w:rsid w:val="004B7E27"/>
    <w:rsid w:val="004B7FA2"/>
    <w:rsid w:val="004C0BF0"/>
    <w:rsid w:val="004C0EE8"/>
    <w:rsid w:val="004C1D67"/>
    <w:rsid w:val="004C27B7"/>
    <w:rsid w:val="004C3AC1"/>
    <w:rsid w:val="004C5E7B"/>
    <w:rsid w:val="004C6B83"/>
    <w:rsid w:val="004D0746"/>
    <w:rsid w:val="004D17C5"/>
    <w:rsid w:val="004D1B01"/>
    <w:rsid w:val="004D2DE7"/>
    <w:rsid w:val="004D35E3"/>
    <w:rsid w:val="004D3652"/>
    <w:rsid w:val="004D3A33"/>
    <w:rsid w:val="004D454C"/>
    <w:rsid w:val="004D4989"/>
    <w:rsid w:val="004D5002"/>
    <w:rsid w:val="004D5024"/>
    <w:rsid w:val="004D5C60"/>
    <w:rsid w:val="004D620F"/>
    <w:rsid w:val="004D6855"/>
    <w:rsid w:val="004D7C7B"/>
    <w:rsid w:val="004E00CB"/>
    <w:rsid w:val="004E0AAC"/>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A84"/>
    <w:rsid w:val="004F7985"/>
    <w:rsid w:val="004F7CA4"/>
    <w:rsid w:val="00500B0E"/>
    <w:rsid w:val="00500EFA"/>
    <w:rsid w:val="005027D3"/>
    <w:rsid w:val="00504797"/>
    <w:rsid w:val="00504D6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3E2"/>
    <w:rsid w:val="00531B71"/>
    <w:rsid w:val="00532490"/>
    <w:rsid w:val="00533034"/>
    <w:rsid w:val="00533426"/>
    <w:rsid w:val="00533A1E"/>
    <w:rsid w:val="00534932"/>
    <w:rsid w:val="005349CC"/>
    <w:rsid w:val="00534DA8"/>
    <w:rsid w:val="005353FA"/>
    <w:rsid w:val="0053684D"/>
    <w:rsid w:val="00536EEA"/>
    <w:rsid w:val="005374F4"/>
    <w:rsid w:val="00537E70"/>
    <w:rsid w:val="005409D8"/>
    <w:rsid w:val="005412A3"/>
    <w:rsid w:val="00541EB0"/>
    <w:rsid w:val="00542BF2"/>
    <w:rsid w:val="00542F9C"/>
    <w:rsid w:val="005433B9"/>
    <w:rsid w:val="0054422C"/>
    <w:rsid w:val="00544696"/>
    <w:rsid w:val="005452DA"/>
    <w:rsid w:val="00546483"/>
    <w:rsid w:val="005467A4"/>
    <w:rsid w:val="005469F1"/>
    <w:rsid w:val="00546B47"/>
    <w:rsid w:val="00546C7E"/>
    <w:rsid w:val="0054702D"/>
    <w:rsid w:val="0054722E"/>
    <w:rsid w:val="005503AE"/>
    <w:rsid w:val="00550F73"/>
    <w:rsid w:val="0055121D"/>
    <w:rsid w:val="005527D2"/>
    <w:rsid w:val="005532B5"/>
    <w:rsid w:val="0055578F"/>
    <w:rsid w:val="00555C5E"/>
    <w:rsid w:val="005561B2"/>
    <w:rsid w:val="0055623F"/>
    <w:rsid w:val="00556264"/>
    <w:rsid w:val="00557F81"/>
    <w:rsid w:val="0056048A"/>
    <w:rsid w:val="00560B6B"/>
    <w:rsid w:val="00561394"/>
    <w:rsid w:val="005644B2"/>
    <w:rsid w:val="00564919"/>
    <w:rsid w:val="00564CDA"/>
    <w:rsid w:val="00565133"/>
    <w:rsid w:val="00565EB0"/>
    <w:rsid w:val="00570513"/>
    <w:rsid w:val="00570534"/>
    <w:rsid w:val="005706A2"/>
    <w:rsid w:val="005707FB"/>
    <w:rsid w:val="0057246F"/>
    <w:rsid w:val="005733E4"/>
    <w:rsid w:val="005741FA"/>
    <w:rsid w:val="005743FE"/>
    <w:rsid w:val="0057442B"/>
    <w:rsid w:val="00574494"/>
    <w:rsid w:val="0057492E"/>
    <w:rsid w:val="00575035"/>
    <w:rsid w:val="00575420"/>
    <w:rsid w:val="00575F2F"/>
    <w:rsid w:val="0057626F"/>
    <w:rsid w:val="00576C7F"/>
    <w:rsid w:val="005778A8"/>
    <w:rsid w:val="005805C9"/>
    <w:rsid w:val="0058140E"/>
    <w:rsid w:val="00581951"/>
    <w:rsid w:val="00581C99"/>
    <w:rsid w:val="00583CCA"/>
    <w:rsid w:val="00583DB3"/>
    <w:rsid w:val="005841E4"/>
    <w:rsid w:val="00584421"/>
    <w:rsid w:val="00584DE0"/>
    <w:rsid w:val="00585E7F"/>
    <w:rsid w:val="00585EEF"/>
    <w:rsid w:val="00585F9E"/>
    <w:rsid w:val="00586096"/>
    <w:rsid w:val="0058616C"/>
    <w:rsid w:val="00586197"/>
    <w:rsid w:val="005862AB"/>
    <w:rsid w:val="00590252"/>
    <w:rsid w:val="00591A51"/>
    <w:rsid w:val="00592F37"/>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9EA"/>
    <w:rsid w:val="005D1B0D"/>
    <w:rsid w:val="005D1C22"/>
    <w:rsid w:val="005D1CCA"/>
    <w:rsid w:val="005D2772"/>
    <w:rsid w:val="005D2904"/>
    <w:rsid w:val="005D3B7A"/>
    <w:rsid w:val="005D5792"/>
    <w:rsid w:val="005D6E07"/>
    <w:rsid w:val="005E011B"/>
    <w:rsid w:val="005E116B"/>
    <w:rsid w:val="005E11D4"/>
    <w:rsid w:val="005E2803"/>
    <w:rsid w:val="005E2863"/>
    <w:rsid w:val="005E39D8"/>
    <w:rsid w:val="005E4346"/>
    <w:rsid w:val="005E5238"/>
    <w:rsid w:val="005E531F"/>
    <w:rsid w:val="005E5FFC"/>
    <w:rsid w:val="005E6AC2"/>
    <w:rsid w:val="005E6E81"/>
    <w:rsid w:val="005E70C7"/>
    <w:rsid w:val="005E77C7"/>
    <w:rsid w:val="005E7AB1"/>
    <w:rsid w:val="005E7C3C"/>
    <w:rsid w:val="005F21AD"/>
    <w:rsid w:val="005F24ED"/>
    <w:rsid w:val="005F58D9"/>
    <w:rsid w:val="005F5B84"/>
    <w:rsid w:val="005F5FB7"/>
    <w:rsid w:val="00601944"/>
    <w:rsid w:val="0060246B"/>
    <w:rsid w:val="00602964"/>
    <w:rsid w:val="00603DB9"/>
    <w:rsid w:val="00605505"/>
    <w:rsid w:val="00605CFD"/>
    <w:rsid w:val="00605DD0"/>
    <w:rsid w:val="0060613B"/>
    <w:rsid w:val="00606A7C"/>
    <w:rsid w:val="00606EC5"/>
    <w:rsid w:val="00607BB7"/>
    <w:rsid w:val="006106B3"/>
    <w:rsid w:val="006112BA"/>
    <w:rsid w:val="006120FE"/>
    <w:rsid w:val="00612299"/>
    <w:rsid w:val="00612A6D"/>
    <w:rsid w:val="00612D0C"/>
    <w:rsid w:val="006135F2"/>
    <w:rsid w:val="006144BA"/>
    <w:rsid w:val="00614B70"/>
    <w:rsid w:val="00614E75"/>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F63"/>
    <w:rsid w:val="00633435"/>
    <w:rsid w:val="00633A3D"/>
    <w:rsid w:val="0063420F"/>
    <w:rsid w:val="006347E1"/>
    <w:rsid w:val="00635FF1"/>
    <w:rsid w:val="00636E07"/>
    <w:rsid w:val="00636E71"/>
    <w:rsid w:val="0064017A"/>
    <w:rsid w:val="006401E8"/>
    <w:rsid w:val="00640AA8"/>
    <w:rsid w:val="00641742"/>
    <w:rsid w:val="00641E16"/>
    <w:rsid w:val="00642BAB"/>
    <w:rsid w:val="00642D39"/>
    <w:rsid w:val="00645830"/>
    <w:rsid w:val="0064585D"/>
    <w:rsid w:val="006458D9"/>
    <w:rsid w:val="00646079"/>
    <w:rsid w:val="0064676C"/>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C46"/>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326"/>
    <w:rsid w:val="00673197"/>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1EA1"/>
    <w:rsid w:val="00682882"/>
    <w:rsid w:val="006829BD"/>
    <w:rsid w:val="00682BC4"/>
    <w:rsid w:val="0068384A"/>
    <w:rsid w:val="0068511C"/>
    <w:rsid w:val="00685445"/>
    <w:rsid w:val="00687676"/>
    <w:rsid w:val="00690682"/>
    <w:rsid w:val="00690C8A"/>
    <w:rsid w:val="00692B03"/>
    <w:rsid w:val="00692FF2"/>
    <w:rsid w:val="006941D7"/>
    <w:rsid w:val="00694310"/>
    <w:rsid w:val="0069457A"/>
    <w:rsid w:val="00695505"/>
    <w:rsid w:val="00696416"/>
    <w:rsid w:val="006A0119"/>
    <w:rsid w:val="006A06A7"/>
    <w:rsid w:val="006A076E"/>
    <w:rsid w:val="006A0B1C"/>
    <w:rsid w:val="006A0C7C"/>
    <w:rsid w:val="006A1BDD"/>
    <w:rsid w:val="006A2C1B"/>
    <w:rsid w:val="006A3492"/>
    <w:rsid w:val="006A4548"/>
    <w:rsid w:val="006A4AB7"/>
    <w:rsid w:val="006A549B"/>
    <w:rsid w:val="006A54DD"/>
    <w:rsid w:val="006A72A0"/>
    <w:rsid w:val="006A76AF"/>
    <w:rsid w:val="006A77D8"/>
    <w:rsid w:val="006B02CE"/>
    <w:rsid w:val="006B0B23"/>
    <w:rsid w:val="006B0B8F"/>
    <w:rsid w:val="006B15E8"/>
    <w:rsid w:val="006B1DEA"/>
    <w:rsid w:val="006B2487"/>
    <w:rsid w:val="006B3051"/>
    <w:rsid w:val="006B4D9D"/>
    <w:rsid w:val="006B597C"/>
    <w:rsid w:val="006B6665"/>
    <w:rsid w:val="006B6C25"/>
    <w:rsid w:val="006B70DD"/>
    <w:rsid w:val="006B7510"/>
    <w:rsid w:val="006B7A5E"/>
    <w:rsid w:val="006B7C8F"/>
    <w:rsid w:val="006C0A37"/>
    <w:rsid w:val="006C0ADF"/>
    <w:rsid w:val="006C1254"/>
    <w:rsid w:val="006C15B8"/>
    <w:rsid w:val="006C1E71"/>
    <w:rsid w:val="006C3969"/>
    <w:rsid w:val="006C3B75"/>
    <w:rsid w:val="006C4D0D"/>
    <w:rsid w:val="006C703F"/>
    <w:rsid w:val="006D0728"/>
    <w:rsid w:val="006D151D"/>
    <w:rsid w:val="006D1D7F"/>
    <w:rsid w:val="006D2827"/>
    <w:rsid w:val="006D32F9"/>
    <w:rsid w:val="006D589C"/>
    <w:rsid w:val="006D5F5F"/>
    <w:rsid w:val="006D6EB8"/>
    <w:rsid w:val="006D7655"/>
    <w:rsid w:val="006E0DB0"/>
    <w:rsid w:val="006E12CC"/>
    <w:rsid w:val="006E1C8C"/>
    <w:rsid w:val="006E227B"/>
    <w:rsid w:val="006E243D"/>
    <w:rsid w:val="006E309F"/>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293"/>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4C0"/>
    <w:rsid w:val="00720A02"/>
    <w:rsid w:val="00722182"/>
    <w:rsid w:val="0072401E"/>
    <w:rsid w:val="00725A03"/>
    <w:rsid w:val="00725F3E"/>
    <w:rsid w:val="0072641F"/>
    <w:rsid w:val="007265A2"/>
    <w:rsid w:val="0072688C"/>
    <w:rsid w:val="00726D8E"/>
    <w:rsid w:val="007307F8"/>
    <w:rsid w:val="00730C6F"/>
    <w:rsid w:val="00731F5E"/>
    <w:rsid w:val="00732724"/>
    <w:rsid w:val="007330AC"/>
    <w:rsid w:val="0073334F"/>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322"/>
    <w:rsid w:val="00745505"/>
    <w:rsid w:val="0074551C"/>
    <w:rsid w:val="00745579"/>
    <w:rsid w:val="00745744"/>
    <w:rsid w:val="007462DA"/>
    <w:rsid w:val="00746B3E"/>
    <w:rsid w:val="00746B7C"/>
    <w:rsid w:val="0074713B"/>
    <w:rsid w:val="007472CD"/>
    <w:rsid w:val="00747E69"/>
    <w:rsid w:val="0075349F"/>
    <w:rsid w:val="00753A8C"/>
    <w:rsid w:val="0075495B"/>
    <w:rsid w:val="007549A9"/>
    <w:rsid w:val="00756936"/>
    <w:rsid w:val="00760091"/>
    <w:rsid w:val="00760568"/>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974"/>
    <w:rsid w:val="00777BF2"/>
    <w:rsid w:val="007806F8"/>
    <w:rsid w:val="00780875"/>
    <w:rsid w:val="0078103E"/>
    <w:rsid w:val="00781BE2"/>
    <w:rsid w:val="00782D62"/>
    <w:rsid w:val="00783CE6"/>
    <w:rsid w:val="00783F7F"/>
    <w:rsid w:val="007840C2"/>
    <w:rsid w:val="00785711"/>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2C0"/>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487"/>
    <w:rsid w:val="007C1320"/>
    <w:rsid w:val="007C1443"/>
    <w:rsid w:val="007C19AF"/>
    <w:rsid w:val="007C1A09"/>
    <w:rsid w:val="007C253A"/>
    <w:rsid w:val="007C4ED2"/>
    <w:rsid w:val="007C72A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6DA2"/>
    <w:rsid w:val="007E77F2"/>
    <w:rsid w:val="007F05CC"/>
    <w:rsid w:val="007F1EBD"/>
    <w:rsid w:val="007F279D"/>
    <w:rsid w:val="007F2DC5"/>
    <w:rsid w:val="007F36FE"/>
    <w:rsid w:val="007F381F"/>
    <w:rsid w:val="007F39D6"/>
    <w:rsid w:val="007F3CA8"/>
    <w:rsid w:val="007F4435"/>
    <w:rsid w:val="007F531A"/>
    <w:rsid w:val="007F6428"/>
    <w:rsid w:val="007F64C6"/>
    <w:rsid w:val="0080111F"/>
    <w:rsid w:val="0080117C"/>
    <w:rsid w:val="00802089"/>
    <w:rsid w:val="008023D5"/>
    <w:rsid w:val="0080261C"/>
    <w:rsid w:val="0080318D"/>
    <w:rsid w:val="00803FF9"/>
    <w:rsid w:val="00804A09"/>
    <w:rsid w:val="00804FAB"/>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552"/>
    <w:rsid w:val="0081777F"/>
    <w:rsid w:val="0082068C"/>
    <w:rsid w:val="00820ADA"/>
    <w:rsid w:val="008221A7"/>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25D"/>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305"/>
    <w:rsid w:val="008605EF"/>
    <w:rsid w:val="008613D5"/>
    <w:rsid w:val="008619A7"/>
    <w:rsid w:val="00861C22"/>
    <w:rsid w:val="00863017"/>
    <w:rsid w:val="00865893"/>
    <w:rsid w:val="00865CEC"/>
    <w:rsid w:val="008669A1"/>
    <w:rsid w:val="0086765C"/>
    <w:rsid w:val="008677C6"/>
    <w:rsid w:val="00867894"/>
    <w:rsid w:val="0087065F"/>
    <w:rsid w:val="0087427C"/>
    <w:rsid w:val="008744F5"/>
    <w:rsid w:val="008746C7"/>
    <w:rsid w:val="00875208"/>
    <w:rsid w:val="008758E2"/>
    <w:rsid w:val="00875CA1"/>
    <w:rsid w:val="008763DE"/>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21"/>
    <w:rsid w:val="0089367A"/>
    <w:rsid w:val="008941EF"/>
    <w:rsid w:val="00894DA3"/>
    <w:rsid w:val="00895460"/>
    <w:rsid w:val="00896702"/>
    <w:rsid w:val="008971D0"/>
    <w:rsid w:val="00897CE1"/>
    <w:rsid w:val="008A1D86"/>
    <w:rsid w:val="008A3769"/>
    <w:rsid w:val="008A4473"/>
    <w:rsid w:val="008A4B19"/>
    <w:rsid w:val="008A4B95"/>
    <w:rsid w:val="008A4D7F"/>
    <w:rsid w:val="008A610A"/>
    <w:rsid w:val="008B045D"/>
    <w:rsid w:val="008B1CA0"/>
    <w:rsid w:val="008B2537"/>
    <w:rsid w:val="008B2DB4"/>
    <w:rsid w:val="008B307A"/>
    <w:rsid w:val="008B31DB"/>
    <w:rsid w:val="008B414D"/>
    <w:rsid w:val="008B590A"/>
    <w:rsid w:val="008B6481"/>
    <w:rsid w:val="008B6EB7"/>
    <w:rsid w:val="008C037A"/>
    <w:rsid w:val="008C072B"/>
    <w:rsid w:val="008C0A78"/>
    <w:rsid w:val="008C0F96"/>
    <w:rsid w:val="008C1569"/>
    <w:rsid w:val="008C1624"/>
    <w:rsid w:val="008C2833"/>
    <w:rsid w:val="008C3507"/>
    <w:rsid w:val="008C355A"/>
    <w:rsid w:val="008C440C"/>
    <w:rsid w:val="008C6077"/>
    <w:rsid w:val="008C6481"/>
    <w:rsid w:val="008C6D19"/>
    <w:rsid w:val="008C7229"/>
    <w:rsid w:val="008C7C23"/>
    <w:rsid w:val="008D0D37"/>
    <w:rsid w:val="008D31FF"/>
    <w:rsid w:val="008D3500"/>
    <w:rsid w:val="008D3E4C"/>
    <w:rsid w:val="008D46AD"/>
    <w:rsid w:val="008D480E"/>
    <w:rsid w:val="008D4BE5"/>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AB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6F8"/>
    <w:rsid w:val="009129C8"/>
    <w:rsid w:val="00912A23"/>
    <w:rsid w:val="00912AA9"/>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929"/>
    <w:rsid w:val="00932746"/>
    <w:rsid w:val="00932A28"/>
    <w:rsid w:val="0093312F"/>
    <w:rsid w:val="009352DC"/>
    <w:rsid w:val="009360B9"/>
    <w:rsid w:val="009360C4"/>
    <w:rsid w:val="009367D7"/>
    <w:rsid w:val="00936BFF"/>
    <w:rsid w:val="009402F1"/>
    <w:rsid w:val="00941CEC"/>
    <w:rsid w:val="009420DC"/>
    <w:rsid w:val="0094257B"/>
    <w:rsid w:val="00942C22"/>
    <w:rsid w:val="009433CA"/>
    <w:rsid w:val="009436C8"/>
    <w:rsid w:val="00943B9E"/>
    <w:rsid w:val="0094412F"/>
    <w:rsid w:val="00944C4A"/>
    <w:rsid w:val="0094561C"/>
    <w:rsid w:val="00945AB6"/>
    <w:rsid w:val="00946721"/>
    <w:rsid w:val="00946C04"/>
    <w:rsid w:val="00946FFF"/>
    <w:rsid w:val="00947D04"/>
    <w:rsid w:val="00951B07"/>
    <w:rsid w:val="00951FC3"/>
    <w:rsid w:val="009520CC"/>
    <w:rsid w:val="009522C0"/>
    <w:rsid w:val="00952A08"/>
    <w:rsid w:val="009532FB"/>
    <w:rsid w:val="009558F2"/>
    <w:rsid w:val="00955F9D"/>
    <w:rsid w:val="00955FB0"/>
    <w:rsid w:val="00956614"/>
    <w:rsid w:val="00956BA2"/>
    <w:rsid w:val="00956C97"/>
    <w:rsid w:val="009570B7"/>
    <w:rsid w:val="00957160"/>
    <w:rsid w:val="0095772B"/>
    <w:rsid w:val="00961806"/>
    <w:rsid w:val="009618F0"/>
    <w:rsid w:val="00961C6C"/>
    <w:rsid w:val="0096220A"/>
    <w:rsid w:val="00962502"/>
    <w:rsid w:val="009630B5"/>
    <w:rsid w:val="009634D4"/>
    <w:rsid w:val="00964F46"/>
    <w:rsid w:val="009653E4"/>
    <w:rsid w:val="00966293"/>
    <w:rsid w:val="00966ADB"/>
    <w:rsid w:val="009678DE"/>
    <w:rsid w:val="00967A10"/>
    <w:rsid w:val="00971A12"/>
    <w:rsid w:val="0097355B"/>
    <w:rsid w:val="009739C4"/>
    <w:rsid w:val="00973D33"/>
    <w:rsid w:val="0097400D"/>
    <w:rsid w:val="009755AB"/>
    <w:rsid w:val="00976DC6"/>
    <w:rsid w:val="00977A1E"/>
    <w:rsid w:val="00977D7B"/>
    <w:rsid w:val="00977E96"/>
    <w:rsid w:val="00980DD0"/>
    <w:rsid w:val="00981313"/>
    <w:rsid w:val="00983D10"/>
    <w:rsid w:val="009844F5"/>
    <w:rsid w:val="00984F15"/>
    <w:rsid w:val="00985519"/>
    <w:rsid w:val="0098558C"/>
    <w:rsid w:val="00985F3E"/>
    <w:rsid w:val="00986EC3"/>
    <w:rsid w:val="009876C8"/>
    <w:rsid w:val="00987CA1"/>
    <w:rsid w:val="009901AE"/>
    <w:rsid w:val="0099113D"/>
    <w:rsid w:val="00992E9B"/>
    <w:rsid w:val="00994386"/>
    <w:rsid w:val="009951C8"/>
    <w:rsid w:val="0099639E"/>
    <w:rsid w:val="00997E69"/>
    <w:rsid w:val="009A07E3"/>
    <w:rsid w:val="009A151F"/>
    <w:rsid w:val="009A1D2D"/>
    <w:rsid w:val="009A24E9"/>
    <w:rsid w:val="009A3174"/>
    <w:rsid w:val="009A3366"/>
    <w:rsid w:val="009A34D3"/>
    <w:rsid w:val="009A3920"/>
    <w:rsid w:val="009A3E57"/>
    <w:rsid w:val="009B1B74"/>
    <w:rsid w:val="009B225D"/>
    <w:rsid w:val="009B355A"/>
    <w:rsid w:val="009B3843"/>
    <w:rsid w:val="009B404A"/>
    <w:rsid w:val="009B451A"/>
    <w:rsid w:val="009B5B24"/>
    <w:rsid w:val="009B626D"/>
    <w:rsid w:val="009B656A"/>
    <w:rsid w:val="009B6E16"/>
    <w:rsid w:val="009B70D4"/>
    <w:rsid w:val="009C052A"/>
    <w:rsid w:val="009C20CB"/>
    <w:rsid w:val="009C2396"/>
    <w:rsid w:val="009C251A"/>
    <w:rsid w:val="009C2849"/>
    <w:rsid w:val="009C2CD6"/>
    <w:rsid w:val="009C2FF7"/>
    <w:rsid w:val="009C3B05"/>
    <w:rsid w:val="009C3B1A"/>
    <w:rsid w:val="009C3BC9"/>
    <w:rsid w:val="009C63A8"/>
    <w:rsid w:val="009C6AFC"/>
    <w:rsid w:val="009C6C05"/>
    <w:rsid w:val="009D15E9"/>
    <w:rsid w:val="009D2AAA"/>
    <w:rsid w:val="009D2EA5"/>
    <w:rsid w:val="009D3358"/>
    <w:rsid w:val="009D3841"/>
    <w:rsid w:val="009D4643"/>
    <w:rsid w:val="009D5030"/>
    <w:rsid w:val="009D5529"/>
    <w:rsid w:val="009D5CC1"/>
    <w:rsid w:val="009D62FB"/>
    <w:rsid w:val="009D6980"/>
    <w:rsid w:val="009E06FE"/>
    <w:rsid w:val="009E08D1"/>
    <w:rsid w:val="009E0B32"/>
    <w:rsid w:val="009E0E07"/>
    <w:rsid w:val="009E127A"/>
    <w:rsid w:val="009E190A"/>
    <w:rsid w:val="009E1B0D"/>
    <w:rsid w:val="009E1BFD"/>
    <w:rsid w:val="009E3A56"/>
    <w:rsid w:val="009E3F58"/>
    <w:rsid w:val="009E498E"/>
    <w:rsid w:val="009E4F34"/>
    <w:rsid w:val="009E5100"/>
    <w:rsid w:val="009E5457"/>
    <w:rsid w:val="009E60CF"/>
    <w:rsid w:val="009F1338"/>
    <w:rsid w:val="009F1D44"/>
    <w:rsid w:val="009F20E5"/>
    <w:rsid w:val="009F24D5"/>
    <w:rsid w:val="009F2ED8"/>
    <w:rsid w:val="009F4287"/>
    <w:rsid w:val="009F4A5D"/>
    <w:rsid w:val="009F7224"/>
    <w:rsid w:val="00A00641"/>
    <w:rsid w:val="00A0175B"/>
    <w:rsid w:val="00A019B5"/>
    <w:rsid w:val="00A019D0"/>
    <w:rsid w:val="00A02874"/>
    <w:rsid w:val="00A056ED"/>
    <w:rsid w:val="00A05C5B"/>
    <w:rsid w:val="00A06C8B"/>
    <w:rsid w:val="00A06FA5"/>
    <w:rsid w:val="00A07C65"/>
    <w:rsid w:val="00A07F33"/>
    <w:rsid w:val="00A07F48"/>
    <w:rsid w:val="00A105FD"/>
    <w:rsid w:val="00A113FE"/>
    <w:rsid w:val="00A1205D"/>
    <w:rsid w:val="00A12583"/>
    <w:rsid w:val="00A14084"/>
    <w:rsid w:val="00A14616"/>
    <w:rsid w:val="00A14EC7"/>
    <w:rsid w:val="00A154C8"/>
    <w:rsid w:val="00A162E9"/>
    <w:rsid w:val="00A165B9"/>
    <w:rsid w:val="00A16CB6"/>
    <w:rsid w:val="00A17942"/>
    <w:rsid w:val="00A20B34"/>
    <w:rsid w:val="00A22568"/>
    <w:rsid w:val="00A239B9"/>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809"/>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2C7A"/>
    <w:rsid w:val="00A644B2"/>
    <w:rsid w:val="00A650D6"/>
    <w:rsid w:val="00A662F3"/>
    <w:rsid w:val="00A66F0C"/>
    <w:rsid w:val="00A67375"/>
    <w:rsid w:val="00A67BF4"/>
    <w:rsid w:val="00A70059"/>
    <w:rsid w:val="00A700C9"/>
    <w:rsid w:val="00A70AC9"/>
    <w:rsid w:val="00A71C41"/>
    <w:rsid w:val="00A74296"/>
    <w:rsid w:val="00A74E03"/>
    <w:rsid w:val="00A75727"/>
    <w:rsid w:val="00A75D6E"/>
    <w:rsid w:val="00A7643F"/>
    <w:rsid w:val="00A76445"/>
    <w:rsid w:val="00A769A7"/>
    <w:rsid w:val="00A76D43"/>
    <w:rsid w:val="00A76E82"/>
    <w:rsid w:val="00A7717C"/>
    <w:rsid w:val="00A77195"/>
    <w:rsid w:val="00A773D5"/>
    <w:rsid w:val="00A80EBA"/>
    <w:rsid w:val="00A82A6D"/>
    <w:rsid w:val="00A83635"/>
    <w:rsid w:val="00A83F51"/>
    <w:rsid w:val="00A83FA7"/>
    <w:rsid w:val="00A84666"/>
    <w:rsid w:val="00A84C61"/>
    <w:rsid w:val="00A862BB"/>
    <w:rsid w:val="00A87B94"/>
    <w:rsid w:val="00A9015C"/>
    <w:rsid w:val="00A90BAD"/>
    <w:rsid w:val="00A91D98"/>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31D"/>
    <w:rsid w:val="00AA64C4"/>
    <w:rsid w:val="00AA6C12"/>
    <w:rsid w:val="00AA6C22"/>
    <w:rsid w:val="00AA6F1E"/>
    <w:rsid w:val="00AA78E6"/>
    <w:rsid w:val="00AA7E17"/>
    <w:rsid w:val="00AB0CDA"/>
    <w:rsid w:val="00AB1919"/>
    <w:rsid w:val="00AB25C8"/>
    <w:rsid w:val="00AB26B0"/>
    <w:rsid w:val="00AB29DA"/>
    <w:rsid w:val="00AB305F"/>
    <w:rsid w:val="00AB3646"/>
    <w:rsid w:val="00AB4DCB"/>
    <w:rsid w:val="00AB5285"/>
    <w:rsid w:val="00AB6510"/>
    <w:rsid w:val="00AB6E20"/>
    <w:rsid w:val="00AB72F0"/>
    <w:rsid w:val="00AB7D97"/>
    <w:rsid w:val="00AC2179"/>
    <w:rsid w:val="00AC30D4"/>
    <w:rsid w:val="00AC440E"/>
    <w:rsid w:val="00AC4795"/>
    <w:rsid w:val="00AC4D2A"/>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265"/>
    <w:rsid w:val="00AE6672"/>
    <w:rsid w:val="00AF0303"/>
    <w:rsid w:val="00AF1078"/>
    <w:rsid w:val="00AF1105"/>
    <w:rsid w:val="00AF2C48"/>
    <w:rsid w:val="00AF2E0F"/>
    <w:rsid w:val="00AF362F"/>
    <w:rsid w:val="00AF3BAF"/>
    <w:rsid w:val="00AF41E1"/>
    <w:rsid w:val="00AF4AAB"/>
    <w:rsid w:val="00AF4E82"/>
    <w:rsid w:val="00AF54AB"/>
    <w:rsid w:val="00AF6609"/>
    <w:rsid w:val="00AF6E72"/>
    <w:rsid w:val="00B00865"/>
    <w:rsid w:val="00B01BAE"/>
    <w:rsid w:val="00B02492"/>
    <w:rsid w:val="00B030ED"/>
    <w:rsid w:val="00B03BB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FED"/>
    <w:rsid w:val="00B2131D"/>
    <w:rsid w:val="00B215CF"/>
    <w:rsid w:val="00B21A33"/>
    <w:rsid w:val="00B228D6"/>
    <w:rsid w:val="00B22AA4"/>
    <w:rsid w:val="00B23C89"/>
    <w:rsid w:val="00B24A93"/>
    <w:rsid w:val="00B24FAB"/>
    <w:rsid w:val="00B25022"/>
    <w:rsid w:val="00B25C2B"/>
    <w:rsid w:val="00B265FF"/>
    <w:rsid w:val="00B26D8A"/>
    <w:rsid w:val="00B27304"/>
    <w:rsid w:val="00B31D39"/>
    <w:rsid w:val="00B32E44"/>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2A0"/>
    <w:rsid w:val="00B60991"/>
    <w:rsid w:val="00B617BD"/>
    <w:rsid w:val="00B61D78"/>
    <w:rsid w:val="00B62514"/>
    <w:rsid w:val="00B627D9"/>
    <w:rsid w:val="00B64494"/>
    <w:rsid w:val="00B65583"/>
    <w:rsid w:val="00B65A17"/>
    <w:rsid w:val="00B65D8F"/>
    <w:rsid w:val="00B664D1"/>
    <w:rsid w:val="00B671D3"/>
    <w:rsid w:val="00B67606"/>
    <w:rsid w:val="00B67C4F"/>
    <w:rsid w:val="00B70BE3"/>
    <w:rsid w:val="00B71CA4"/>
    <w:rsid w:val="00B737D9"/>
    <w:rsid w:val="00B75525"/>
    <w:rsid w:val="00B758CC"/>
    <w:rsid w:val="00B75D3F"/>
    <w:rsid w:val="00B76458"/>
    <w:rsid w:val="00B7660D"/>
    <w:rsid w:val="00B778C0"/>
    <w:rsid w:val="00B77BC9"/>
    <w:rsid w:val="00B821C9"/>
    <w:rsid w:val="00B84573"/>
    <w:rsid w:val="00B84605"/>
    <w:rsid w:val="00B84786"/>
    <w:rsid w:val="00B8524A"/>
    <w:rsid w:val="00B85C0D"/>
    <w:rsid w:val="00B86721"/>
    <w:rsid w:val="00B86E9A"/>
    <w:rsid w:val="00B9044A"/>
    <w:rsid w:val="00B90E4D"/>
    <w:rsid w:val="00B919AB"/>
    <w:rsid w:val="00B91BB1"/>
    <w:rsid w:val="00B930DB"/>
    <w:rsid w:val="00B932CD"/>
    <w:rsid w:val="00B94845"/>
    <w:rsid w:val="00B94C41"/>
    <w:rsid w:val="00B97460"/>
    <w:rsid w:val="00B97F82"/>
    <w:rsid w:val="00BA03F2"/>
    <w:rsid w:val="00BA0C52"/>
    <w:rsid w:val="00BA3A54"/>
    <w:rsid w:val="00BA47A3"/>
    <w:rsid w:val="00BA4F89"/>
    <w:rsid w:val="00BA51BD"/>
    <w:rsid w:val="00BA5C3D"/>
    <w:rsid w:val="00BA6BA2"/>
    <w:rsid w:val="00BA7D80"/>
    <w:rsid w:val="00BB1640"/>
    <w:rsid w:val="00BB1DF7"/>
    <w:rsid w:val="00BB2154"/>
    <w:rsid w:val="00BB258A"/>
    <w:rsid w:val="00BB377C"/>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9A6"/>
    <w:rsid w:val="00BC627B"/>
    <w:rsid w:val="00BD1B66"/>
    <w:rsid w:val="00BD1FC9"/>
    <w:rsid w:val="00BD214C"/>
    <w:rsid w:val="00BD2ACC"/>
    <w:rsid w:val="00BD2DE4"/>
    <w:rsid w:val="00BD30D5"/>
    <w:rsid w:val="00BD31FD"/>
    <w:rsid w:val="00BD3F04"/>
    <w:rsid w:val="00BD45CC"/>
    <w:rsid w:val="00BD528C"/>
    <w:rsid w:val="00BD5E56"/>
    <w:rsid w:val="00BD5FF4"/>
    <w:rsid w:val="00BD6353"/>
    <w:rsid w:val="00BD64A6"/>
    <w:rsid w:val="00BD6F24"/>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24EB"/>
    <w:rsid w:val="00C02C7D"/>
    <w:rsid w:val="00C02D98"/>
    <w:rsid w:val="00C02EC1"/>
    <w:rsid w:val="00C0490E"/>
    <w:rsid w:val="00C04946"/>
    <w:rsid w:val="00C04C5B"/>
    <w:rsid w:val="00C05A95"/>
    <w:rsid w:val="00C06C33"/>
    <w:rsid w:val="00C074E5"/>
    <w:rsid w:val="00C0765C"/>
    <w:rsid w:val="00C07A6A"/>
    <w:rsid w:val="00C07DD1"/>
    <w:rsid w:val="00C10769"/>
    <w:rsid w:val="00C10A8E"/>
    <w:rsid w:val="00C10FCF"/>
    <w:rsid w:val="00C121ED"/>
    <w:rsid w:val="00C12CA9"/>
    <w:rsid w:val="00C1414E"/>
    <w:rsid w:val="00C14400"/>
    <w:rsid w:val="00C1508E"/>
    <w:rsid w:val="00C1566E"/>
    <w:rsid w:val="00C158F8"/>
    <w:rsid w:val="00C164CC"/>
    <w:rsid w:val="00C17509"/>
    <w:rsid w:val="00C20B37"/>
    <w:rsid w:val="00C211F8"/>
    <w:rsid w:val="00C2285D"/>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7BF"/>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738"/>
    <w:rsid w:val="00C53246"/>
    <w:rsid w:val="00C536ED"/>
    <w:rsid w:val="00C5420F"/>
    <w:rsid w:val="00C5525C"/>
    <w:rsid w:val="00C552BA"/>
    <w:rsid w:val="00C5571D"/>
    <w:rsid w:val="00C5603A"/>
    <w:rsid w:val="00C569F0"/>
    <w:rsid w:val="00C57254"/>
    <w:rsid w:val="00C6034F"/>
    <w:rsid w:val="00C6183C"/>
    <w:rsid w:val="00C61D62"/>
    <w:rsid w:val="00C62AB3"/>
    <w:rsid w:val="00C62C8D"/>
    <w:rsid w:val="00C62D6C"/>
    <w:rsid w:val="00C637E7"/>
    <w:rsid w:val="00C63A2D"/>
    <w:rsid w:val="00C63C5C"/>
    <w:rsid w:val="00C63F2B"/>
    <w:rsid w:val="00C64055"/>
    <w:rsid w:val="00C647C2"/>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6BD"/>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C16"/>
    <w:rsid w:val="00CB11AD"/>
    <w:rsid w:val="00CB39F0"/>
    <w:rsid w:val="00CB6461"/>
    <w:rsid w:val="00CB6607"/>
    <w:rsid w:val="00CB7DB1"/>
    <w:rsid w:val="00CC080C"/>
    <w:rsid w:val="00CC131E"/>
    <w:rsid w:val="00CC1E16"/>
    <w:rsid w:val="00CC2DB0"/>
    <w:rsid w:val="00CC3FB1"/>
    <w:rsid w:val="00CC4462"/>
    <w:rsid w:val="00CC5B20"/>
    <w:rsid w:val="00CC607E"/>
    <w:rsid w:val="00CC6249"/>
    <w:rsid w:val="00CD06BD"/>
    <w:rsid w:val="00CD0A0C"/>
    <w:rsid w:val="00CD30A4"/>
    <w:rsid w:val="00CD39EA"/>
    <w:rsid w:val="00CD58EA"/>
    <w:rsid w:val="00CD5921"/>
    <w:rsid w:val="00CD5C52"/>
    <w:rsid w:val="00CD6D5F"/>
    <w:rsid w:val="00CD6EC6"/>
    <w:rsid w:val="00CD7122"/>
    <w:rsid w:val="00CD7617"/>
    <w:rsid w:val="00CD7F6A"/>
    <w:rsid w:val="00CE014E"/>
    <w:rsid w:val="00CE11F6"/>
    <w:rsid w:val="00CE33E1"/>
    <w:rsid w:val="00CE3660"/>
    <w:rsid w:val="00CE420A"/>
    <w:rsid w:val="00CE4A99"/>
    <w:rsid w:val="00CE51C0"/>
    <w:rsid w:val="00CE6716"/>
    <w:rsid w:val="00CE6F67"/>
    <w:rsid w:val="00CE774E"/>
    <w:rsid w:val="00CE78ED"/>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2A1"/>
    <w:rsid w:val="00D06DF7"/>
    <w:rsid w:val="00D06DF8"/>
    <w:rsid w:val="00D0706E"/>
    <w:rsid w:val="00D07591"/>
    <w:rsid w:val="00D11E80"/>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548"/>
    <w:rsid w:val="00D32DC1"/>
    <w:rsid w:val="00D32FD5"/>
    <w:rsid w:val="00D33358"/>
    <w:rsid w:val="00D33392"/>
    <w:rsid w:val="00D33C88"/>
    <w:rsid w:val="00D34BB1"/>
    <w:rsid w:val="00D3602D"/>
    <w:rsid w:val="00D3677D"/>
    <w:rsid w:val="00D37224"/>
    <w:rsid w:val="00D41148"/>
    <w:rsid w:val="00D42ACF"/>
    <w:rsid w:val="00D42FCA"/>
    <w:rsid w:val="00D435A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EE6"/>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0AF"/>
    <w:rsid w:val="00D8054E"/>
    <w:rsid w:val="00D80FBC"/>
    <w:rsid w:val="00D82218"/>
    <w:rsid w:val="00D82248"/>
    <w:rsid w:val="00D82702"/>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B74"/>
    <w:rsid w:val="00D9520E"/>
    <w:rsid w:val="00D95E42"/>
    <w:rsid w:val="00D96D79"/>
    <w:rsid w:val="00DA0C49"/>
    <w:rsid w:val="00DA186D"/>
    <w:rsid w:val="00DA1A9C"/>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FB0"/>
    <w:rsid w:val="00DB7089"/>
    <w:rsid w:val="00DC0CF1"/>
    <w:rsid w:val="00DC15AC"/>
    <w:rsid w:val="00DC289D"/>
    <w:rsid w:val="00DC305A"/>
    <w:rsid w:val="00DC36CA"/>
    <w:rsid w:val="00DC3C73"/>
    <w:rsid w:val="00DC50AA"/>
    <w:rsid w:val="00DC6402"/>
    <w:rsid w:val="00DC67B9"/>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03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A9E"/>
    <w:rsid w:val="00DF3DDC"/>
    <w:rsid w:val="00DF4D76"/>
    <w:rsid w:val="00DF4F0A"/>
    <w:rsid w:val="00DF5DCA"/>
    <w:rsid w:val="00DF71CC"/>
    <w:rsid w:val="00E00328"/>
    <w:rsid w:val="00E006FA"/>
    <w:rsid w:val="00E00DA1"/>
    <w:rsid w:val="00E00E77"/>
    <w:rsid w:val="00E01322"/>
    <w:rsid w:val="00E0199E"/>
    <w:rsid w:val="00E039B3"/>
    <w:rsid w:val="00E039D4"/>
    <w:rsid w:val="00E03AAE"/>
    <w:rsid w:val="00E043F0"/>
    <w:rsid w:val="00E04A25"/>
    <w:rsid w:val="00E04ABD"/>
    <w:rsid w:val="00E05884"/>
    <w:rsid w:val="00E0755A"/>
    <w:rsid w:val="00E114A6"/>
    <w:rsid w:val="00E12864"/>
    <w:rsid w:val="00E16456"/>
    <w:rsid w:val="00E170ED"/>
    <w:rsid w:val="00E17592"/>
    <w:rsid w:val="00E17FE7"/>
    <w:rsid w:val="00E209E7"/>
    <w:rsid w:val="00E20B98"/>
    <w:rsid w:val="00E22A47"/>
    <w:rsid w:val="00E22B8A"/>
    <w:rsid w:val="00E22D10"/>
    <w:rsid w:val="00E23846"/>
    <w:rsid w:val="00E23E86"/>
    <w:rsid w:val="00E2717F"/>
    <w:rsid w:val="00E30F42"/>
    <w:rsid w:val="00E31089"/>
    <w:rsid w:val="00E310AD"/>
    <w:rsid w:val="00E31E26"/>
    <w:rsid w:val="00E32063"/>
    <w:rsid w:val="00E32357"/>
    <w:rsid w:val="00E325DD"/>
    <w:rsid w:val="00E32D8C"/>
    <w:rsid w:val="00E34CA4"/>
    <w:rsid w:val="00E34F1F"/>
    <w:rsid w:val="00E37715"/>
    <w:rsid w:val="00E37741"/>
    <w:rsid w:val="00E37993"/>
    <w:rsid w:val="00E37B38"/>
    <w:rsid w:val="00E405C2"/>
    <w:rsid w:val="00E41F31"/>
    <w:rsid w:val="00E4277F"/>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742"/>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856"/>
    <w:rsid w:val="00E74C1B"/>
    <w:rsid w:val="00E765CD"/>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A7EEF"/>
    <w:rsid w:val="00EB051D"/>
    <w:rsid w:val="00EB11AB"/>
    <w:rsid w:val="00EB1C60"/>
    <w:rsid w:val="00EB1E56"/>
    <w:rsid w:val="00EB2578"/>
    <w:rsid w:val="00EB47B5"/>
    <w:rsid w:val="00EB52A4"/>
    <w:rsid w:val="00EB53FF"/>
    <w:rsid w:val="00EB5EF1"/>
    <w:rsid w:val="00EC1422"/>
    <w:rsid w:val="00EC2B1D"/>
    <w:rsid w:val="00EC42F4"/>
    <w:rsid w:val="00EC43AC"/>
    <w:rsid w:val="00EC4735"/>
    <w:rsid w:val="00EC54D4"/>
    <w:rsid w:val="00EC74DF"/>
    <w:rsid w:val="00ED01AE"/>
    <w:rsid w:val="00ED0A3B"/>
    <w:rsid w:val="00ED0B38"/>
    <w:rsid w:val="00ED0B8A"/>
    <w:rsid w:val="00ED12C7"/>
    <w:rsid w:val="00ED296E"/>
    <w:rsid w:val="00ED396E"/>
    <w:rsid w:val="00ED407F"/>
    <w:rsid w:val="00ED5462"/>
    <w:rsid w:val="00ED6D23"/>
    <w:rsid w:val="00ED71C9"/>
    <w:rsid w:val="00EE0854"/>
    <w:rsid w:val="00EE18C2"/>
    <w:rsid w:val="00EE1A7E"/>
    <w:rsid w:val="00EE327E"/>
    <w:rsid w:val="00EE3600"/>
    <w:rsid w:val="00EE51E6"/>
    <w:rsid w:val="00EE5610"/>
    <w:rsid w:val="00EE707F"/>
    <w:rsid w:val="00EE74BE"/>
    <w:rsid w:val="00EE7676"/>
    <w:rsid w:val="00EF0158"/>
    <w:rsid w:val="00EF0209"/>
    <w:rsid w:val="00EF0692"/>
    <w:rsid w:val="00EF0731"/>
    <w:rsid w:val="00EF1B40"/>
    <w:rsid w:val="00EF1BF0"/>
    <w:rsid w:val="00EF2A9E"/>
    <w:rsid w:val="00EF2B9E"/>
    <w:rsid w:val="00EF3573"/>
    <w:rsid w:val="00EF3BFD"/>
    <w:rsid w:val="00EF3D87"/>
    <w:rsid w:val="00EF4390"/>
    <w:rsid w:val="00EF439C"/>
    <w:rsid w:val="00EF48BA"/>
    <w:rsid w:val="00EF5299"/>
    <w:rsid w:val="00EF53A6"/>
    <w:rsid w:val="00EF6459"/>
    <w:rsid w:val="00EF67D8"/>
    <w:rsid w:val="00EF6A02"/>
    <w:rsid w:val="00EF71CB"/>
    <w:rsid w:val="00EF71DD"/>
    <w:rsid w:val="00EF72EE"/>
    <w:rsid w:val="00EF7567"/>
    <w:rsid w:val="00EF7995"/>
    <w:rsid w:val="00EF7CB0"/>
    <w:rsid w:val="00EF7F39"/>
    <w:rsid w:val="00F0015E"/>
    <w:rsid w:val="00F00FA8"/>
    <w:rsid w:val="00F011F5"/>
    <w:rsid w:val="00F01B44"/>
    <w:rsid w:val="00F024B5"/>
    <w:rsid w:val="00F02607"/>
    <w:rsid w:val="00F03568"/>
    <w:rsid w:val="00F048F2"/>
    <w:rsid w:val="00F05159"/>
    <w:rsid w:val="00F0522B"/>
    <w:rsid w:val="00F056ED"/>
    <w:rsid w:val="00F05946"/>
    <w:rsid w:val="00F05D1D"/>
    <w:rsid w:val="00F06544"/>
    <w:rsid w:val="00F06BF5"/>
    <w:rsid w:val="00F07E8B"/>
    <w:rsid w:val="00F11D9D"/>
    <w:rsid w:val="00F125B1"/>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5B1"/>
    <w:rsid w:val="00F30C3B"/>
    <w:rsid w:val="00F32056"/>
    <w:rsid w:val="00F350D4"/>
    <w:rsid w:val="00F35814"/>
    <w:rsid w:val="00F35AB0"/>
    <w:rsid w:val="00F35AF7"/>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C3C"/>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1641"/>
    <w:rsid w:val="00F91706"/>
    <w:rsid w:val="00F939D0"/>
    <w:rsid w:val="00F95270"/>
    <w:rsid w:val="00F95841"/>
    <w:rsid w:val="00F95A79"/>
    <w:rsid w:val="00F962B9"/>
    <w:rsid w:val="00F962DD"/>
    <w:rsid w:val="00F9702F"/>
    <w:rsid w:val="00F9749E"/>
    <w:rsid w:val="00FA04CE"/>
    <w:rsid w:val="00FA0F35"/>
    <w:rsid w:val="00FA187C"/>
    <w:rsid w:val="00FA2050"/>
    <w:rsid w:val="00FA22A9"/>
    <w:rsid w:val="00FA399C"/>
    <w:rsid w:val="00FA45F7"/>
    <w:rsid w:val="00FA50A8"/>
    <w:rsid w:val="00FA5125"/>
    <w:rsid w:val="00FA5C89"/>
    <w:rsid w:val="00FA6AA0"/>
    <w:rsid w:val="00FA6B9C"/>
    <w:rsid w:val="00FA6EC5"/>
    <w:rsid w:val="00FA6F5F"/>
    <w:rsid w:val="00FA7230"/>
    <w:rsid w:val="00FB0959"/>
    <w:rsid w:val="00FB1B96"/>
    <w:rsid w:val="00FB294D"/>
    <w:rsid w:val="00FB306B"/>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A16"/>
    <w:rsid w:val="00FC317A"/>
    <w:rsid w:val="00FC3774"/>
    <w:rsid w:val="00FC4050"/>
    <w:rsid w:val="00FC5B48"/>
    <w:rsid w:val="00FC5CC2"/>
    <w:rsid w:val="00FD0161"/>
    <w:rsid w:val="00FD1125"/>
    <w:rsid w:val="00FD29A6"/>
    <w:rsid w:val="00FD2DBF"/>
    <w:rsid w:val="00FD30C5"/>
    <w:rsid w:val="00FD4D62"/>
    <w:rsid w:val="00FD4D82"/>
    <w:rsid w:val="00FE0B2B"/>
    <w:rsid w:val="00FE1490"/>
    <w:rsid w:val="00FE1FE7"/>
    <w:rsid w:val="00FE2425"/>
    <w:rsid w:val="00FE2692"/>
    <w:rsid w:val="00FE36B1"/>
    <w:rsid w:val="00FE3704"/>
    <w:rsid w:val="00FE4061"/>
    <w:rsid w:val="00FE4A0C"/>
    <w:rsid w:val="00FE5113"/>
    <w:rsid w:val="00FE5649"/>
    <w:rsid w:val="00FE609A"/>
    <w:rsid w:val="00FE7F5B"/>
    <w:rsid w:val="00FF0224"/>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81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20"/>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20"/>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11930D3-BF65-495F-997D-E848215FD8E2}"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D1B82FB-8E2F-47C2-A654-ED89425D2875}" type="presOf" srcId="{D87EEC32-D642-4C15-8C65-E323814D2A3A}" destId="{0670A7F0-9DCA-427C-8C0A-B4C908BAC054}" srcOrd="1" destOrd="0" presId="urn:microsoft.com/office/officeart/2005/8/layout/cycle8"/>
    <dgm:cxn modelId="{50E00450-AA46-4C7E-9412-DBE42A4A3393}" type="presOf" srcId="{5F865183-0FED-4482-8550-87B2A8C2AA82}" destId="{BA526683-F383-411A-BD21-A957D08B123F}" srcOrd="0" destOrd="0" presId="urn:microsoft.com/office/officeart/2005/8/layout/cycle8"/>
    <dgm:cxn modelId="{E06D2F5E-AD37-461E-99AA-7F18190EC2CE}" type="presOf" srcId="{9AF66792-BEEB-4FEB-B68B-FC30221BAEDC}" destId="{A1BFAE48-9AEF-4CE2-881C-145A2B40B699}" srcOrd="1" destOrd="0" presId="urn:microsoft.com/office/officeart/2005/8/layout/cycle8"/>
    <dgm:cxn modelId="{A905F8D1-EC2B-4483-8121-5F84010E7E9B}"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9478097-D3B4-477A-93D9-67420CC1DA89}" type="presOf" srcId="{E4BEFF6F-FFC7-417B-9255-F71095EEBEA8}" destId="{A1403B5E-13CE-4459-8B64-0B1573A1231F}" srcOrd="1" destOrd="0" presId="urn:microsoft.com/office/officeart/2005/8/layout/cycle8"/>
    <dgm:cxn modelId="{986DEA93-2339-4D08-9A63-B368557DBBCB}"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818644B-CFCA-45E3-85FF-EF42FC92491E}"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97B5C24-D5C2-499D-9627-7E6364243721}" type="presOf" srcId="{E8BE0BFE-2A93-4BC8-B8DE-3F71AC38D567}" destId="{E9FBB2A5-3CF1-4CA9-AA14-6E5ECC6DD6B0}" srcOrd="1" destOrd="0" presId="urn:microsoft.com/office/officeart/2005/8/layout/cycle8"/>
    <dgm:cxn modelId="{C85C9D6A-1FA6-4A2A-BA1A-362A2ADE10DD}" type="presOf" srcId="{9AF66792-BEEB-4FEB-B68B-FC30221BAEDC}" destId="{C5494AC2-E33F-4DD2-9D4B-315106DC9766}" srcOrd="0" destOrd="0" presId="urn:microsoft.com/office/officeart/2005/8/layout/cycle8"/>
    <dgm:cxn modelId="{4B5B5C02-22E6-44D7-824A-E3E75C548521}" type="presOf" srcId="{D87EEC32-D642-4C15-8C65-E323814D2A3A}" destId="{100A08BA-E811-4584-A13C-228AF0A8A454}" srcOrd="0" destOrd="0" presId="urn:microsoft.com/office/officeart/2005/8/layout/cycle8"/>
    <dgm:cxn modelId="{23CCEBF3-FB6E-433F-A251-83D7E0AD814F}" type="presOf" srcId="{E4BEFF6F-FFC7-417B-9255-F71095EEBEA8}" destId="{373A7CE9-2D8B-48FF-A7E7-FD1818748C0E}" srcOrd="0" destOrd="0" presId="urn:microsoft.com/office/officeart/2005/8/layout/cycle8"/>
    <dgm:cxn modelId="{9182C2B3-897A-4C39-979F-DA7DE81FD3C4}" type="presOf" srcId="{F83FC750-7CDE-46AB-A0BA-DBC4B9D44BE3}" destId="{A8D1F0D5-26EB-48DA-960D-825E6FE928B2}" srcOrd="0" destOrd="0" presId="urn:microsoft.com/office/officeart/2005/8/layout/cycle8"/>
    <dgm:cxn modelId="{D97D5471-A52D-4EBE-A7C6-63CE1365A454}" type="presParOf" srcId="{BA526683-F383-411A-BD21-A957D08B123F}" destId="{267B72DD-396A-4206-8F4C-85D79C74CCAD}" srcOrd="0" destOrd="0" presId="urn:microsoft.com/office/officeart/2005/8/layout/cycle8"/>
    <dgm:cxn modelId="{2521ED7B-36BA-4D5D-8568-5320AA6F3CAE}" type="presParOf" srcId="{BA526683-F383-411A-BD21-A957D08B123F}" destId="{76741CD6-A839-4282-8258-5C7E678D3A5F}" srcOrd="1" destOrd="0" presId="urn:microsoft.com/office/officeart/2005/8/layout/cycle8"/>
    <dgm:cxn modelId="{FF953EB1-116C-4666-8192-5DDCFC3EF034}" type="presParOf" srcId="{BA526683-F383-411A-BD21-A957D08B123F}" destId="{0161085C-00D5-4CA7-B7B4-7072D5C40C1D}" srcOrd="2" destOrd="0" presId="urn:microsoft.com/office/officeart/2005/8/layout/cycle8"/>
    <dgm:cxn modelId="{2BE0C5B0-11CB-4359-B946-D9595917DC36}" type="presParOf" srcId="{BA526683-F383-411A-BD21-A957D08B123F}" destId="{E9FBB2A5-3CF1-4CA9-AA14-6E5ECC6DD6B0}" srcOrd="3" destOrd="0" presId="urn:microsoft.com/office/officeart/2005/8/layout/cycle8"/>
    <dgm:cxn modelId="{75A86F47-7776-4FC7-B887-1FCA4A9B9F4E}" type="presParOf" srcId="{BA526683-F383-411A-BD21-A957D08B123F}" destId="{8960C805-F742-4752-A3B8-A7047D0574FA}" srcOrd="4" destOrd="0" presId="urn:microsoft.com/office/officeart/2005/8/layout/cycle8"/>
    <dgm:cxn modelId="{D6A2352D-AE73-4D76-8F89-E325019CCBF8}" type="presParOf" srcId="{BA526683-F383-411A-BD21-A957D08B123F}" destId="{F9BAE066-5F77-4D2A-8EBB-3E2B5ED5B8F6}" srcOrd="5" destOrd="0" presId="urn:microsoft.com/office/officeart/2005/8/layout/cycle8"/>
    <dgm:cxn modelId="{D83EAAAA-E5F5-4C11-9F30-F98998328187}" type="presParOf" srcId="{BA526683-F383-411A-BD21-A957D08B123F}" destId="{724342BE-275A-4C17-8746-BB3F74C86E9A}" srcOrd="6" destOrd="0" presId="urn:microsoft.com/office/officeart/2005/8/layout/cycle8"/>
    <dgm:cxn modelId="{195961EC-475B-4D4C-B3BB-27A46BD6FD76}" type="presParOf" srcId="{BA526683-F383-411A-BD21-A957D08B123F}" destId="{74328851-9D17-4B33-B14E-5ED6C473319D}" srcOrd="7" destOrd="0" presId="urn:microsoft.com/office/officeart/2005/8/layout/cycle8"/>
    <dgm:cxn modelId="{17C50E11-A2D3-41CE-9C98-0002C3EE3943}" type="presParOf" srcId="{BA526683-F383-411A-BD21-A957D08B123F}" destId="{100A08BA-E811-4584-A13C-228AF0A8A454}" srcOrd="8" destOrd="0" presId="urn:microsoft.com/office/officeart/2005/8/layout/cycle8"/>
    <dgm:cxn modelId="{A9514BFA-58A5-4216-A3AA-C5FD134EA9D9}" type="presParOf" srcId="{BA526683-F383-411A-BD21-A957D08B123F}" destId="{10C6BB2E-F0EC-4195-A687-1B651A3EFA76}" srcOrd="9" destOrd="0" presId="urn:microsoft.com/office/officeart/2005/8/layout/cycle8"/>
    <dgm:cxn modelId="{ECAEE836-82BC-4FF5-96FB-84FCE1DF9F5B}" type="presParOf" srcId="{BA526683-F383-411A-BD21-A957D08B123F}" destId="{8F326C79-01EA-49A9-93CF-B76D99523F6F}" srcOrd="10" destOrd="0" presId="urn:microsoft.com/office/officeart/2005/8/layout/cycle8"/>
    <dgm:cxn modelId="{AEDEA7E2-0955-4B29-A5A8-B1B8C8B477DD}" type="presParOf" srcId="{BA526683-F383-411A-BD21-A957D08B123F}" destId="{0670A7F0-9DCA-427C-8C0A-B4C908BAC054}" srcOrd="11" destOrd="0" presId="urn:microsoft.com/office/officeart/2005/8/layout/cycle8"/>
    <dgm:cxn modelId="{29EADFCF-1484-4F28-9725-7E1244675472}" type="presParOf" srcId="{BA526683-F383-411A-BD21-A957D08B123F}" destId="{C5494AC2-E33F-4DD2-9D4B-315106DC9766}" srcOrd="12" destOrd="0" presId="urn:microsoft.com/office/officeart/2005/8/layout/cycle8"/>
    <dgm:cxn modelId="{8EF81548-A151-4CCD-B97F-3520A58DE0F8}" type="presParOf" srcId="{BA526683-F383-411A-BD21-A957D08B123F}" destId="{DCE20721-BDA9-4878-B677-ECD404A96052}" srcOrd="13" destOrd="0" presId="urn:microsoft.com/office/officeart/2005/8/layout/cycle8"/>
    <dgm:cxn modelId="{E63CE3AB-B00E-47CC-BE19-33D590016ECB}" type="presParOf" srcId="{BA526683-F383-411A-BD21-A957D08B123F}" destId="{05E765BB-BC5C-4A33-B523-B9E8DE4B5339}" srcOrd="14" destOrd="0" presId="urn:microsoft.com/office/officeart/2005/8/layout/cycle8"/>
    <dgm:cxn modelId="{DDC5B808-5426-4525-B39F-5449235F8730}" type="presParOf" srcId="{BA526683-F383-411A-BD21-A957D08B123F}" destId="{A1BFAE48-9AEF-4CE2-881C-145A2B40B699}" srcOrd="15" destOrd="0" presId="urn:microsoft.com/office/officeart/2005/8/layout/cycle8"/>
    <dgm:cxn modelId="{E0027EE8-C592-4718-878D-F031C096B81A}" type="presParOf" srcId="{BA526683-F383-411A-BD21-A957D08B123F}" destId="{373A7CE9-2D8B-48FF-A7E7-FD1818748C0E}" srcOrd="16" destOrd="0" presId="urn:microsoft.com/office/officeart/2005/8/layout/cycle8"/>
    <dgm:cxn modelId="{B5866983-F72D-45EC-AE7C-132392E6E78B}" type="presParOf" srcId="{BA526683-F383-411A-BD21-A957D08B123F}" destId="{3F64E8A9-68A0-49A0-9836-9DC0636C5308}" srcOrd="17" destOrd="0" presId="urn:microsoft.com/office/officeart/2005/8/layout/cycle8"/>
    <dgm:cxn modelId="{04973DCD-F8A5-49E8-AD3D-C645A1DBE2C8}" type="presParOf" srcId="{BA526683-F383-411A-BD21-A957D08B123F}" destId="{219E29F9-B39D-4D14-B51F-12F5FC91D16A}" srcOrd="18" destOrd="0" presId="urn:microsoft.com/office/officeart/2005/8/layout/cycle8"/>
    <dgm:cxn modelId="{D91EC769-F3C0-487B-9A66-233DA0F9A432}" type="presParOf" srcId="{BA526683-F383-411A-BD21-A957D08B123F}" destId="{A1403B5E-13CE-4459-8B64-0B1573A1231F}" srcOrd="19" destOrd="0" presId="urn:microsoft.com/office/officeart/2005/8/layout/cycle8"/>
    <dgm:cxn modelId="{16775C21-4CB4-476A-ACDC-274009425F3A}" type="presParOf" srcId="{BA526683-F383-411A-BD21-A957D08B123F}" destId="{A8D1F0D5-26EB-48DA-960D-825E6FE928B2}" srcOrd="20" destOrd="0" presId="urn:microsoft.com/office/officeart/2005/8/layout/cycle8"/>
    <dgm:cxn modelId="{12599B9F-B6DB-49FE-9325-3FDC887CC396}" type="presParOf" srcId="{BA526683-F383-411A-BD21-A957D08B123F}" destId="{00CD3B3C-3082-4805-826B-376EF526FEE2}" srcOrd="21" destOrd="0" presId="urn:microsoft.com/office/officeart/2005/8/layout/cycle8"/>
    <dgm:cxn modelId="{2A4A7B4A-F34D-46A9-AEDD-F51F1C6E1A78}" type="presParOf" srcId="{BA526683-F383-411A-BD21-A957D08B123F}" destId="{2FD8AE9A-C7EC-49F2-9050-CD7F86110061}" srcOrd="22" destOrd="0" presId="urn:microsoft.com/office/officeart/2005/8/layout/cycle8"/>
    <dgm:cxn modelId="{DE472C01-E379-4E30-829E-5FBA2F86FEF2}" type="presParOf" srcId="{BA526683-F383-411A-BD21-A957D08B123F}" destId="{7C1AB41B-5598-4485-A44D-C347A61B4CBC}" srcOrd="23" destOrd="0" presId="urn:microsoft.com/office/officeart/2005/8/layout/cycle8"/>
    <dgm:cxn modelId="{634F3912-54D2-4F50-B0F8-B3ACE6BBD2A5}" type="presParOf" srcId="{BA526683-F383-411A-BD21-A957D08B123F}" destId="{601CF880-1EA8-49BA-A98C-3E771E83102C}" srcOrd="24" destOrd="0" presId="urn:microsoft.com/office/officeart/2005/8/layout/cycle8"/>
    <dgm:cxn modelId="{EB1F9B13-EBAE-4DAF-AD58-7DAD88836825}" type="presParOf" srcId="{BA526683-F383-411A-BD21-A957D08B123F}" destId="{ECF12B94-746D-4140-9C29-523F028781F4}" srcOrd="25" destOrd="0" presId="urn:microsoft.com/office/officeart/2005/8/layout/cycle8"/>
    <dgm:cxn modelId="{8E39596E-4C5E-47CE-9275-AE4E3BE43E24}" type="presParOf" srcId="{BA526683-F383-411A-BD21-A957D08B123F}" destId="{AA1D771B-54D6-4293-AFCF-8FD4851F902B}" srcOrd="26" destOrd="0" presId="urn:microsoft.com/office/officeart/2005/8/layout/cycle8"/>
    <dgm:cxn modelId="{C4F66329-AF69-420F-A82A-7B98F1EEDD47}" type="presParOf" srcId="{BA526683-F383-411A-BD21-A957D08B123F}" destId="{A12A4E20-5E81-4B37-8861-95D5A02D88F6}" srcOrd="27" destOrd="0" presId="urn:microsoft.com/office/officeart/2005/8/layout/cycle8"/>
    <dgm:cxn modelId="{D36F7800-5AD8-4826-B1B1-94563379C169}" type="presParOf" srcId="{BA526683-F383-411A-BD21-A957D08B123F}" destId="{B88E6692-EF45-4A23-AE28-DC438D3CCFE6}" srcOrd="28" destOrd="0" presId="urn:microsoft.com/office/officeart/2005/8/layout/cycle8"/>
    <dgm:cxn modelId="{8AA0B5B5-4B71-42EF-AD8D-0F1228386A9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4854-9398-4B53-97F9-9FA5620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6925</Words>
  <Characters>39474</Characters>
  <Application>Microsoft Office Word</Application>
  <DocSecurity>0</DocSecurity>
  <Lines>328</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46307</CharactersWithSpaces>
  <SharedDoc>false</SharedDoc>
  <HLinks>
    <vt:vector size="114" baseType="variant">
      <vt:variant>
        <vt:i4>1048633</vt:i4>
      </vt:variant>
      <vt:variant>
        <vt:i4>110</vt:i4>
      </vt:variant>
      <vt:variant>
        <vt:i4>0</vt:i4>
      </vt:variant>
      <vt:variant>
        <vt:i4>5</vt:i4>
      </vt:variant>
      <vt:variant>
        <vt:lpwstr/>
      </vt:variant>
      <vt:variant>
        <vt:lpwstr>_Toc535482120</vt:lpwstr>
      </vt:variant>
      <vt:variant>
        <vt:i4>1245241</vt:i4>
      </vt:variant>
      <vt:variant>
        <vt:i4>104</vt:i4>
      </vt:variant>
      <vt:variant>
        <vt:i4>0</vt:i4>
      </vt:variant>
      <vt:variant>
        <vt:i4>5</vt:i4>
      </vt:variant>
      <vt:variant>
        <vt:lpwstr/>
      </vt:variant>
      <vt:variant>
        <vt:lpwstr>_Toc535482119</vt:lpwstr>
      </vt:variant>
      <vt:variant>
        <vt:i4>1245241</vt:i4>
      </vt:variant>
      <vt:variant>
        <vt:i4>98</vt:i4>
      </vt:variant>
      <vt:variant>
        <vt:i4>0</vt:i4>
      </vt:variant>
      <vt:variant>
        <vt:i4>5</vt:i4>
      </vt:variant>
      <vt:variant>
        <vt:lpwstr/>
      </vt:variant>
      <vt:variant>
        <vt:lpwstr>_Toc535482118</vt:lpwstr>
      </vt:variant>
      <vt:variant>
        <vt:i4>1245241</vt:i4>
      </vt:variant>
      <vt:variant>
        <vt:i4>92</vt:i4>
      </vt:variant>
      <vt:variant>
        <vt:i4>0</vt:i4>
      </vt:variant>
      <vt:variant>
        <vt:i4>5</vt:i4>
      </vt:variant>
      <vt:variant>
        <vt:lpwstr/>
      </vt:variant>
      <vt:variant>
        <vt:lpwstr>_Toc535482117</vt:lpwstr>
      </vt:variant>
      <vt:variant>
        <vt:i4>1245241</vt:i4>
      </vt:variant>
      <vt:variant>
        <vt:i4>86</vt:i4>
      </vt:variant>
      <vt:variant>
        <vt:i4>0</vt:i4>
      </vt:variant>
      <vt:variant>
        <vt:i4>5</vt:i4>
      </vt:variant>
      <vt:variant>
        <vt:lpwstr/>
      </vt:variant>
      <vt:variant>
        <vt:lpwstr>_Toc535482116</vt:lpwstr>
      </vt:variant>
      <vt:variant>
        <vt:i4>1245241</vt:i4>
      </vt:variant>
      <vt:variant>
        <vt:i4>80</vt:i4>
      </vt:variant>
      <vt:variant>
        <vt:i4>0</vt:i4>
      </vt:variant>
      <vt:variant>
        <vt:i4>5</vt:i4>
      </vt:variant>
      <vt:variant>
        <vt:lpwstr/>
      </vt:variant>
      <vt:variant>
        <vt:lpwstr>_Toc535482115</vt:lpwstr>
      </vt:variant>
      <vt:variant>
        <vt:i4>1245241</vt:i4>
      </vt:variant>
      <vt:variant>
        <vt:i4>74</vt:i4>
      </vt:variant>
      <vt:variant>
        <vt:i4>0</vt:i4>
      </vt:variant>
      <vt:variant>
        <vt:i4>5</vt:i4>
      </vt:variant>
      <vt:variant>
        <vt:lpwstr/>
      </vt:variant>
      <vt:variant>
        <vt:lpwstr>_Toc535482114</vt:lpwstr>
      </vt:variant>
      <vt:variant>
        <vt:i4>1245241</vt:i4>
      </vt:variant>
      <vt:variant>
        <vt:i4>68</vt:i4>
      </vt:variant>
      <vt:variant>
        <vt:i4>0</vt:i4>
      </vt:variant>
      <vt:variant>
        <vt:i4>5</vt:i4>
      </vt:variant>
      <vt:variant>
        <vt:lpwstr/>
      </vt:variant>
      <vt:variant>
        <vt:lpwstr>_Toc535482113</vt:lpwstr>
      </vt:variant>
      <vt:variant>
        <vt:i4>1245241</vt:i4>
      </vt:variant>
      <vt:variant>
        <vt:i4>62</vt:i4>
      </vt:variant>
      <vt:variant>
        <vt:i4>0</vt:i4>
      </vt:variant>
      <vt:variant>
        <vt:i4>5</vt:i4>
      </vt:variant>
      <vt:variant>
        <vt:lpwstr/>
      </vt:variant>
      <vt:variant>
        <vt:lpwstr>_Toc535482112</vt:lpwstr>
      </vt:variant>
      <vt:variant>
        <vt:i4>1245241</vt:i4>
      </vt:variant>
      <vt:variant>
        <vt:i4>56</vt:i4>
      </vt:variant>
      <vt:variant>
        <vt:i4>0</vt:i4>
      </vt:variant>
      <vt:variant>
        <vt:i4>5</vt:i4>
      </vt:variant>
      <vt:variant>
        <vt:lpwstr/>
      </vt:variant>
      <vt:variant>
        <vt:lpwstr>_Toc535482111</vt:lpwstr>
      </vt:variant>
      <vt:variant>
        <vt:i4>1245241</vt:i4>
      </vt:variant>
      <vt:variant>
        <vt:i4>50</vt:i4>
      </vt:variant>
      <vt:variant>
        <vt:i4>0</vt:i4>
      </vt:variant>
      <vt:variant>
        <vt:i4>5</vt:i4>
      </vt:variant>
      <vt:variant>
        <vt:lpwstr/>
      </vt:variant>
      <vt:variant>
        <vt:lpwstr>_Toc535482110</vt:lpwstr>
      </vt:variant>
      <vt:variant>
        <vt:i4>1179705</vt:i4>
      </vt:variant>
      <vt:variant>
        <vt:i4>44</vt:i4>
      </vt:variant>
      <vt:variant>
        <vt:i4>0</vt:i4>
      </vt:variant>
      <vt:variant>
        <vt:i4>5</vt:i4>
      </vt:variant>
      <vt:variant>
        <vt:lpwstr/>
      </vt:variant>
      <vt:variant>
        <vt:lpwstr>_Toc535482109</vt:lpwstr>
      </vt:variant>
      <vt:variant>
        <vt:i4>1179705</vt:i4>
      </vt:variant>
      <vt:variant>
        <vt:i4>38</vt:i4>
      </vt:variant>
      <vt:variant>
        <vt:i4>0</vt:i4>
      </vt:variant>
      <vt:variant>
        <vt:i4>5</vt:i4>
      </vt:variant>
      <vt:variant>
        <vt:lpwstr/>
      </vt:variant>
      <vt:variant>
        <vt:lpwstr>_Toc535482108</vt:lpwstr>
      </vt:variant>
      <vt:variant>
        <vt:i4>1179705</vt:i4>
      </vt:variant>
      <vt:variant>
        <vt:i4>32</vt:i4>
      </vt:variant>
      <vt:variant>
        <vt:i4>0</vt:i4>
      </vt:variant>
      <vt:variant>
        <vt:i4>5</vt:i4>
      </vt:variant>
      <vt:variant>
        <vt:lpwstr/>
      </vt:variant>
      <vt:variant>
        <vt:lpwstr>_Toc535482107</vt:lpwstr>
      </vt:variant>
      <vt:variant>
        <vt:i4>1179705</vt:i4>
      </vt:variant>
      <vt:variant>
        <vt:i4>26</vt:i4>
      </vt:variant>
      <vt:variant>
        <vt:i4>0</vt:i4>
      </vt:variant>
      <vt:variant>
        <vt:i4>5</vt:i4>
      </vt:variant>
      <vt:variant>
        <vt:lpwstr/>
      </vt:variant>
      <vt:variant>
        <vt:lpwstr>_Toc535482106</vt:lpwstr>
      </vt:variant>
      <vt:variant>
        <vt:i4>1179705</vt:i4>
      </vt:variant>
      <vt:variant>
        <vt:i4>20</vt:i4>
      </vt:variant>
      <vt:variant>
        <vt:i4>0</vt:i4>
      </vt:variant>
      <vt:variant>
        <vt:i4>5</vt:i4>
      </vt:variant>
      <vt:variant>
        <vt:lpwstr/>
      </vt:variant>
      <vt:variant>
        <vt:lpwstr>_Toc535482105</vt:lpwstr>
      </vt:variant>
      <vt:variant>
        <vt:i4>1179705</vt:i4>
      </vt:variant>
      <vt:variant>
        <vt:i4>14</vt:i4>
      </vt:variant>
      <vt:variant>
        <vt:i4>0</vt:i4>
      </vt:variant>
      <vt:variant>
        <vt:i4>5</vt:i4>
      </vt:variant>
      <vt:variant>
        <vt:lpwstr/>
      </vt:variant>
      <vt:variant>
        <vt:lpwstr>_Toc535482104</vt:lpwstr>
      </vt:variant>
      <vt:variant>
        <vt:i4>1179705</vt:i4>
      </vt:variant>
      <vt:variant>
        <vt:i4>8</vt:i4>
      </vt:variant>
      <vt:variant>
        <vt:i4>0</vt:i4>
      </vt:variant>
      <vt:variant>
        <vt:i4>5</vt:i4>
      </vt:variant>
      <vt:variant>
        <vt:lpwstr/>
      </vt:variant>
      <vt:variant>
        <vt:lpwstr>_Toc535482103</vt:lpwstr>
      </vt:variant>
      <vt:variant>
        <vt:i4>1179705</vt:i4>
      </vt:variant>
      <vt:variant>
        <vt:i4>2</vt:i4>
      </vt:variant>
      <vt:variant>
        <vt:i4>0</vt:i4>
      </vt:variant>
      <vt:variant>
        <vt:i4>5</vt:i4>
      </vt:variant>
      <vt:variant>
        <vt:lpwstr/>
      </vt:variant>
      <vt:variant>
        <vt:lpwstr>_Toc535482102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İSMA</cp:lastModifiedBy>
  <cp:revision>2</cp:revision>
  <cp:lastPrinted>2015-03-09T10:19:00Z</cp:lastPrinted>
  <dcterms:created xsi:type="dcterms:W3CDTF">2019-12-31T11:06:00Z</dcterms:created>
  <dcterms:modified xsi:type="dcterms:W3CDTF">2019-12-31T11:06:00Z</dcterms:modified>
</cp:coreProperties>
</file>